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102" w:rsidRPr="002B4B17" w:rsidRDefault="00D76102" w:rsidP="00D76102">
      <w:pPr>
        <w:jc w:val="center"/>
        <w:rPr>
          <w:rFonts w:ascii="Times New Roman" w:hAnsi="Times New Roman"/>
          <w:b/>
          <w:sz w:val="24"/>
          <w:szCs w:val="24"/>
          <w:lang w:val="nb-NO"/>
        </w:rPr>
      </w:pPr>
      <w:r>
        <w:rPr>
          <w:rFonts w:ascii="Times New Roman" w:hAnsi="Times New Roman"/>
          <w:b/>
          <w:sz w:val="24"/>
          <w:szCs w:val="24"/>
          <w:lang w:val="nb-NO"/>
        </w:rPr>
        <w:t>INFOR CA FIMEM  N° 71</w:t>
      </w:r>
      <w:bookmarkStart w:id="0" w:name="_GoBack"/>
      <w:bookmarkEnd w:id="0"/>
    </w:p>
    <w:p w:rsidR="00D76102" w:rsidRPr="00D76102" w:rsidRDefault="00D76102" w:rsidP="00D76102">
      <w:pPr>
        <w:jc w:val="center"/>
        <w:rPr>
          <w:rFonts w:ascii="Times New Roman" w:hAnsi="Times New Roman"/>
          <w:b/>
          <w:sz w:val="24"/>
          <w:szCs w:val="24"/>
          <w:lang w:val="nb-NO"/>
        </w:rPr>
      </w:pPr>
      <w:r w:rsidRPr="002B4B17">
        <w:rPr>
          <w:rFonts w:ascii="Times New Roman" w:hAnsi="Times New Roman"/>
          <w:b/>
          <w:sz w:val="24"/>
          <w:szCs w:val="24"/>
          <w:lang w:val="nb-NO"/>
        </w:rPr>
        <w:t>LJU</w:t>
      </w:r>
      <w:r w:rsidRPr="00DE0AE4">
        <w:rPr>
          <w:rFonts w:ascii="Times New Roman" w:hAnsi="Times New Roman"/>
          <w:b/>
          <w:sz w:val="24"/>
          <w:szCs w:val="24"/>
          <w:lang w:val="nb-NO"/>
        </w:rPr>
        <w:t>NG</w:t>
      </w:r>
      <w:r w:rsidRPr="002B4B17">
        <w:rPr>
          <w:rFonts w:ascii="Times New Roman" w:hAnsi="Times New Roman"/>
          <w:b/>
          <w:sz w:val="24"/>
          <w:szCs w:val="24"/>
          <w:lang w:val="nb-NO"/>
        </w:rPr>
        <w:t xml:space="preserve">SKILE </w:t>
      </w:r>
      <w:r>
        <w:rPr>
          <w:rFonts w:ascii="Times New Roman" w:hAnsi="Times New Roman"/>
          <w:b/>
          <w:sz w:val="24"/>
          <w:szCs w:val="24"/>
          <w:lang w:val="nb-NO"/>
        </w:rPr>
        <w:t>– SUÈ</w:t>
      </w:r>
      <w:r w:rsidRPr="002B4B17">
        <w:rPr>
          <w:rFonts w:ascii="Times New Roman" w:hAnsi="Times New Roman"/>
          <w:b/>
          <w:sz w:val="24"/>
          <w:szCs w:val="24"/>
          <w:lang w:val="nb-NO"/>
        </w:rPr>
        <w:t>DE</w:t>
      </w:r>
    </w:p>
    <w:p w:rsidR="00D76102" w:rsidRPr="002B4B17" w:rsidRDefault="00D76102" w:rsidP="00D76102">
      <w:pPr>
        <w:jc w:val="both"/>
        <w:rPr>
          <w:rFonts w:ascii="Times New Roman" w:hAnsi="Times New Roman"/>
          <w:b/>
          <w:sz w:val="24"/>
          <w:szCs w:val="24"/>
        </w:rPr>
      </w:pPr>
      <w:r w:rsidRPr="002B4B17">
        <w:rPr>
          <w:rFonts w:ascii="Times New Roman" w:hAnsi="Times New Roman"/>
          <w:b/>
          <w:sz w:val="24"/>
          <w:szCs w:val="24"/>
        </w:rPr>
        <w:t>A : Rencontre</w:t>
      </w:r>
      <w:r>
        <w:rPr>
          <w:rFonts w:ascii="Times New Roman" w:hAnsi="Times New Roman"/>
          <w:b/>
          <w:sz w:val="24"/>
          <w:szCs w:val="24"/>
        </w:rPr>
        <w:t>s</w:t>
      </w:r>
      <w:r w:rsidRPr="002B4B17">
        <w:rPr>
          <w:rFonts w:ascii="Times New Roman" w:hAnsi="Times New Roman"/>
          <w:b/>
          <w:sz w:val="24"/>
          <w:szCs w:val="24"/>
        </w:rPr>
        <w:t xml:space="preserve"> pré RIDEF des membres de l’ancien Conseil d’Administration </w:t>
      </w:r>
    </w:p>
    <w:p w:rsidR="00D76102" w:rsidRPr="002B4B17" w:rsidRDefault="00D76102" w:rsidP="00D76102">
      <w:pPr>
        <w:jc w:val="both"/>
        <w:rPr>
          <w:rFonts w:ascii="Times New Roman" w:hAnsi="Times New Roman"/>
          <w:sz w:val="24"/>
          <w:szCs w:val="24"/>
        </w:rPr>
      </w:pPr>
      <w:r w:rsidRPr="002B4B17">
        <w:rPr>
          <w:rFonts w:ascii="Times New Roman" w:hAnsi="Times New Roman"/>
          <w:sz w:val="24"/>
          <w:szCs w:val="24"/>
        </w:rPr>
        <w:t>Période : Du 17 au 20 juillet 2018</w:t>
      </w:r>
    </w:p>
    <w:p w:rsidR="00D76102" w:rsidRPr="002B4B17" w:rsidRDefault="00D76102" w:rsidP="00D76102">
      <w:pPr>
        <w:jc w:val="both"/>
        <w:rPr>
          <w:rFonts w:ascii="Times New Roman" w:hAnsi="Times New Roman"/>
          <w:sz w:val="24"/>
          <w:szCs w:val="24"/>
        </w:rPr>
      </w:pPr>
      <w:r w:rsidRPr="002B4B17">
        <w:rPr>
          <w:rFonts w:ascii="Times New Roman" w:hAnsi="Times New Roman"/>
          <w:sz w:val="24"/>
          <w:szCs w:val="24"/>
        </w:rPr>
        <w:t xml:space="preserve">Etaient présents: </w:t>
      </w:r>
    </w:p>
    <w:p w:rsidR="00D76102" w:rsidRPr="002B4B17" w:rsidRDefault="00D76102" w:rsidP="00D76102">
      <w:pPr>
        <w:jc w:val="both"/>
        <w:rPr>
          <w:rFonts w:ascii="Times New Roman" w:hAnsi="Times New Roman"/>
          <w:sz w:val="24"/>
          <w:szCs w:val="24"/>
        </w:rPr>
      </w:pPr>
      <w:r w:rsidRPr="002B4B17">
        <w:rPr>
          <w:rFonts w:ascii="Times New Roman" w:hAnsi="Times New Roman"/>
          <w:sz w:val="24"/>
          <w:szCs w:val="24"/>
        </w:rPr>
        <w:t>Mariel DUCHARME (Québec)</w:t>
      </w:r>
    </w:p>
    <w:p w:rsidR="00D76102" w:rsidRPr="002B4B17" w:rsidRDefault="00D76102" w:rsidP="00D76102">
      <w:pPr>
        <w:jc w:val="both"/>
        <w:rPr>
          <w:rFonts w:ascii="Times New Roman" w:hAnsi="Times New Roman"/>
          <w:sz w:val="24"/>
          <w:szCs w:val="24"/>
        </w:rPr>
      </w:pPr>
      <w:r w:rsidRPr="002B4B17">
        <w:rPr>
          <w:rFonts w:ascii="Times New Roman" w:hAnsi="Times New Roman"/>
          <w:sz w:val="24"/>
          <w:szCs w:val="24"/>
        </w:rPr>
        <w:t>Sylviane AMIET</w:t>
      </w:r>
      <w:r>
        <w:rPr>
          <w:rFonts w:ascii="Times New Roman" w:hAnsi="Times New Roman"/>
          <w:sz w:val="24"/>
          <w:szCs w:val="24"/>
        </w:rPr>
        <w:t xml:space="preserve"> </w:t>
      </w:r>
      <w:r w:rsidRPr="002B4B17">
        <w:rPr>
          <w:rFonts w:ascii="Times New Roman" w:hAnsi="Times New Roman"/>
          <w:sz w:val="24"/>
          <w:szCs w:val="24"/>
        </w:rPr>
        <w:t>(Suisse)</w:t>
      </w:r>
    </w:p>
    <w:p w:rsidR="00D76102" w:rsidRPr="002B4B17" w:rsidRDefault="00D76102" w:rsidP="00D76102">
      <w:pPr>
        <w:jc w:val="both"/>
        <w:rPr>
          <w:rFonts w:ascii="Times New Roman" w:hAnsi="Times New Roman"/>
          <w:sz w:val="24"/>
          <w:szCs w:val="24"/>
          <w:lang w:val="es-ES"/>
        </w:rPr>
      </w:pPr>
      <w:proofErr w:type="spellStart"/>
      <w:r w:rsidRPr="002B4B17">
        <w:rPr>
          <w:rFonts w:ascii="Times New Roman" w:hAnsi="Times New Roman"/>
          <w:sz w:val="24"/>
          <w:szCs w:val="24"/>
          <w:lang w:val="es-ES"/>
        </w:rPr>
        <w:t>Edouard</w:t>
      </w:r>
      <w:proofErr w:type="spellEnd"/>
      <w:r w:rsidRPr="002B4B17">
        <w:rPr>
          <w:rFonts w:ascii="Times New Roman" w:hAnsi="Times New Roman"/>
          <w:sz w:val="24"/>
          <w:szCs w:val="24"/>
          <w:lang w:val="es-ES"/>
        </w:rPr>
        <w:t xml:space="preserve"> DOHOU (</w:t>
      </w:r>
      <w:proofErr w:type="spellStart"/>
      <w:r w:rsidRPr="002B4B17">
        <w:rPr>
          <w:rFonts w:ascii="Times New Roman" w:hAnsi="Times New Roman"/>
          <w:sz w:val="24"/>
          <w:szCs w:val="24"/>
          <w:lang w:val="es-ES"/>
        </w:rPr>
        <w:t>Bénin</w:t>
      </w:r>
      <w:proofErr w:type="spellEnd"/>
      <w:r w:rsidRPr="002B4B17">
        <w:rPr>
          <w:rFonts w:ascii="Times New Roman" w:hAnsi="Times New Roman"/>
          <w:sz w:val="24"/>
          <w:szCs w:val="24"/>
          <w:lang w:val="es-ES"/>
        </w:rPr>
        <w:t>)</w:t>
      </w:r>
    </w:p>
    <w:p w:rsidR="00D76102" w:rsidRPr="002B4B17" w:rsidRDefault="00D76102" w:rsidP="00D76102">
      <w:pPr>
        <w:jc w:val="both"/>
        <w:rPr>
          <w:rFonts w:ascii="Times New Roman" w:hAnsi="Times New Roman"/>
          <w:sz w:val="24"/>
          <w:szCs w:val="24"/>
          <w:lang w:val="es-ES"/>
        </w:rPr>
      </w:pPr>
      <w:proofErr w:type="spellStart"/>
      <w:r w:rsidRPr="002B4B17">
        <w:rPr>
          <w:rFonts w:ascii="Times New Roman" w:hAnsi="Times New Roman"/>
          <w:sz w:val="24"/>
          <w:szCs w:val="24"/>
          <w:lang w:val="es-ES"/>
        </w:rPr>
        <w:t>Nuccia</w:t>
      </w:r>
      <w:proofErr w:type="spellEnd"/>
      <w:r w:rsidRPr="002B4B17">
        <w:rPr>
          <w:rFonts w:ascii="Times New Roman" w:hAnsi="Times New Roman"/>
          <w:sz w:val="24"/>
          <w:szCs w:val="24"/>
          <w:lang w:val="es-ES"/>
        </w:rPr>
        <w:t xml:space="preserve"> MALDERA (</w:t>
      </w:r>
      <w:proofErr w:type="spellStart"/>
      <w:r w:rsidRPr="002B4B17">
        <w:rPr>
          <w:rFonts w:ascii="Times New Roman" w:hAnsi="Times New Roman"/>
          <w:sz w:val="24"/>
          <w:szCs w:val="24"/>
          <w:lang w:val="es-ES"/>
        </w:rPr>
        <w:t>Italie</w:t>
      </w:r>
      <w:proofErr w:type="spellEnd"/>
      <w:r w:rsidRPr="002B4B17">
        <w:rPr>
          <w:rFonts w:ascii="Times New Roman" w:hAnsi="Times New Roman"/>
          <w:sz w:val="24"/>
          <w:szCs w:val="24"/>
          <w:lang w:val="es-ES"/>
        </w:rPr>
        <w:t xml:space="preserve">) </w:t>
      </w:r>
    </w:p>
    <w:p w:rsidR="00D76102" w:rsidRPr="002B4B17" w:rsidRDefault="00D76102" w:rsidP="00D76102">
      <w:pPr>
        <w:jc w:val="both"/>
        <w:rPr>
          <w:rFonts w:ascii="Times New Roman" w:hAnsi="Times New Roman"/>
          <w:sz w:val="24"/>
          <w:szCs w:val="24"/>
        </w:rPr>
      </w:pPr>
      <w:r w:rsidRPr="002B4B17">
        <w:rPr>
          <w:rFonts w:ascii="Times New Roman" w:hAnsi="Times New Roman"/>
          <w:sz w:val="24"/>
          <w:szCs w:val="24"/>
        </w:rPr>
        <w:t>Antoinette MENGUE ABESSO (Cameroun)</w:t>
      </w:r>
    </w:p>
    <w:p w:rsidR="00D76102" w:rsidRPr="002B4B17" w:rsidRDefault="00D76102" w:rsidP="00D76102">
      <w:pPr>
        <w:jc w:val="both"/>
        <w:rPr>
          <w:rFonts w:ascii="Times New Roman" w:hAnsi="Times New Roman"/>
          <w:sz w:val="24"/>
          <w:szCs w:val="24"/>
        </w:rPr>
      </w:pPr>
    </w:p>
    <w:p w:rsidR="00D76102" w:rsidRPr="002B4B17" w:rsidRDefault="00D76102" w:rsidP="00D76102">
      <w:pPr>
        <w:jc w:val="both"/>
        <w:rPr>
          <w:rFonts w:ascii="Times New Roman" w:hAnsi="Times New Roman"/>
          <w:b/>
          <w:sz w:val="24"/>
          <w:szCs w:val="24"/>
        </w:rPr>
      </w:pPr>
      <w:r w:rsidRPr="002B4B17">
        <w:rPr>
          <w:rFonts w:ascii="Times New Roman" w:hAnsi="Times New Roman"/>
          <w:b/>
          <w:sz w:val="24"/>
          <w:szCs w:val="24"/>
        </w:rPr>
        <w:t xml:space="preserve">B : </w:t>
      </w:r>
      <w:r>
        <w:rPr>
          <w:rFonts w:ascii="Times New Roman" w:hAnsi="Times New Roman"/>
          <w:b/>
          <w:sz w:val="24"/>
          <w:szCs w:val="24"/>
        </w:rPr>
        <w:t xml:space="preserve">Rencontres pendant la </w:t>
      </w:r>
      <w:proofErr w:type="spellStart"/>
      <w:r>
        <w:rPr>
          <w:rFonts w:ascii="Times New Roman" w:hAnsi="Times New Roman"/>
          <w:b/>
          <w:sz w:val="24"/>
          <w:szCs w:val="24"/>
        </w:rPr>
        <w:t>Ridef</w:t>
      </w:r>
      <w:proofErr w:type="spellEnd"/>
      <w:r>
        <w:rPr>
          <w:rFonts w:ascii="Times New Roman" w:hAnsi="Times New Roman"/>
          <w:b/>
          <w:sz w:val="24"/>
          <w:szCs w:val="24"/>
        </w:rPr>
        <w:t xml:space="preserve"> des membres </w:t>
      </w:r>
      <w:r w:rsidRPr="002B4B17">
        <w:rPr>
          <w:rFonts w:ascii="Times New Roman" w:hAnsi="Times New Roman"/>
          <w:b/>
          <w:sz w:val="24"/>
          <w:szCs w:val="24"/>
        </w:rPr>
        <w:t xml:space="preserve">de l’ancien Conseil d’Administration </w:t>
      </w:r>
    </w:p>
    <w:p w:rsidR="00D76102" w:rsidRPr="002B4B17" w:rsidRDefault="00D76102" w:rsidP="00D76102">
      <w:pPr>
        <w:jc w:val="both"/>
        <w:rPr>
          <w:rFonts w:ascii="Times New Roman" w:hAnsi="Times New Roman"/>
          <w:sz w:val="24"/>
          <w:szCs w:val="24"/>
        </w:rPr>
      </w:pPr>
      <w:r w:rsidRPr="002B4B17">
        <w:rPr>
          <w:rFonts w:ascii="Times New Roman" w:hAnsi="Times New Roman"/>
          <w:sz w:val="24"/>
          <w:szCs w:val="24"/>
        </w:rPr>
        <w:t>Période : Du 21 au 29 juillet 2018</w:t>
      </w:r>
    </w:p>
    <w:p w:rsidR="00D76102" w:rsidRPr="002B4B17" w:rsidRDefault="00D76102" w:rsidP="00D76102">
      <w:pPr>
        <w:jc w:val="both"/>
        <w:rPr>
          <w:rFonts w:ascii="Times New Roman" w:hAnsi="Times New Roman"/>
          <w:sz w:val="24"/>
          <w:szCs w:val="24"/>
        </w:rPr>
      </w:pPr>
      <w:r w:rsidRPr="002B4B17">
        <w:rPr>
          <w:rFonts w:ascii="Times New Roman" w:hAnsi="Times New Roman"/>
          <w:sz w:val="24"/>
          <w:szCs w:val="24"/>
        </w:rPr>
        <w:t>Etaient présents : les membres de l’</w:t>
      </w:r>
      <w:r w:rsidRPr="002B4B17">
        <w:rPr>
          <w:rFonts w:ascii="Times New Roman" w:hAnsi="Times New Roman"/>
          <w:b/>
          <w:sz w:val="24"/>
          <w:szCs w:val="24"/>
        </w:rPr>
        <w:t xml:space="preserve">ancien </w:t>
      </w:r>
      <w:r w:rsidRPr="002B4B17">
        <w:rPr>
          <w:rFonts w:ascii="Times New Roman" w:hAnsi="Times New Roman"/>
          <w:sz w:val="24"/>
          <w:szCs w:val="24"/>
        </w:rPr>
        <w:t>Conseil d’administration</w:t>
      </w:r>
      <w:r>
        <w:rPr>
          <w:rFonts w:ascii="Times New Roman" w:hAnsi="Times New Roman"/>
          <w:sz w:val="24"/>
          <w:szCs w:val="24"/>
        </w:rPr>
        <w:t xml:space="preserve"> (voir plus haut)</w:t>
      </w:r>
    </w:p>
    <w:p w:rsidR="00D76102" w:rsidRPr="002B4B17" w:rsidRDefault="00D76102" w:rsidP="00D76102">
      <w:pPr>
        <w:jc w:val="both"/>
        <w:rPr>
          <w:rFonts w:ascii="Times New Roman" w:hAnsi="Times New Roman"/>
          <w:sz w:val="24"/>
          <w:szCs w:val="24"/>
        </w:rPr>
      </w:pPr>
    </w:p>
    <w:p w:rsidR="00D76102" w:rsidRPr="002B4B17" w:rsidRDefault="00D76102" w:rsidP="00D76102">
      <w:pPr>
        <w:jc w:val="both"/>
        <w:rPr>
          <w:rFonts w:ascii="Times New Roman" w:hAnsi="Times New Roman"/>
          <w:b/>
          <w:sz w:val="24"/>
          <w:szCs w:val="24"/>
        </w:rPr>
      </w:pPr>
      <w:r w:rsidRPr="002B4B17">
        <w:rPr>
          <w:rFonts w:ascii="Times New Roman" w:hAnsi="Times New Roman"/>
          <w:b/>
          <w:sz w:val="24"/>
          <w:szCs w:val="24"/>
        </w:rPr>
        <w:t>C : Rencontre</w:t>
      </w:r>
      <w:r>
        <w:rPr>
          <w:rFonts w:ascii="Times New Roman" w:hAnsi="Times New Roman"/>
          <w:b/>
          <w:sz w:val="24"/>
          <w:szCs w:val="24"/>
        </w:rPr>
        <w:t>s</w:t>
      </w:r>
      <w:r w:rsidRPr="002B4B17">
        <w:rPr>
          <w:rFonts w:ascii="Times New Roman" w:hAnsi="Times New Roman"/>
          <w:b/>
          <w:sz w:val="24"/>
          <w:szCs w:val="24"/>
        </w:rPr>
        <w:t xml:space="preserve"> Post-RIDEF du nouveau Conseil d’administration</w:t>
      </w:r>
    </w:p>
    <w:p w:rsidR="00D76102" w:rsidRPr="002B4B17" w:rsidRDefault="00D76102" w:rsidP="00D76102">
      <w:pPr>
        <w:jc w:val="both"/>
        <w:rPr>
          <w:rFonts w:ascii="Times New Roman" w:hAnsi="Times New Roman"/>
          <w:sz w:val="24"/>
          <w:szCs w:val="24"/>
        </w:rPr>
      </w:pPr>
      <w:r w:rsidRPr="002B4B17">
        <w:rPr>
          <w:rFonts w:ascii="Times New Roman" w:hAnsi="Times New Roman"/>
          <w:sz w:val="24"/>
          <w:szCs w:val="24"/>
        </w:rPr>
        <w:t xml:space="preserve">Période : Du </w:t>
      </w:r>
      <w:r>
        <w:rPr>
          <w:rFonts w:ascii="Times New Roman" w:hAnsi="Times New Roman"/>
          <w:sz w:val="24"/>
          <w:szCs w:val="24"/>
        </w:rPr>
        <w:t>29</w:t>
      </w:r>
      <w:r w:rsidRPr="002B4B17">
        <w:rPr>
          <w:rFonts w:ascii="Times New Roman" w:hAnsi="Times New Roman"/>
          <w:sz w:val="24"/>
          <w:szCs w:val="24"/>
        </w:rPr>
        <w:t xml:space="preserve"> juillet au 2 août  2018</w:t>
      </w:r>
    </w:p>
    <w:p w:rsidR="00D76102" w:rsidRPr="002B4B17" w:rsidRDefault="00D76102" w:rsidP="00D76102">
      <w:pPr>
        <w:jc w:val="both"/>
        <w:rPr>
          <w:rFonts w:ascii="Times New Roman" w:hAnsi="Times New Roman"/>
          <w:sz w:val="24"/>
          <w:szCs w:val="24"/>
        </w:rPr>
      </w:pPr>
      <w:r w:rsidRPr="002B4B17">
        <w:rPr>
          <w:rFonts w:ascii="Times New Roman" w:hAnsi="Times New Roman"/>
          <w:sz w:val="24"/>
          <w:szCs w:val="24"/>
        </w:rPr>
        <w:t>Etaient présents les membres du</w:t>
      </w:r>
      <w:r w:rsidRPr="002B4B17">
        <w:rPr>
          <w:rFonts w:ascii="Times New Roman" w:hAnsi="Times New Roman"/>
          <w:b/>
          <w:sz w:val="24"/>
          <w:szCs w:val="24"/>
        </w:rPr>
        <w:t xml:space="preserve"> nouveau</w:t>
      </w:r>
      <w:r w:rsidRPr="002B4B17">
        <w:rPr>
          <w:rFonts w:ascii="Times New Roman" w:hAnsi="Times New Roman"/>
          <w:sz w:val="24"/>
          <w:szCs w:val="24"/>
        </w:rPr>
        <w:t xml:space="preserve"> Conseil d’administration: </w:t>
      </w:r>
    </w:p>
    <w:p w:rsidR="00D76102" w:rsidRPr="002B4B17" w:rsidRDefault="00D76102" w:rsidP="00D76102">
      <w:pPr>
        <w:jc w:val="both"/>
        <w:rPr>
          <w:rFonts w:ascii="Times New Roman" w:hAnsi="Times New Roman"/>
          <w:sz w:val="24"/>
          <w:szCs w:val="24"/>
        </w:rPr>
      </w:pPr>
      <w:r w:rsidRPr="002B4B17">
        <w:rPr>
          <w:rFonts w:ascii="Times New Roman" w:hAnsi="Times New Roman"/>
          <w:sz w:val="24"/>
          <w:szCs w:val="24"/>
        </w:rPr>
        <w:t>Mariel DUCHARME (Québec),</w:t>
      </w:r>
    </w:p>
    <w:p w:rsidR="00D76102" w:rsidRPr="002B4B17" w:rsidRDefault="00D76102" w:rsidP="00D76102">
      <w:pPr>
        <w:jc w:val="both"/>
        <w:rPr>
          <w:rFonts w:ascii="Times New Roman" w:hAnsi="Times New Roman"/>
          <w:sz w:val="24"/>
          <w:szCs w:val="24"/>
        </w:rPr>
      </w:pPr>
      <w:r w:rsidRPr="002B4B17">
        <w:rPr>
          <w:rFonts w:ascii="Times New Roman" w:hAnsi="Times New Roman"/>
          <w:sz w:val="24"/>
          <w:szCs w:val="24"/>
        </w:rPr>
        <w:t>Sylviane AMIET(Suisse)</w:t>
      </w:r>
    </w:p>
    <w:p w:rsidR="00D76102" w:rsidRPr="002B4B17" w:rsidRDefault="00D76102" w:rsidP="00D76102">
      <w:pPr>
        <w:jc w:val="both"/>
        <w:rPr>
          <w:rFonts w:ascii="Times New Roman" w:hAnsi="Times New Roman"/>
          <w:sz w:val="24"/>
          <w:szCs w:val="24"/>
          <w:lang w:val="es-ES"/>
        </w:rPr>
      </w:pPr>
      <w:r w:rsidRPr="002B4B17">
        <w:rPr>
          <w:rFonts w:ascii="Times New Roman" w:hAnsi="Times New Roman"/>
          <w:sz w:val="24"/>
          <w:szCs w:val="24"/>
          <w:lang w:val="es-ES"/>
        </w:rPr>
        <w:t>Antoinette MENGUE ABESSO (</w:t>
      </w:r>
      <w:proofErr w:type="spellStart"/>
      <w:r w:rsidRPr="002B4B17">
        <w:rPr>
          <w:rFonts w:ascii="Times New Roman" w:hAnsi="Times New Roman"/>
          <w:sz w:val="24"/>
          <w:szCs w:val="24"/>
          <w:lang w:val="es-ES"/>
        </w:rPr>
        <w:t>Cameroun</w:t>
      </w:r>
      <w:proofErr w:type="spellEnd"/>
      <w:r w:rsidRPr="002B4B17">
        <w:rPr>
          <w:rFonts w:ascii="Times New Roman" w:hAnsi="Times New Roman"/>
          <w:sz w:val="24"/>
          <w:szCs w:val="24"/>
          <w:lang w:val="es-ES"/>
        </w:rPr>
        <w:t xml:space="preserve">) </w:t>
      </w:r>
    </w:p>
    <w:p w:rsidR="00D76102" w:rsidRPr="00D76102" w:rsidRDefault="00D76102" w:rsidP="00D76102">
      <w:pPr>
        <w:jc w:val="both"/>
        <w:rPr>
          <w:rFonts w:ascii="Times New Roman" w:hAnsi="Times New Roman"/>
          <w:sz w:val="24"/>
          <w:szCs w:val="24"/>
          <w:lang w:val="es-ES"/>
        </w:rPr>
      </w:pPr>
      <w:proofErr w:type="spellStart"/>
      <w:r w:rsidRPr="002B4B17">
        <w:rPr>
          <w:rFonts w:ascii="Times New Roman" w:hAnsi="Times New Roman"/>
          <w:sz w:val="24"/>
          <w:szCs w:val="24"/>
          <w:lang w:val="es-ES"/>
        </w:rPr>
        <w:t>Lanfranco</w:t>
      </w:r>
      <w:proofErr w:type="spellEnd"/>
      <w:r w:rsidRPr="002B4B17">
        <w:rPr>
          <w:rFonts w:ascii="Times New Roman" w:hAnsi="Times New Roman"/>
          <w:sz w:val="24"/>
          <w:szCs w:val="24"/>
          <w:lang w:val="es-ES"/>
        </w:rPr>
        <w:t xml:space="preserve"> GENITO (</w:t>
      </w:r>
      <w:proofErr w:type="spellStart"/>
      <w:r w:rsidRPr="002B4B17">
        <w:rPr>
          <w:rFonts w:ascii="Times New Roman" w:hAnsi="Times New Roman"/>
          <w:sz w:val="24"/>
          <w:szCs w:val="24"/>
          <w:lang w:val="es-ES"/>
        </w:rPr>
        <w:t>Italie</w:t>
      </w:r>
      <w:proofErr w:type="spellEnd"/>
      <w:r w:rsidRPr="002B4B17">
        <w:rPr>
          <w:rFonts w:ascii="Times New Roman" w:hAnsi="Times New Roman"/>
          <w:sz w:val="24"/>
          <w:szCs w:val="24"/>
          <w:lang w:val="es-ES"/>
        </w:rPr>
        <w:t>)</w:t>
      </w:r>
      <w:bookmarkStart w:id="1" w:name="main-content"/>
      <w:bookmarkEnd w:id="1"/>
    </w:p>
    <w:p w:rsidR="00D76102" w:rsidRDefault="00D76102">
      <w:pPr>
        <w:spacing w:after="0" w:line="240" w:lineRule="auto"/>
        <w:rPr>
          <w:rFonts w:ascii="Times New Roman" w:hAnsi="Times New Roman"/>
          <w:sz w:val="24"/>
          <w:szCs w:val="24"/>
        </w:rPr>
      </w:pPr>
      <w:r>
        <w:rPr>
          <w:rFonts w:ascii="Times New Roman" w:hAnsi="Times New Roman"/>
          <w:sz w:val="24"/>
          <w:szCs w:val="24"/>
        </w:rPr>
        <w:br w:type="page"/>
      </w:r>
    </w:p>
    <w:p w:rsidR="00D76102" w:rsidRDefault="00D76102" w:rsidP="00D76102">
      <w:pPr>
        <w:ind w:left="708" w:hanging="708"/>
        <w:jc w:val="center"/>
        <w:rPr>
          <w:rFonts w:ascii="Times New Roman" w:hAnsi="Times New Roman"/>
          <w:sz w:val="24"/>
          <w:szCs w:val="24"/>
        </w:rPr>
      </w:pPr>
      <w:r>
        <w:rPr>
          <w:rFonts w:ascii="Times New Roman" w:hAnsi="Times New Roman"/>
          <w:sz w:val="24"/>
          <w:szCs w:val="24"/>
        </w:rPr>
        <w:lastRenderedPageBreak/>
        <w:t>Table des matières</w:t>
      </w:r>
    </w:p>
    <w:p w:rsidR="00D76102" w:rsidRDefault="00D76102" w:rsidP="00D76102">
      <w:pPr>
        <w:ind w:left="708" w:hanging="708"/>
        <w:jc w:val="center"/>
        <w:rPr>
          <w:rFonts w:ascii="Times New Roman" w:hAnsi="Times New Roman"/>
          <w:sz w:val="24"/>
          <w:szCs w:val="24"/>
        </w:rPr>
      </w:pPr>
    </w:p>
    <w:p w:rsidR="00D76102" w:rsidRDefault="00D76102" w:rsidP="00D76102">
      <w:pPr>
        <w:ind w:left="708" w:hanging="708"/>
        <w:rPr>
          <w:rFonts w:ascii="Times New Roman" w:hAnsi="Times New Roman"/>
          <w:sz w:val="24"/>
          <w:szCs w:val="24"/>
        </w:rPr>
      </w:pPr>
      <w:r>
        <w:rPr>
          <w:rFonts w:ascii="Times New Roman" w:hAnsi="Times New Roman"/>
          <w:sz w:val="24"/>
          <w:szCs w:val="24"/>
        </w:rPr>
        <w:t>Lettre de la présidence : la communication au XXIe siècle----------------------------------p</w:t>
      </w:r>
      <w:r w:rsidR="00293BED">
        <w:rPr>
          <w:rFonts w:ascii="Times New Roman" w:hAnsi="Times New Roman"/>
          <w:sz w:val="24"/>
          <w:szCs w:val="24"/>
        </w:rPr>
        <w:t>3</w:t>
      </w:r>
    </w:p>
    <w:p w:rsidR="00293BED" w:rsidRDefault="00293BED" w:rsidP="00D76102">
      <w:pPr>
        <w:ind w:left="708" w:hanging="708"/>
        <w:rPr>
          <w:rFonts w:ascii="Times New Roman" w:hAnsi="Times New Roman"/>
          <w:sz w:val="24"/>
          <w:szCs w:val="24"/>
        </w:rPr>
      </w:pPr>
    </w:p>
    <w:p w:rsidR="00D76102" w:rsidRPr="007D41FF" w:rsidRDefault="00D76102" w:rsidP="00D76102">
      <w:pPr>
        <w:ind w:left="708" w:hanging="708"/>
        <w:jc w:val="both"/>
        <w:rPr>
          <w:rFonts w:ascii="Times New Roman" w:hAnsi="Times New Roman"/>
          <w:sz w:val="24"/>
          <w:szCs w:val="24"/>
        </w:rPr>
      </w:pPr>
      <w:r w:rsidRPr="007D41FF">
        <w:rPr>
          <w:rFonts w:ascii="Times New Roman" w:hAnsi="Times New Roman"/>
          <w:sz w:val="24"/>
          <w:szCs w:val="24"/>
        </w:rPr>
        <w:t>A-Rencontre des membres de l’</w:t>
      </w:r>
      <w:r w:rsidRPr="00BA7B87">
        <w:rPr>
          <w:rFonts w:ascii="Times New Roman" w:hAnsi="Times New Roman"/>
          <w:b/>
          <w:sz w:val="24"/>
          <w:szCs w:val="24"/>
        </w:rPr>
        <w:t xml:space="preserve">ancien </w:t>
      </w:r>
      <w:r w:rsidRPr="007D41FF">
        <w:rPr>
          <w:rFonts w:ascii="Times New Roman" w:hAnsi="Times New Roman"/>
          <w:sz w:val="24"/>
          <w:szCs w:val="24"/>
        </w:rPr>
        <w:t xml:space="preserve">Conseil d’Administration </w:t>
      </w:r>
      <w:r w:rsidRPr="00BA7B87">
        <w:rPr>
          <w:rFonts w:ascii="Times New Roman" w:hAnsi="Times New Roman"/>
          <w:b/>
          <w:sz w:val="24"/>
          <w:szCs w:val="24"/>
        </w:rPr>
        <w:t>avant</w:t>
      </w:r>
      <w:r>
        <w:rPr>
          <w:rFonts w:ascii="Times New Roman" w:hAnsi="Times New Roman"/>
          <w:sz w:val="24"/>
          <w:szCs w:val="24"/>
        </w:rPr>
        <w:t xml:space="preserve"> la RIDEF  </w:t>
      </w:r>
      <w:r w:rsidRPr="007D41FF">
        <w:rPr>
          <w:rFonts w:ascii="Times New Roman" w:hAnsi="Times New Roman"/>
          <w:sz w:val="24"/>
          <w:szCs w:val="24"/>
        </w:rPr>
        <w:t>--</w:t>
      </w:r>
      <w:r w:rsidR="00293BED">
        <w:rPr>
          <w:rFonts w:ascii="Times New Roman" w:hAnsi="Times New Roman"/>
          <w:sz w:val="24"/>
          <w:szCs w:val="24"/>
        </w:rPr>
        <w:t>p6</w:t>
      </w:r>
    </w:p>
    <w:p w:rsidR="00D76102" w:rsidRPr="007D41FF" w:rsidRDefault="00D76102" w:rsidP="00D76102">
      <w:pPr>
        <w:pStyle w:val="Paragraphedeliste"/>
        <w:numPr>
          <w:ilvl w:val="0"/>
          <w:numId w:val="28"/>
        </w:numPr>
        <w:jc w:val="both"/>
        <w:rPr>
          <w:rFonts w:ascii="Times New Roman" w:hAnsi="Times New Roman"/>
          <w:sz w:val="24"/>
          <w:szCs w:val="24"/>
        </w:rPr>
      </w:pPr>
      <w:r w:rsidRPr="007D41FF">
        <w:rPr>
          <w:rFonts w:ascii="Times New Roman" w:hAnsi="Times New Roman"/>
          <w:sz w:val="24"/>
          <w:szCs w:val="24"/>
        </w:rPr>
        <w:t xml:space="preserve">Préparation de la rencontre avec le comité organisateur de la </w:t>
      </w:r>
      <w:proofErr w:type="spellStart"/>
      <w:r w:rsidRPr="007D41FF">
        <w:rPr>
          <w:rFonts w:ascii="Times New Roman" w:hAnsi="Times New Roman"/>
          <w:sz w:val="24"/>
          <w:szCs w:val="24"/>
        </w:rPr>
        <w:t>Ridef</w:t>
      </w:r>
      <w:proofErr w:type="spellEnd"/>
      <w:r w:rsidRPr="007D41FF">
        <w:rPr>
          <w:rFonts w:ascii="Times New Roman" w:hAnsi="Times New Roman"/>
          <w:sz w:val="24"/>
          <w:szCs w:val="24"/>
        </w:rPr>
        <w:t xml:space="preserve"> </w:t>
      </w:r>
      <w:r w:rsidR="00293BED">
        <w:rPr>
          <w:rFonts w:ascii="Times New Roman" w:hAnsi="Times New Roman"/>
          <w:sz w:val="24"/>
          <w:szCs w:val="24"/>
        </w:rPr>
        <w:t>-----------</w:t>
      </w:r>
      <w:r w:rsidR="00215CC8">
        <w:rPr>
          <w:rFonts w:ascii="Times New Roman" w:hAnsi="Times New Roman"/>
          <w:sz w:val="24"/>
          <w:szCs w:val="24"/>
        </w:rPr>
        <w:t>-</w:t>
      </w:r>
      <w:r w:rsidR="00293BED">
        <w:rPr>
          <w:rFonts w:ascii="Times New Roman" w:hAnsi="Times New Roman"/>
          <w:sz w:val="24"/>
          <w:szCs w:val="24"/>
        </w:rPr>
        <w:t>p6</w:t>
      </w:r>
    </w:p>
    <w:p w:rsidR="00D76102" w:rsidRPr="007D41FF" w:rsidRDefault="00D76102" w:rsidP="00D76102">
      <w:pPr>
        <w:pStyle w:val="Paragraphedeliste"/>
        <w:numPr>
          <w:ilvl w:val="0"/>
          <w:numId w:val="28"/>
        </w:numPr>
        <w:jc w:val="both"/>
        <w:rPr>
          <w:rFonts w:ascii="Times New Roman" w:hAnsi="Times New Roman"/>
          <w:sz w:val="24"/>
          <w:szCs w:val="24"/>
        </w:rPr>
      </w:pPr>
      <w:r w:rsidRPr="007D41FF">
        <w:rPr>
          <w:rFonts w:ascii="Times New Roman" w:hAnsi="Times New Roman"/>
          <w:sz w:val="24"/>
          <w:szCs w:val="24"/>
        </w:rPr>
        <w:t>Étude du budget de la RIDEF--------------------------</w:t>
      </w:r>
      <w:r>
        <w:rPr>
          <w:rFonts w:ascii="Times New Roman" w:hAnsi="Times New Roman"/>
          <w:sz w:val="24"/>
          <w:szCs w:val="24"/>
        </w:rPr>
        <w:t>------------------------------</w:t>
      </w:r>
      <w:r w:rsidR="00215CC8">
        <w:rPr>
          <w:rFonts w:ascii="Times New Roman" w:hAnsi="Times New Roman"/>
          <w:sz w:val="24"/>
          <w:szCs w:val="24"/>
        </w:rPr>
        <w:t>---</w:t>
      </w:r>
      <w:r w:rsidR="00293BED">
        <w:rPr>
          <w:rFonts w:ascii="Times New Roman" w:hAnsi="Times New Roman"/>
          <w:sz w:val="24"/>
          <w:szCs w:val="24"/>
        </w:rPr>
        <w:t>p6</w:t>
      </w:r>
    </w:p>
    <w:p w:rsidR="00D76102" w:rsidRPr="007D41FF" w:rsidRDefault="00D76102" w:rsidP="00D76102">
      <w:pPr>
        <w:pStyle w:val="Paragraphedeliste"/>
        <w:numPr>
          <w:ilvl w:val="0"/>
          <w:numId w:val="28"/>
        </w:numPr>
        <w:rPr>
          <w:rFonts w:ascii="Times New Roman" w:hAnsi="Times New Roman"/>
          <w:sz w:val="24"/>
          <w:szCs w:val="24"/>
        </w:rPr>
      </w:pPr>
      <w:r w:rsidRPr="007D41FF">
        <w:rPr>
          <w:rFonts w:ascii="Times New Roman" w:hAnsi="Times New Roman"/>
          <w:sz w:val="24"/>
          <w:szCs w:val="24"/>
        </w:rPr>
        <w:t>Préparation et organisation de l’Assemblée Générale -</w:t>
      </w:r>
      <w:r w:rsidR="00215CC8">
        <w:rPr>
          <w:rFonts w:ascii="Times New Roman" w:hAnsi="Times New Roman"/>
          <w:sz w:val="24"/>
          <w:szCs w:val="24"/>
        </w:rPr>
        <w:t>------------------------------</w:t>
      </w:r>
      <w:r w:rsidR="00293BED">
        <w:rPr>
          <w:rFonts w:ascii="Times New Roman" w:hAnsi="Times New Roman"/>
          <w:sz w:val="24"/>
          <w:szCs w:val="24"/>
        </w:rPr>
        <w:t>p6</w:t>
      </w:r>
    </w:p>
    <w:p w:rsidR="00D76102" w:rsidRDefault="00D76102" w:rsidP="00D76102">
      <w:pPr>
        <w:spacing w:after="0" w:line="240" w:lineRule="auto"/>
        <w:rPr>
          <w:rFonts w:ascii="Times New Roman" w:hAnsi="Times New Roman"/>
          <w:sz w:val="24"/>
          <w:szCs w:val="24"/>
        </w:rPr>
      </w:pPr>
    </w:p>
    <w:p w:rsidR="00293BED" w:rsidRPr="007D41FF" w:rsidRDefault="00293BED" w:rsidP="00D76102">
      <w:pPr>
        <w:spacing w:after="0" w:line="240" w:lineRule="auto"/>
        <w:rPr>
          <w:rFonts w:ascii="Times New Roman" w:hAnsi="Times New Roman"/>
          <w:sz w:val="24"/>
          <w:szCs w:val="24"/>
        </w:rPr>
      </w:pPr>
    </w:p>
    <w:p w:rsidR="00D76102" w:rsidRPr="007D41FF" w:rsidRDefault="00D76102" w:rsidP="00D76102">
      <w:pPr>
        <w:jc w:val="both"/>
        <w:rPr>
          <w:rFonts w:ascii="Times New Roman" w:hAnsi="Times New Roman"/>
          <w:sz w:val="24"/>
          <w:szCs w:val="24"/>
        </w:rPr>
      </w:pPr>
      <w:r w:rsidRPr="007D41FF">
        <w:rPr>
          <w:rFonts w:ascii="Times New Roman" w:hAnsi="Times New Roman"/>
          <w:sz w:val="24"/>
          <w:szCs w:val="24"/>
        </w:rPr>
        <w:t>B-Activités des membres d</w:t>
      </w:r>
      <w:r>
        <w:rPr>
          <w:rFonts w:ascii="Times New Roman" w:hAnsi="Times New Roman"/>
          <w:sz w:val="24"/>
          <w:szCs w:val="24"/>
        </w:rPr>
        <w:t>e l’</w:t>
      </w:r>
      <w:r w:rsidRPr="00BA7B87">
        <w:rPr>
          <w:rFonts w:ascii="Times New Roman" w:hAnsi="Times New Roman"/>
          <w:b/>
          <w:sz w:val="24"/>
          <w:szCs w:val="24"/>
        </w:rPr>
        <w:t>ancien</w:t>
      </w:r>
      <w:r>
        <w:rPr>
          <w:rFonts w:ascii="Times New Roman" w:hAnsi="Times New Roman"/>
          <w:sz w:val="24"/>
          <w:szCs w:val="24"/>
        </w:rPr>
        <w:t xml:space="preserve"> </w:t>
      </w:r>
      <w:r w:rsidRPr="007D41FF">
        <w:rPr>
          <w:rFonts w:ascii="Times New Roman" w:hAnsi="Times New Roman"/>
          <w:sz w:val="24"/>
          <w:szCs w:val="24"/>
        </w:rPr>
        <w:t xml:space="preserve">Conseil d’Administration </w:t>
      </w:r>
      <w:r w:rsidRPr="00BA7B87">
        <w:rPr>
          <w:rFonts w:ascii="Times New Roman" w:hAnsi="Times New Roman"/>
          <w:b/>
          <w:sz w:val="24"/>
          <w:szCs w:val="24"/>
        </w:rPr>
        <w:t xml:space="preserve">pendant </w:t>
      </w:r>
      <w:r>
        <w:rPr>
          <w:rFonts w:ascii="Times New Roman" w:hAnsi="Times New Roman"/>
          <w:sz w:val="24"/>
          <w:szCs w:val="24"/>
        </w:rPr>
        <w:t>la RIDEF</w:t>
      </w:r>
      <w:r w:rsidR="00215CC8">
        <w:rPr>
          <w:rFonts w:ascii="Times New Roman" w:hAnsi="Times New Roman"/>
          <w:sz w:val="24"/>
          <w:szCs w:val="24"/>
        </w:rPr>
        <w:t>--</w:t>
      </w:r>
      <w:r w:rsidR="00293BED">
        <w:rPr>
          <w:rFonts w:ascii="Times New Roman" w:hAnsi="Times New Roman"/>
          <w:sz w:val="24"/>
          <w:szCs w:val="24"/>
        </w:rPr>
        <w:t>p6</w:t>
      </w:r>
    </w:p>
    <w:p w:rsidR="00D76102" w:rsidRPr="007D41FF" w:rsidRDefault="00D76102" w:rsidP="00D76102">
      <w:pPr>
        <w:pStyle w:val="Paragraphedeliste"/>
        <w:numPr>
          <w:ilvl w:val="0"/>
          <w:numId w:val="31"/>
        </w:numPr>
        <w:jc w:val="both"/>
        <w:rPr>
          <w:rFonts w:ascii="Times New Roman" w:hAnsi="Times New Roman"/>
          <w:sz w:val="24"/>
          <w:szCs w:val="24"/>
        </w:rPr>
      </w:pPr>
      <w:r w:rsidRPr="007D41FF">
        <w:rPr>
          <w:rFonts w:ascii="Times New Roman" w:hAnsi="Times New Roman"/>
          <w:sz w:val="24"/>
          <w:szCs w:val="24"/>
        </w:rPr>
        <w:t>Informations du CA  données à la première Assemblée Générale (AG1)</w:t>
      </w:r>
      <w:r w:rsidR="00293BED">
        <w:rPr>
          <w:rFonts w:ascii="Times New Roman" w:hAnsi="Times New Roman"/>
          <w:sz w:val="24"/>
          <w:szCs w:val="24"/>
        </w:rPr>
        <w:t xml:space="preserve"> ------ p6</w:t>
      </w:r>
    </w:p>
    <w:p w:rsidR="00D76102" w:rsidRPr="007D41FF" w:rsidRDefault="00D76102" w:rsidP="00D76102">
      <w:pPr>
        <w:pStyle w:val="Paragraphedeliste"/>
        <w:numPr>
          <w:ilvl w:val="0"/>
          <w:numId w:val="31"/>
        </w:numPr>
        <w:jc w:val="both"/>
        <w:rPr>
          <w:rFonts w:ascii="Times New Roman" w:hAnsi="Times New Roman"/>
          <w:sz w:val="24"/>
          <w:szCs w:val="24"/>
        </w:rPr>
      </w:pPr>
      <w:r w:rsidRPr="007D41FF">
        <w:rPr>
          <w:rFonts w:ascii="Times New Roman" w:hAnsi="Times New Roman"/>
          <w:sz w:val="24"/>
          <w:szCs w:val="24"/>
        </w:rPr>
        <w:t>Observations et suggestions organisationnelles reçues par le CA----------------</w:t>
      </w:r>
      <w:r>
        <w:rPr>
          <w:rFonts w:ascii="Times New Roman" w:hAnsi="Times New Roman"/>
          <w:sz w:val="24"/>
          <w:szCs w:val="24"/>
        </w:rPr>
        <w:t>-</w:t>
      </w:r>
      <w:r w:rsidR="00293BED">
        <w:rPr>
          <w:rFonts w:ascii="Times New Roman" w:hAnsi="Times New Roman"/>
          <w:sz w:val="24"/>
          <w:szCs w:val="24"/>
        </w:rPr>
        <w:t>p6</w:t>
      </w:r>
      <w:r w:rsidRPr="007D41FF">
        <w:rPr>
          <w:rFonts w:ascii="Times New Roman" w:hAnsi="Times New Roman"/>
          <w:sz w:val="24"/>
          <w:szCs w:val="24"/>
        </w:rPr>
        <w:t xml:space="preserve"> </w:t>
      </w:r>
    </w:p>
    <w:p w:rsidR="00D76102" w:rsidRPr="007D41FF" w:rsidRDefault="00D76102" w:rsidP="00D76102">
      <w:pPr>
        <w:pStyle w:val="Paragraphedeliste"/>
        <w:numPr>
          <w:ilvl w:val="0"/>
          <w:numId w:val="31"/>
        </w:numPr>
        <w:jc w:val="both"/>
        <w:rPr>
          <w:rFonts w:ascii="Times New Roman" w:hAnsi="Times New Roman"/>
          <w:sz w:val="24"/>
          <w:szCs w:val="24"/>
        </w:rPr>
      </w:pPr>
      <w:r w:rsidRPr="007D41FF">
        <w:rPr>
          <w:rFonts w:ascii="Times New Roman" w:hAnsi="Times New Roman"/>
          <w:sz w:val="24"/>
          <w:szCs w:val="24"/>
        </w:rPr>
        <w:t>Positions des membres du CA dans les groupes de base et de langues----------</w:t>
      </w:r>
      <w:r>
        <w:rPr>
          <w:rFonts w:ascii="Times New Roman" w:hAnsi="Times New Roman"/>
          <w:sz w:val="24"/>
          <w:szCs w:val="24"/>
        </w:rPr>
        <w:t>-</w:t>
      </w:r>
      <w:r w:rsidR="00293BED">
        <w:rPr>
          <w:rFonts w:ascii="Times New Roman" w:hAnsi="Times New Roman"/>
          <w:sz w:val="24"/>
          <w:szCs w:val="24"/>
        </w:rPr>
        <w:t>p7</w:t>
      </w:r>
    </w:p>
    <w:p w:rsidR="00D76102" w:rsidRDefault="00D76102" w:rsidP="00D76102">
      <w:pPr>
        <w:pStyle w:val="Paragraphedeliste"/>
        <w:numPr>
          <w:ilvl w:val="0"/>
          <w:numId w:val="31"/>
        </w:numPr>
        <w:jc w:val="both"/>
        <w:rPr>
          <w:rFonts w:ascii="Times New Roman" w:hAnsi="Times New Roman"/>
          <w:sz w:val="24"/>
          <w:szCs w:val="24"/>
        </w:rPr>
      </w:pPr>
      <w:r w:rsidRPr="007D41FF">
        <w:rPr>
          <w:rFonts w:ascii="Times New Roman" w:hAnsi="Times New Roman"/>
          <w:sz w:val="24"/>
          <w:szCs w:val="24"/>
        </w:rPr>
        <w:t xml:space="preserve">Rencontres demandées par les </w:t>
      </w:r>
      <w:proofErr w:type="spellStart"/>
      <w:r w:rsidRPr="007D41FF">
        <w:rPr>
          <w:rFonts w:ascii="Times New Roman" w:hAnsi="Times New Roman"/>
          <w:sz w:val="24"/>
          <w:szCs w:val="24"/>
        </w:rPr>
        <w:t>Ridéfiens</w:t>
      </w:r>
      <w:proofErr w:type="spellEnd"/>
      <w:r w:rsidRPr="007D41FF">
        <w:rPr>
          <w:rFonts w:ascii="Times New Roman" w:hAnsi="Times New Roman"/>
          <w:sz w:val="24"/>
          <w:szCs w:val="24"/>
        </w:rPr>
        <w:t xml:space="preserve"> ou par le CA----------------------------</w:t>
      </w:r>
      <w:r>
        <w:rPr>
          <w:rFonts w:ascii="Times New Roman" w:hAnsi="Times New Roman"/>
          <w:sz w:val="24"/>
          <w:szCs w:val="24"/>
        </w:rPr>
        <w:t>-</w:t>
      </w:r>
      <w:r w:rsidR="00215CC8">
        <w:rPr>
          <w:rFonts w:ascii="Times New Roman" w:hAnsi="Times New Roman"/>
          <w:sz w:val="24"/>
          <w:szCs w:val="24"/>
        </w:rPr>
        <w:t>-</w:t>
      </w:r>
      <w:r w:rsidR="00293BED">
        <w:rPr>
          <w:rFonts w:ascii="Times New Roman" w:hAnsi="Times New Roman"/>
          <w:sz w:val="24"/>
          <w:szCs w:val="24"/>
        </w:rPr>
        <w:t>p7</w:t>
      </w:r>
    </w:p>
    <w:p w:rsidR="00293BED" w:rsidRDefault="00293BED" w:rsidP="00293BED">
      <w:pPr>
        <w:pStyle w:val="Paragraphedeliste"/>
        <w:jc w:val="both"/>
        <w:rPr>
          <w:rFonts w:ascii="Times New Roman" w:hAnsi="Times New Roman"/>
          <w:sz w:val="24"/>
          <w:szCs w:val="24"/>
        </w:rPr>
      </w:pPr>
    </w:p>
    <w:p w:rsidR="00293BED" w:rsidRPr="00293BED" w:rsidRDefault="00293BED" w:rsidP="00293BED">
      <w:pPr>
        <w:jc w:val="both"/>
        <w:rPr>
          <w:rFonts w:ascii="Times New Roman" w:hAnsi="Times New Roman"/>
          <w:sz w:val="24"/>
          <w:szCs w:val="24"/>
        </w:rPr>
      </w:pPr>
    </w:p>
    <w:p w:rsidR="00D76102" w:rsidRDefault="00D76102" w:rsidP="00D76102">
      <w:pPr>
        <w:spacing w:after="0" w:line="240" w:lineRule="auto"/>
        <w:rPr>
          <w:rFonts w:ascii="Times New Roman" w:hAnsi="Times New Roman"/>
          <w:sz w:val="24"/>
          <w:szCs w:val="24"/>
        </w:rPr>
      </w:pPr>
      <w:r w:rsidRPr="007D41FF">
        <w:rPr>
          <w:rFonts w:ascii="Times New Roman" w:hAnsi="Times New Roman"/>
          <w:sz w:val="24"/>
          <w:szCs w:val="24"/>
          <w:u w:val="single"/>
        </w:rPr>
        <w:t xml:space="preserve">C-Rencontre </w:t>
      </w:r>
      <w:r>
        <w:rPr>
          <w:rFonts w:ascii="Times New Roman" w:hAnsi="Times New Roman"/>
          <w:sz w:val="24"/>
          <w:szCs w:val="24"/>
          <w:u w:val="single"/>
        </w:rPr>
        <w:t xml:space="preserve">des membres </w:t>
      </w:r>
      <w:r w:rsidRPr="007D41FF">
        <w:rPr>
          <w:rFonts w:ascii="Times New Roman" w:hAnsi="Times New Roman"/>
          <w:sz w:val="24"/>
          <w:szCs w:val="24"/>
          <w:u w:val="single"/>
        </w:rPr>
        <w:t xml:space="preserve">du </w:t>
      </w:r>
      <w:r w:rsidRPr="00BA7B87">
        <w:rPr>
          <w:rFonts w:ascii="Times New Roman" w:hAnsi="Times New Roman"/>
          <w:b/>
          <w:sz w:val="24"/>
          <w:szCs w:val="24"/>
          <w:u w:val="single"/>
        </w:rPr>
        <w:t xml:space="preserve">nouveau </w:t>
      </w:r>
      <w:r w:rsidRPr="007D41FF">
        <w:rPr>
          <w:rFonts w:ascii="Times New Roman" w:hAnsi="Times New Roman"/>
          <w:sz w:val="24"/>
          <w:szCs w:val="24"/>
          <w:u w:val="single"/>
        </w:rPr>
        <w:t>Conseil d’administration</w:t>
      </w:r>
      <w:r>
        <w:rPr>
          <w:rFonts w:ascii="Times New Roman" w:hAnsi="Times New Roman"/>
          <w:sz w:val="24"/>
          <w:szCs w:val="24"/>
          <w:u w:val="single"/>
        </w:rPr>
        <w:t xml:space="preserve"> </w:t>
      </w:r>
      <w:r w:rsidRPr="00BA7B87">
        <w:rPr>
          <w:rFonts w:ascii="Times New Roman" w:hAnsi="Times New Roman"/>
          <w:b/>
          <w:sz w:val="24"/>
          <w:szCs w:val="24"/>
          <w:u w:val="single"/>
        </w:rPr>
        <w:t xml:space="preserve">après </w:t>
      </w:r>
      <w:r>
        <w:rPr>
          <w:rFonts w:ascii="Times New Roman" w:hAnsi="Times New Roman"/>
          <w:sz w:val="24"/>
          <w:szCs w:val="24"/>
          <w:u w:val="single"/>
        </w:rPr>
        <w:t xml:space="preserve">la </w:t>
      </w:r>
      <w:proofErr w:type="spellStart"/>
      <w:r>
        <w:rPr>
          <w:rFonts w:ascii="Times New Roman" w:hAnsi="Times New Roman"/>
          <w:sz w:val="24"/>
          <w:szCs w:val="24"/>
          <w:u w:val="single"/>
        </w:rPr>
        <w:t>Rid</w:t>
      </w:r>
      <w:proofErr w:type="spellEnd"/>
      <w:r>
        <w:rPr>
          <w:rFonts w:ascii="Times New Roman" w:hAnsi="Times New Roman"/>
          <w:sz w:val="24"/>
          <w:szCs w:val="24"/>
          <w:u w:val="single"/>
        </w:rPr>
        <w:t>-</w:t>
      </w:r>
      <w:r w:rsidRPr="007D41FF">
        <w:rPr>
          <w:rFonts w:ascii="Times New Roman" w:hAnsi="Times New Roman"/>
          <w:sz w:val="24"/>
          <w:szCs w:val="24"/>
        </w:rPr>
        <w:t>---------</w:t>
      </w:r>
      <w:r>
        <w:rPr>
          <w:rFonts w:ascii="Times New Roman" w:hAnsi="Times New Roman"/>
          <w:sz w:val="24"/>
          <w:szCs w:val="24"/>
        </w:rPr>
        <w:t>-</w:t>
      </w:r>
      <w:r w:rsidR="00293BED">
        <w:rPr>
          <w:rFonts w:ascii="Times New Roman" w:hAnsi="Times New Roman"/>
          <w:sz w:val="24"/>
          <w:szCs w:val="24"/>
        </w:rPr>
        <w:t>p7</w:t>
      </w:r>
    </w:p>
    <w:p w:rsidR="00293BED" w:rsidRPr="007D41FF" w:rsidRDefault="00293BED" w:rsidP="00D76102">
      <w:pPr>
        <w:spacing w:after="0" w:line="240" w:lineRule="auto"/>
        <w:rPr>
          <w:rFonts w:ascii="Times New Roman" w:hAnsi="Times New Roman"/>
          <w:sz w:val="24"/>
          <w:szCs w:val="24"/>
        </w:rPr>
      </w:pPr>
    </w:p>
    <w:p w:rsidR="00D76102" w:rsidRPr="007D41FF" w:rsidRDefault="00D76102" w:rsidP="00D76102">
      <w:pPr>
        <w:pStyle w:val="Paragraphedeliste"/>
        <w:numPr>
          <w:ilvl w:val="0"/>
          <w:numId w:val="30"/>
        </w:numPr>
        <w:spacing w:after="0" w:line="240" w:lineRule="auto"/>
        <w:rPr>
          <w:rFonts w:ascii="Times New Roman" w:hAnsi="Times New Roman"/>
          <w:sz w:val="24"/>
          <w:szCs w:val="24"/>
          <w:lang w:val="sv-SE"/>
        </w:rPr>
      </w:pPr>
      <w:r w:rsidRPr="007D41FF">
        <w:rPr>
          <w:rFonts w:ascii="Times New Roman" w:hAnsi="Times New Roman"/>
          <w:sz w:val="24"/>
          <w:szCs w:val="24"/>
          <w:lang w:val="sv-SE"/>
        </w:rPr>
        <w:t>Rôles et responsabilités du CA------------------------------</w:t>
      </w:r>
      <w:r w:rsidR="00293BED">
        <w:rPr>
          <w:rFonts w:ascii="Times New Roman" w:hAnsi="Times New Roman"/>
          <w:sz w:val="24"/>
          <w:szCs w:val="24"/>
          <w:lang w:val="sv-SE"/>
        </w:rPr>
        <w:t>-----------------------------p7</w:t>
      </w:r>
    </w:p>
    <w:p w:rsidR="00D76102" w:rsidRPr="007D41FF" w:rsidRDefault="00D76102" w:rsidP="00D76102">
      <w:pPr>
        <w:pStyle w:val="Paragraphedeliste"/>
        <w:numPr>
          <w:ilvl w:val="0"/>
          <w:numId w:val="30"/>
        </w:numPr>
        <w:spacing w:after="0" w:line="240" w:lineRule="auto"/>
        <w:rPr>
          <w:rFonts w:ascii="Times New Roman" w:hAnsi="Times New Roman"/>
          <w:bCs/>
          <w:sz w:val="24"/>
          <w:szCs w:val="24"/>
          <w:lang w:val="sv-SE"/>
        </w:rPr>
      </w:pPr>
      <w:r w:rsidRPr="007D41FF">
        <w:rPr>
          <w:rFonts w:ascii="Times New Roman" w:hAnsi="Times New Roman"/>
          <w:bCs/>
          <w:sz w:val="24"/>
          <w:szCs w:val="24"/>
          <w:lang w:val="sv-SE"/>
        </w:rPr>
        <w:t>Planification du travail sur place et dossiers urgents-------------------------------</w:t>
      </w:r>
      <w:r>
        <w:rPr>
          <w:rFonts w:ascii="Times New Roman" w:hAnsi="Times New Roman"/>
          <w:bCs/>
          <w:sz w:val="24"/>
          <w:szCs w:val="24"/>
          <w:lang w:val="sv-SE"/>
        </w:rPr>
        <w:t>---</w:t>
      </w:r>
      <w:r w:rsidR="00293BED">
        <w:rPr>
          <w:rFonts w:ascii="Times New Roman" w:hAnsi="Times New Roman"/>
          <w:bCs/>
          <w:sz w:val="24"/>
          <w:szCs w:val="24"/>
          <w:lang w:val="sv-SE"/>
        </w:rPr>
        <w:t>p8</w:t>
      </w:r>
    </w:p>
    <w:p w:rsidR="00D76102" w:rsidRPr="007D41FF" w:rsidRDefault="00D76102" w:rsidP="00D76102">
      <w:pPr>
        <w:pStyle w:val="Paragraphedeliste"/>
        <w:numPr>
          <w:ilvl w:val="0"/>
          <w:numId w:val="30"/>
        </w:numPr>
        <w:spacing w:after="0" w:line="240" w:lineRule="auto"/>
        <w:rPr>
          <w:rFonts w:ascii="Times New Roman" w:hAnsi="Times New Roman"/>
          <w:sz w:val="24"/>
          <w:szCs w:val="24"/>
          <w:lang w:val="sv-SE"/>
        </w:rPr>
      </w:pPr>
      <w:r w:rsidRPr="007D41FF">
        <w:rPr>
          <w:rFonts w:ascii="Times New Roman" w:hAnsi="Times New Roman"/>
          <w:sz w:val="24"/>
          <w:szCs w:val="24"/>
          <w:lang w:val="sv-SE"/>
        </w:rPr>
        <w:t>Composition du CA 2018-2020----------------------------------------------------------</w:t>
      </w:r>
      <w:r w:rsidR="00293BED">
        <w:rPr>
          <w:rFonts w:ascii="Times New Roman" w:hAnsi="Times New Roman"/>
          <w:sz w:val="24"/>
          <w:szCs w:val="24"/>
          <w:lang w:val="sv-SE"/>
        </w:rPr>
        <w:t>p8</w:t>
      </w:r>
    </w:p>
    <w:p w:rsidR="00D76102" w:rsidRDefault="00D76102" w:rsidP="00D76102">
      <w:pPr>
        <w:pStyle w:val="Paragraphedeliste"/>
        <w:numPr>
          <w:ilvl w:val="0"/>
          <w:numId w:val="30"/>
        </w:numPr>
        <w:spacing w:after="0" w:line="240" w:lineRule="auto"/>
        <w:rPr>
          <w:rFonts w:ascii="Times New Roman" w:hAnsi="Times New Roman"/>
          <w:sz w:val="24"/>
          <w:szCs w:val="24"/>
          <w:lang w:val="sv-SE"/>
        </w:rPr>
      </w:pPr>
      <w:r w:rsidRPr="007D41FF">
        <w:rPr>
          <w:rFonts w:ascii="Times New Roman" w:hAnsi="Times New Roman"/>
          <w:sz w:val="24"/>
          <w:szCs w:val="24"/>
          <w:lang w:val="sv-SE"/>
        </w:rPr>
        <w:t>Évaluation du travail</w:t>
      </w:r>
      <w:r>
        <w:rPr>
          <w:rFonts w:ascii="Times New Roman" w:hAnsi="Times New Roman"/>
          <w:sz w:val="24"/>
          <w:szCs w:val="24"/>
          <w:lang w:val="sv-SE"/>
        </w:rPr>
        <w:t xml:space="preserve"> du CA</w:t>
      </w:r>
      <w:r w:rsidRPr="007D41FF">
        <w:rPr>
          <w:rFonts w:ascii="Times New Roman" w:hAnsi="Times New Roman"/>
          <w:sz w:val="24"/>
          <w:szCs w:val="24"/>
          <w:lang w:val="sv-SE"/>
        </w:rPr>
        <w:t>---------------------------------------------------</w:t>
      </w:r>
      <w:r>
        <w:rPr>
          <w:rFonts w:ascii="Times New Roman" w:hAnsi="Times New Roman"/>
          <w:sz w:val="24"/>
          <w:szCs w:val="24"/>
          <w:lang w:val="sv-SE"/>
        </w:rPr>
        <w:t>-----------</w:t>
      </w:r>
      <w:r w:rsidR="00293BED">
        <w:rPr>
          <w:rFonts w:ascii="Times New Roman" w:hAnsi="Times New Roman"/>
          <w:sz w:val="24"/>
          <w:szCs w:val="24"/>
          <w:lang w:val="sv-SE"/>
        </w:rPr>
        <w:t>p8</w:t>
      </w:r>
    </w:p>
    <w:p w:rsidR="00D76102" w:rsidRPr="007D41FF" w:rsidRDefault="00D76102" w:rsidP="00D76102">
      <w:pPr>
        <w:pStyle w:val="Paragraphedeliste"/>
        <w:numPr>
          <w:ilvl w:val="0"/>
          <w:numId w:val="30"/>
        </w:numPr>
        <w:spacing w:after="0" w:line="240" w:lineRule="auto"/>
        <w:rPr>
          <w:rFonts w:ascii="Times New Roman" w:hAnsi="Times New Roman"/>
          <w:sz w:val="24"/>
          <w:szCs w:val="24"/>
          <w:lang w:val="sv-SE"/>
        </w:rPr>
      </w:pPr>
      <w:r>
        <w:rPr>
          <w:rFonts w:ascii="Times New Roman" w:hAnsi="Times New Roman"/>
          <w:sz w:val="24"/>
          <w:szCs w:val="24"/>
          <w:lang w:val="sv-SE"/>
        </w:rPr>
        <w:t>Photo du CA 2018-2020</w:t>
      </w:r>
      <w:r w:rsidR="00293BED">
        <w:rPr>
          <w:rFonts w:ascii="Times New Roman" w:hAnsi="Times New Roman"/>
          <w:sz w:val="24"/>
          <w:szCs w:val="24"/>
          <w:lang w:val="sv-SE"/>
        </w:rPr>
        <w:t xml:space="preserve"> à Ljungskile</w:t>
      </w:r>
      <w:r>
        <w:rPr>
          <w:rFonts w:ascii="Times New Roman" w:hAnsi="Times New Roman"/>
          <w:sz w:val="24"/>
          <w:szCs w:val="24"/>
          <w:lang w:val="sv-SE"/>
        </w:rPr>
        <w:t>--------------------------------------</w:t>
      </w:r>
      <w:r w:rsidR="00293BED">
        <w:rPr>
          <w:rFonts w:ascii="Times New Roman" w:hAnsi="Times New Roman"/>
          <w:sz w:val="24"/>
          <w:szCs w:val="24"/>
          <w:lang w:val="sv-SE"/>
        </w:rPr>
        <w:t>-------------p8</w:t>
      </w:r>
    </w:p>
    <w:p w:rsidR="00D76102" w:rsidRPr="007D41FF" w:rsidRDefault="00D76102" w:rsidP="00D76102">
      <w:pPr>
        <w:spacing w:after="0" w:line="240" w:lineRule="auto"/>
        <w:rPr>
          <w:rFonts w:ascii="Times New Roman" w:hAnsi="Times New Roman"/>
          <w:sz w:val="24"/>
          <w:szCs w:val="24"/>
          <w:lang w:val="sv-SE"/>
        </w:rPr>
      </w:pPr>
      <w:r w:rsidRPr="007D41FF">
        <w:rPr>
          <w:rFonts w:ascii="Times New Roman" w:hAnsi="Times New Roman"/>
          <w:sz w:val="24"/>
          <w:szCs w:val="24"/>
          <w:lang w:val="sv-SE"/>
        </w:rPr>
        <w:t xml:space="preserve"> </w:t>
      </w:r>
      <w:r w:rsidRPr="007D41FF">
        <w:rPr>
          <w:rFonts w:ascii="Times New Roman" w:hAnsi="Times New Roman"/>
          <w:sz w:val="24"/>
          <w:szCs w:val="24"/>
          <w:lang w:val="sv-SE"/>
        </w:rPr>
        <w:br w:type="page"/>
      </w:r>
    </w:p>
    <w:p w:rsidR="00D76102" w:rsidRDefault="00D76102" w:rsidP="00D76102">
      <w:pPr>
        <w:spacing w:after="0" w:line="240" w:lineRule="auto"/>
        <w:rPr>
          <w:rFonts w:ascii="Times New Roman" w:hAnsi="Times New Roman"/>
          <w:sz w:val="24"/>
          <w:szCs w:val="24"/>
        </w:rPr>
      </w:pPr>
    </w:p>
    <w:p w:rsidR="00D76102" w:rsidRPr="00D76102" w:rsidRDefault="00D76102" w:rsidP="00D76102">
      <w:pPr>
        <w:spacing w:after="0" w:line="240" w:lineRule="auto"/>
        <w:jc w:val="center"/>
        <w:rPr>
          <w:rFonts w:ascii="Times New Roman" w:hAnsi="Times New Roman"/>
          <w:b/>
          <w:sz w:val="28"/>
          <w:szCs w:val="28"/>
        </w:rPr>
      </w:pPr>
      <w:r w:rsidRPr="00D76102">
        <w:rPr>
          <w:rFonts w:ascii="Times New Roman" w:hAnsi="Times New Roman"/>
          <w:b/>
          <w:sz w:val="28"/>
          <w:szCs w:val="28"/>
        </w:rPr>
        <w:t>Lettre de la présidence</w:t>
      </w:r>
    </w:p>
    <w:p w:rsidR="00D76102" w:rsidRPr="00D76102" w:rsidRDefault="00D76102" w:rsidP="00D76102">
      <w:pPr>
        <w:spacing w:after="0" w:line="240" w:lineRule="auto"/>
        <w:jc w:val="center"/>
        <w:rPr>
          <w:rFonts w:ascii="Times New Roman" w:hAnsi="Times New Roman"/>
          <w:b/>
          <w:sz w:val="28"/>
          <w:szCs w:val="28"/>
        </w:rPr>
      </w:pPr>
      <w:r w:rsidRPr="00D76102">
        <w:rPr>
          <w:rFonts w:ascii="Times New Roman" w:hAnsi="Times New Roman"/>
          <w:b/>
          <w:sz w:val="28"/>
          <w:szCs w:val="28"/>
        </w:rPr>
        <w:t>La communication au XXIe siècle</w:t>
      </w:r>
    </w:p>
    <w:p w:rsidR="00D76102" w:rsidRPr="00D76102" w:rsidRDefault="00D76102" w:rsidP="00D76102">
      <w:pPr>
        <w:spacing w:after="0" w:line="240" w:lineRule="auto"/>
        <w:rPr>
          <w:rFonts w:ascii="Times New Roman" w:hAnsi="Times New Roman"/>
          <w:b/>
          <w:sz w:val="28"/>
          <w:szCs w:val="28"/>
        </w:rPr>
      </w:pPr>
    </w:p>
    <w:p w:rsidR="00D76102" w:rsidRPr="00D76102" w:rsidRDefault="00D76102" w:rsidP="00D76102">
      <w:pPr>
        <w:spacing w:after="0" w:line="240" w:lineRule="auto"/>
        <w:rPr>
          <w:rFonts w:ascii="Times New Roman" w:hAnsi="Times New Roman"/>
          <w:sz w:val="24"/>
          <w:szCs w:val="24"/>
        </w:rPr>
      </w:pPr>
      <w:r w:rsidRPr="00D76102">
        <w:rPr>
          <w:rFonts w:ascii="Times New Roman" w:hAnsi="Times New Roman"/>
          <w:sz w:val="24"/>
          <w:szCs w:val="24"/>
        </w:rPr>
        <w:t xml:space="preserve">Je reprends ici le thème de la COMMUNICATION si judicieusement choisi par le comité organisateur suédois. La RIDEF 2018 a été une occasion privilégiée d’examiner de nouvelles possibilités offertes par le numérique. </w:t>
      </w:r>
    </w:p>
    <w:p w:rsidR="00D76102" w:rsidRPr="00D76102" w:rsidRDefault="00D76102" w:rsidP="00D76102">
      <w:pPr>
        <w:spacing w:after="0" w:line="240" w:lineRule="auto"/>
        <w:rPr>
          <w:rFonts w:ascii="Times New Roman" w:hAnsi="Times New Roman"/>
          <w:sz w:val="24"/>
          <w:szCs w:val="24"/>
        </w:rPr>
      </w:pPr>
    </w:p>
    <w:p w:rsidR="00D76102" w:rsidRPr="00D76102" w:rsidRDefault="00D76102" w:rsidP="00D76102">
      <w:pPr>
        <w:spacing w:after="200" w:line="240" w:lineRule="auto"/>
        <w:rPr>
          <w:rFonts w:ascii="Times New Roman" w:hAnsi="Times New Roman"/>
          <w:sz w:val="24"/>
          <w:szCs w:val="24"/>
        </w:rPr>
      </w:pPr>
      <w:r w:rsidRPr="00D76102">
        <w:rPr>
          <w:rFonts w:ascii="Times New Roman" w:hAnsi="Times New Roman"/>
          <w:sz w:val="24"/>
          <w:szCs w:val="24"/>
        </w:rPr>
        <w:t xml:space="preserve">Du 21 au 29 juillet 2018,  plus  de 350 personnes ont participé à la RIDEF de </w:t>
      </w:r>
      <w:proofErr w:type="spellStart"/>
      <w:r w:rsidRPr="00D76102">
        <w:rPr>
          <w:rFonts w:ascii="Times New Roman" w:hAnsi="Times New Roman"/>
          <w:sz w:val="24"/>
          <w:szCs w:val="24"/>
        </w:rPr>
        <w:t>Ljungskile</w:t>
      </w:r>
      <w:proofErr w:type="spellEnd"/>
      <w:r w:rsidRPr="00D76102">
        <w:rPr>
          <w:rFonts w:ascii="Times New Roman" w:hAnsi="Times New Roman"/>
          <w:sz w:val="24"/>
          <w:szCs w:val="24"/>
        </w:rPr>
        <w:t xml:space="preserve"> (Suède). Grand merci pour l’enthousiaste et la richesse de vos apports pédagogiques, culturels …et humains.</w:t>
      </w:r>
    </w:p>
    <w:p w:rsidR="00D76102" w:rsidRPr="00D76102" w:rsidRDefault="00D76102" w:rsidP="00D76102">
      <w:pPr>
        <w:spacing w:after="0" w:line="240" w:lineRule="auto"/>
        <w:rPr>
          <w:rFonts w:ascii="Times New Roman" w:hAnsi="Times New Roman"/>
          <w:sz w:val="24"/>
          <w:szCs w:val="24"/>
        </w:rPr>
      </w:pPr>
      <w:r w:rsidRPr="00D76102">
        <w:rPr>
          <w:rFonts w:ascii="Times New Roman" w:hAnsi="Times New Roman"/>
          <w:sz w:val="24"/>
          <w:szCs w:val="24"/>
        </w:rPr>
        <w:t xml:space="preserve">En multipliant les différentes formes de communications (pratiques concrètes, réflexions dans l’action, rencontres spontanées, mots, images, objets, danses, chansons, musique, regards, sourires, critiques, confidences,…), </w:t>
      </w:r>
      <w:r>
        <w:rPr>
          <w:rFonts w:ascii="Times New Roman" w:hAnsi="Times New Roman"/>
          <w:sz w:val="24"/>
          <w:szCs w:val="24"/>
        </w:rPr>
        <w:t xml:space="preserve"> </w:t>
      </w:r>
      <w:r w:rsidRPr="00D76102">
        <w:rPr>
          <w:rFonts w:ascii="Times New Roman" w:hAnsi="Times New Roman"/>
          <w:sz w:val="24"/>
          <w:szCs w:val="24"/>
        </w:rPr>
        <w:t xml:space="preserve">les </w:t>
      </w:r>
      <w:proofErr w:type="spellStart"/>
      <w:r>
        <w:rPr>
          <w:rFonts w:ascii="Times New Roman" w:hAnsi="Times New Roman"/>
          <w:sz w:val="24"/>
          <w:szCs w:val="24"/>
        </w:rPr>
        <w:t>Ridé</w:t>
      </w:r>
      <w:r w:rsidRPr="00D76102">
        <w:rPr>
          <w:rFonts w:ascii="Times New Roman" w:hAnsi="Times New Roman"/>
          <w:sz w:val="24"/>
          <w:szCs w:val="24"/>
        </w:rPr>
        <w:t>fiens</w:t>
      </w:r>
      <w:proofErr w:type="spellEnd"/>
      <w:r w:rsidRPr="00D76102">
        <w:rPr>
          <w:rFonts w:ascii="Times New Roman" w:hAnsi="Times New Roman"/>
          <w:sz w:val="24"/>
          <w:szCs w:val="24"/>
        </w:rPr>
        <w:t xml:space="preserve"> ont initié ou développé des façons significatives et authentiques « d’être et de faire ». Ces nouvelles formes de communication et de coopération ne sont peut-être pas  les mêmes que celles pratiquées dans leur pays, leur Mouvement, leur école ou leur classe respectifs mais, pour plusieurs d'entre eux, cela représentait l’exemple possible d’une  manière différente  du « vivre ensemble ». </w:t>
      </w:r>
    </w:p>
    <w:p w:rsidR="00D76102" w:rsidRPr="00D76102" w:rsidRDefault="00D76102" w:rsidP="00D76102">
      <w:pPr>
        <w:spacing w:after="0" w:line="240" w:lineRule="auto"/>
        <w:rPr>
          <w:rFonts w:ascii="Times New Roman" w:hAnsi="Times New Roman"/>
          <w:sz w:val="24"/>
          <w:szCs w:val="24"/>
        </w:rPr>
      </w:pPr>
    </w:p>
    <w:p w:rsidR="00D76102" w:rsidRPr="00D76102" w:rsidRDefault="00D76102" w:rsidP="00D76102">
      <w:pPr>
        <w:spacing w:after="0" w:line="240" w:lineRule="auto"/>
        <w:rPr>
          <w:rFonts w:ascii="Times New Roman" w:hAnsi="Times New Roman"/>
          <w:sz w:val="24"/>
          <w:szCs w:val="24"/>
        </w:rPr>
      </w:pPr>
      <w:r w:rsidRPr="00D76102">
        <w:rPr>
          <w:rFonts w:ascii="Times New Roman" w:hAnsi="Times New Roman"/>
          <w:sz w:val="24"/>
          <w:szCs w:val="24"/>
        </w:rPr>
        <w:t xml:space="preserve">De beaux exemples de communication nous ont d’ailleurs été offerts: un Manifeste commun et consenti, des groupes de base, des groupes de langues, une équipe élargie de délégués, un journal quotidien,  des ateliers longs et courts, des  conférences, des présentations, des expositions, des kiosques, des présentations multiculturelles touchantes et bouleversantes en soirée.  Cinq ateliers d’études sur des problématiques récurrentes  à la FIMEM (attentes réciproques, obtention de visas, organisation pérenne des </w:t>
      </w:r>
      <w:proofErr w:type="spellStart"/>
      <w:r w:rsidRPr="00D76102">
        <w:rPr>
          <w:rFonts w:ascii="Times New Roman" w:hAnsi="Times New Roman"/>
          <w:sz w:val="24"/>
          <w:szCs w:val="24"/>
        </w:rPr>
        <w:t>Ridefs</w:t>
      </w:r>
      <w:proofErr w:type="spellEnd"/>
      <w:r w:rsidRPr="00D76102">
        <w:rPr>
          <w:rFonts w:ascii="Times New Roman" w:hAnsi="Times New Roman"/>
          <w:sz w:val="24"/>
          <w:szCs w:val="24"/>
        </w:rPr>
        <w:t xml:space="preserve"> et des CA, convivialité du site Fimem et  « agenda 2030 » de l’Unesco) ont été proposés par le CA…une PREMIÈRE.  Différents regroupements, langues et langages ont également permis de nous familiariser aux réalités, aux coutumes et aux pratiques de classes propres à chaque pays. </w:t>
      </w:r>
    </w:p>
    <w:p w:rsidR="00D76102" w:rsidRPr="00D76102" w:rsidRDefault="00D76102" w:rsidP="00D76102">
      <w:pPr>
        <w:spacing w:after="0" w:line="240" w:lineRule="auto"/>
        <w:rPr>
          <w:rFonts w:ascii="Times New Roman" w:hAnsi="Times New Roman"/>
          <w:sz w:val="24"/>
          <w:szCs w:val="24"/>
        </w:rPr>
      </w:pPr>
    </w:p>
    <w:p w:rsidR="00D76102" w:rsidRPr="00D76102" w:rsidRDefault="00D76102" w:rsidP="00D76102">
      <w:pPr>
        <w:spacing w:after="192" w:line="240" w:lineRule="auto"/>
        <w:rPr>
          <w:rFonts w:ascii="Times New Roman" w:hAnsi="Times New Roman"/>
          <w:sz w:val="24"/>
          <w:szCs w:val="24"/>
          <w:lang w:val="fr-CA"/>
        </w:rPr>
      </w:pPr>
      <w:r w:rsidRPr="00D76102">
        <w:rPr>
          <w:rFonts w:ascii="Times New Roman" w:hAnsi="Times New Roman"/>
          <w:sz w:val="24"/>
          <w:szCs w:val="24"/>
          <w:lang w:val="fr-CA"/>
        </w:rPr>
        <w:t xml:space="preserve">Si cette expérience coopérative, communicative et communautaire est possible à chaque RIDEF, comment faire en sorte que cela devienne également une réalité  entre les </w:t>
      </w:r>
      <w:proofErr w:type="spellStart"/>
      <w:r w:rsidRPr="00D76102">
        <w:rPr>
          <w:rFonts w:ascii="Times New Roman" w:hAnsi="Times New Roman"/>
          <w:sz w:val="24"/>
          <w:szCs w:val="24"/>
          <w:lang w:val="fr-CA"/>
        </w:rPr>
        <w:t>Ridefs</w:t>
      </w:r>
      <w:proofErr w:type="spellEnd"/>
      <w:r w:rsidRPr="00D76102">
        <w:rPr>
          <w:rFonts w:ascii="Times New Roman" w:hAnsi="Times New Roman"/>
          <w:sz w:val="24"/>
          <w:szCs w:val="24"/>
          <w:lang w:val="fr-CA"/>
        </w:rPr>
        <w:t xml:space="preserve">? </w:t>
      </w:r>
    </w:p>
    <w:p w:rsidR="00D76102" w:rsidRPr="00D76102" w:rsidRDefault="00D76102" w:rsidP="00D76102">
      <w:pPr>
        <w:spacing w:after="0" w:line="240" w:lineRule="auto"/>
        <w:rPr>
          <w:rFonts w:ascii="Times New Roman" w:hAnsi="Times New Roman"/>
          <w:sz w:val="24"/>
          <w:szCs w:val="24"/>
        </w:rPr>
      </w:pPr>
      <w:r w:rsidRPr="00D76102">
        <w:rPr>
          <w:rFonts w:ascii="Times New Roman" w:hAnsi="Times New Roman"/>
          <w:sz w:val="24"/>
          <w:szCs w:val="24"/>
        </w:rPr>
        <w:t xml:space="preserve">De nos jours, un nombre croissant d’enfants utilisent quotidiennement le monde numérique (ordinateurs, tablettes, cellulaires,  medias sociaux) pour envoyer des messages, prendre des photos, faire des films, partager leurs histoires,  rechercher de l’information, communiquer, participer, apprendre. </w:t>
      </w:r>
    </w:p>
    <w:p w:rsidR="00D76102" w:rsidRPr="00D76102" w:rsidRDefault="00D76102" w:rsidP="00D76102">
      <w:pPr>
        <w:spacing w:after="0" w:line="240" w:lineRule="auto"/>
        <w:rPr>
          <w:rFonts w:ascii="Times New Roman" w:hAnsi="Times New Roman"/>
          <w:sz w:val="24"/>
          <w:szCs w:val="24"/>
        </w:rPr>
      </w:pPr>
    </w:p>
    <w:p w:rsidR="00D76102" w:rsidRPr="00D76102" w:rsidRDefault="00D76102" w:rsidP="00D76102">
      <w:pPr>
        <w:spacing w:after="0" w:line="240" w:lineRule="auto"/>
        <w:rPr>
          <w:rFonts w:ascii="Times New Roman" w:hAnsi="Times New Roman"/>
          <w:sz w:val="24"/>
          <w:szCs w:val="24"/>
        </w:rPr>
      </w:pPr>
      <w:r w:rsidRPr="00D76102">
        <w:rPr>
          <w:rFonts w:ascii="Times New Roman" w:hAnsi="Times New Roman"/>
          <w:sz w:val="24"/>
          <w:szCs w:val="24"/>
        </w:rPr>
        <w:t xml:space="preserve">Cette pratique de la communication numérique ne doit pas rester l’apanage des seuls enfants de nos classes ou des </w:t>
      </w:r>
      <w:proofErr w:type="spellStart"/>
      <w:r w:rsidRPr="00D76102">
        <w:rPr>
          <w:rFonts w:ascii="Times New Roman" w:hAnsi="Times New Roman"/>
          <w:sz w:val="24"/>
          <w:szCs w:val="24"/>
        </w:rPr>
        <w:t>Ridefs</w:t>
      </w:r>
      <w:proofErr w:type="spellEnd"/>
      <w:r w:rsidRPr="00D76102">
        <w:rPr>
          <w:rFonts w:ascii="Times New Roman" w:hAnsi="Times New Roman"/>
          <w:sz w:val="24"/>
          <w:szCs w:val="24"/>
        </w:rPr>
        <w:t>. La vie de la FIMEM étant fondée principalement sur la vie de ses Mouvements et de ses membres, nous devons communiquer plus et mieux entre nous et avec notre Fédération, avoir une organisation coopérative et fonctionner démocratiquement. Sans cette quête «essentielle  » de cohérence, nul ne peut se proclamer de l’École Moderne</w:t>
      </w:r>
    </w:p>
    <w:p w:rsidR="00D76102" w:rsidRPr="00D76102" w:rsidRDefault="00D76102" w:rsidP="00D76102">
      <w:pPr>
        <w:spacing w:after="0" w:line="240" w:lineRule="auto"/>
        <w:rPr>
          <w:rFonts w:ascii="Verdana" w:eastAsia="Times New Roman" w:hAnsi="Verdana"/>
          <w:color w:val="222222"/>
          <w:sz w:val="18"/>
          <w:szCs w:val="18"/>
          <w:lang w:val="fr-CA" w:eastAsia="fr-CA"/>
        </w:rPr>
      </w:pPr>
    </w:p>
    <w:p w:rsidR="00D76102" w:rsidRPr="00D76102" w:rsidRDefault="00D76102" w:rsidP="00D76102">
      <w:pPr>
        <w:spacing w:before="96" w:after="192" w:line="240" w:lineRule="auto"/>
        <w:contextualSpacing/>
        <w:rPr>
          <w:rFonts w:ascii="Times New Roman" w:hAnsi="Times New Roman"/>
          <w:sz w:val="24"/>
          <w:szCs w:val="24"/>
        </w:rPr>
      </w:pPr>
      <w:r w:rsidRPr="00D76102">
        <w:rPr>
          <w:rFonts w:ascii="Times New Roman" w:hAnsi="Times New Roman"/>
          <w:sz w:val="24"/>
          <w:szCs w:val="24"/>
        </w:rPr>
        <w:t xml:space="preserve">Si nous ne récupérons pas dans notre pratique quotidienne, dans les travaux des Mouvements, des Commissions et de la FIMEM, tout ce qui a été exprimé, vécu et expérimenté au cours de cette récente </w:t>
      </w:r>
      <w:proofErr w:type="spellStart"/>
      <w:r w:rsidRPr="00D76102">
        <w:rPr>
          <w:rFonts w:ascii="Times New Roman" w:hAnsi="Times New Roman"/>
          <w:sz w:val="24"/>
          <w:szCs w:val="24"/>
        </w:rPr>
        <w:t>Ridef</w:t>
      </w:r>
      <w:proofErr w:type="spellEnd"/>
      <w:r w:rsidRPr="00D76102">
        <w:rPr>
          <w:rFonts w:ascii="Times New Roman" w:hAnsi="Times New Roman"/>
          <w:sz w:val="24"/>
          <w:szCs w:val="24"/>
        </w:rPr>
        <w:t xml:space="preserve"> demeurera « lettre morte », que des PAROLES …jusqu’à la prochaine </w:t>
      </w:r>
      <w:proofErr w:type="spellStart"/>
      <w:r w:rsidRPr="00D76102">
        <w:rPr>
          <w:rFonts w:ascii="Times New Roman" w:hAnsi="Times New Roman"/>
          <w:sz w:val="24"/>
          <w:szCs w:val="24"/>
        </w:rPr>
        <w:t>Ridef</w:t>
      </w:r>
      <w:proofErr w:type="spellEnd"/>
      <w:r w:rsidRPr="00D76102">
        <w:rPr>
          <w:rFonts w:ascii="Times New Roman" w:hAnsi="Times New Roman"/>
          <w:sz w:val="24"/>
          <w:szCs w:val="24"/>
        </w:rPr>
        <w:t>.</w:t>
      </w:r>
    </w:p>
    <w:p w:rsidR="00D76102" w:rsidRPr="00D76102" w:rsidRDefault="00D76102" w:rsidP="00D76102">
      <w:pPr>
        <w:spacing w:after="0" w:line="240" w:lineRule="auto"/>
        <w:rPr>
          <w:rFonts w:ascii="Verdana" w:eastAsia="Times New Roman" w:hAnsi="Verdana"/>
          <w:color w:val="222222"/>
          <w:sz w:val="18"/>
          <w:szCs w:val="18"/>
          <w:lang w:val="fr-CA" w:eastAsia="fr-CA"/>
        </w:rPr>
      </w:pPr>
    </w:p>
    <w:p w:rsidR="00D76102" w:rsidRPr="00D76102" w:rsidRDefault="00D76102" w:rsidP="00D76102">
      <w:pPr>
        <w:spacing w:after="200" w:line="276" w:lineRule="auto"/>
        <w:rPr>
          <w:rFonts w:ascii="Times New Roman" w:hAnsi="Times New Roman"/>
          <w:sz w:val="24"/>
          <w:szCs w:val="24"/>
          <w:lang w:val="fr-CA"/>
        </w:rPr>
      </w:pPr>
      <w:r w:rsidRPr="00D76102">
        <w:rPr>
          <w:rFonts w:ascii="Times New Roman" w:hAnsi="Times New Roman"/>
          <w:sz w:val="24"/>
          <w:szCs w:val="24"/>
          <w:lang w:val="fr-CA"/>
        </w:rPr>
        <w:lastRenderedPageBreak/>
        <w:t xml:space="preserve"> « L’inertie après </w:t>
      </w:r>
      <w:proofErr w:type="spellStart"/>
      <w:r w:rsidRPr="00D76102">
        <w:rPr>
          <w:rFonts w:ascii="Times New Roman" w:hAnsi="Times New Roman"/>
          <w:sz w:val="24"/>
          <w:szCs w:val="24"/>
          <w:lang w:val="fr-CA"/>
        </w:rPr>
        <w:t>Ridef</w:t>
      </w:r>
      <w:proofErr w:type="spellEnd"/>
      <w:r w:rsidRPr="00D76102">
        <w:rPr>
          <w:rFonts w:ascii="Times New Roman" w:hAnsi="Times New Roman"/>
          <w:sz w:val="24"/>
          <w:szCs w:val="24"/>
          <w:lang w:val="fr-CA"/>
        </w:rPr>
        <w:t xml:space="preserve"> »,  qui semble incontournable, inévitable n’est cependant pas indélogeable. Qui sait… cette tendance naturelle, parce que profondément humaine, pourrait connaître de nouveaux élans en 2019. </w:t>
      </w:r>
    </w:p>
    <w:p w:rsidR="00D76102" w:rsidRPr="00D76102" w:rsidRDefault="00D76102" w:rsidP="00D76102">
      <w:pPr>
        <w:spacing w:after="0" w:line="240" w:lineRule="auto"/>
        <w:rPr>
          <w:rFonts w:ascii="Times New Roman" w:hAnsi="Times New Roman"/>
          <w:sz w:val="24"/>
          <w:szCs w:val="24"/>
        </w:rPr>
      </w:pPr>
      <w:r w:rsidRPr="00D76102">
        <w:rPr>
          <w:rFonts w:ascii="Times New Roman" w:hAnsi="Times New Roman"/>
          <w:sz w:val="24"/>
          <w:szCs w:val="24"/>
        </w:rPr>
        <w:t xml:space="preserve">Qu’elle soit individuelle, groupale  ou collective, la communication sous toutes ses formes est un pilier essentiel de l’approche Freinet et demeure un enjeu majeur dans le monde actuel. Impossible en effet de tenir compte des réalités différentes et complexes sans une véritable éducation à la communication (libre expression, dialogue avec l’autre, participation et coopération). </w:t>
      </w:r>
    </w:p>
    <w:p w:rsidR="00D76102" w:rsidRPr="00D76102" w:rsidRDefault="00D76102" w:rsidP="00D76102">
      <w:pPr>
        <w:spacing w:after="0" w:line="240" w:lineRule="auto"/>
        <w:rPr>
          <w:rFonts w:ascii="Verdana" w:eastAsia="Times New Roman" w:hAnsi="Verdana"/>
          <w:color w:val="222222"/>
          <w:sz w:val="18"/>
          <w:szCs w:val="18"/>
          <w:lang w:val="fr-CA" w:eastAsia="fr-CA"/>
        </w:rPr>
      </w:pPr>
    </w:p>
    <w:p w:rsidR="00D76102" w:rsidRPr="00D76102" w:rsidRDefault="00D76102" w:rsidP="00D76102">
      <w:pPr>
        <w:spacing w:after="200" w:line="240" w:lineRule="auto"/>
        <w:rPr>
          <w:rFonts w:ascii="Times New Roman" w:hAnsi="Times New Roman"/>
          <w:b/>
          <w:sz w:val="24"/>
          <w:szCs w:val="24"/>
        </w:rPr>
      </w:pPr>
      <w:r w:rsidRPr="00D76102">
        <w:rPr>
          <w:rFonts w:ascii="Times New Roman" w:hAnsi="Times New Roman"/>
          <w:sz w:val="24"/>
          <w:szCs w:val="24"/>
        </w:rPr>
        <w:t>Plusieurs pistes sont disponibles, accessibles et conviviales pour poursuivre ces communications inter-</w:t>
      </w:r>
      <w:proofErr w:type="spellStart"/>
      <w:r w:rsidRPr="00D76102">
        <w:rPr>
          <w:rFonts w:ascii="Times New Roman" w:hAnsi="Times New Roman"/>
          <w:sz w:val="24"/>
          <w:szCs w:val="24"/>
        </w:rPr>
        <w:t>Ridefs</w:t>
      </w:r>
      <w:proofErr w:type="spellEnd"/>
      <w:r w:rsidRPr="00D76102">
        <w:rPr>
          <w:rFonts w:ascii="Times New Roman" w:hAnsi="Times New Roman"/>
          <w:sz w:val="24"/>
          <w:szCs w:val="24"/>
        </w:rPr>
        <w:t>:</w:t>
      </w:r>
    </w:p>
    <w:p w:rsidR="00D76102" w:rsidRDefault="00D76102" w:rsidP="00D76102">
      <w:pPr>
        <w:numPr>
          <w:ilvl w:val="0"/>
          <w:numId w:val="34"/>
        </w:numPr>
        <w:spacing w:before="96" w:after="192" w:line="240" w:lineRule="auto"/>
        <w:contextualSpacing/>
        <w:rPr>
          <w:rFonts w:ascii="Times New Roman" w:hAnsi="Times New Roman"/>
          <w:sz w:val="24"/>
          <w:szCs w:val="24"/>
        </w:rPr>
      </w:pPr>
      <w:r w:rsidRPr="00D76102">
        <w:rPr>
          <w:rFonts w:ascii="Times New Roman" w:hAnsi="Times New Roman"/>
          <w:sz w:val="24"/>
          <w:szCs w:val="24"/>
        </w:rPr>
        <w:t>Devenir agent multiplicateur dans son milieu en faisant cadeau à nos collègues de ce que nous a laissé la RIDEF, ce que nous avons appris, ce qui nous a étonné, ce qui nous a inspiré, ce qui nous a interpellé… et permettre à chacun de témoigner des pratiques actuelles « à maintenir » ou « à améliorer » dans sa salle de classe. Ces partages d’expérimentations contribueront à la construction d’une pédagogie différenciée pour chacun.</w:t>
      </w:r>
    </w:p>
    <w:p w:rsidR="00D76102" w:rsidRPr="00D76102" w:rsidRDefault="00D76102" w:rsidP="00D76102">
      <w:pPr>
        <w:spacing w:before="96" w:after="192" w:line="240" w:lineRule="auto"/>
        <w:ind w:left="720"/>
        <w:contextualSpacing/>
        <w:rPr>
          <w:rFonts w:ascii="Times New Roman" w:hAnsi="Times New Roman"/>
          <w:sz w:val="24"/>
          <w:szCs w:val="24"/>
        </w:rPr>
      </w:pPr>
    </w:p>
    <w:p w:rsidR="00D76102" w:rsidRDefault="00D76102" w:rsidP="00D76102">
      <w:pPr>
        <w:spacing w:after="0" w:line="240" w:lineRule="auto"/>
        <w:ind w:left="708"/>
        <w:rPr>
          <w:rFonts w:ascii="Times New Roman" w:hAnsi="Times New Roman"/>
          <w:sz w:val="24"/>
          <w:szCs w:val="24"/>
        </w:rPr>
      </w:pPr>
      <w:r w:rsidRPr="00D76102">
        <w:rPr>
          <w:rFonts w:ascii="Times New Roman" w:hAnsi="Times New Roman"/>
          <w:sz w:val="24"/>
          <w:szCs w:val="24"/>
        </w:rPr>
        <w:t>Malheureusement, ces riches échanges demeurent trop souvent méconnus voire même oubliés. Pour que le travail de chacun profite à tous les autres praticiens-chercheurs (régionaux, nationaux, internationaux), il faut s’approprier les nouvelles plateformes pour garder des traces de nos stratégies, nos techniques et nos observations. Il faut inonder le site FIMEM et les réseaux sociaux de nos trouvailles. Cet héritage unique  nous renforcera en tant que Fédération, que Mouvement, qu’école et qu’enseignant.</w:t>
      </w:r>
    </w:p>
    <w:p w:rsidR="00D76102" w:rsidRPr="00D76102" w:rsidRDefault="00D76102" w:rsidP="00D76102">
      <w:pPr>
        <w:spacing w:after="0" w:line="240" w:lineRule="auto"/>
        <w:ind w:left="708"/>
        <w:rPr>
          <w:rFonts w:ascii="Times New Roman" w:hAnsi="Times New Roman"/>
          <w:sz w:val="24"/>
          <w:szCs w:val="24"/>
        </w:rPr>
      </w:pPr>
    </w:p>
    <w:p w:rsidR="00D76102" w:rsidRPr="00D76102" w:rsidRDefault="00D76102" w:rsidP="00D76102">
      <w:pPr>
        <w:numPr>
          <w:ilvl w:val="0"/>
          <w:numId w:val="34"/>
        </w:numPr>
        <w:spacing w:before="96" w:after="192" w:line="240" w:lineRule="auto"/>
        <w:contextualSpacing/>
        <w:rPr>
          <w:rFonts w:ascii="Times New Roman" w:hAnsi="Times New Roman"/>
          <w:sz w:val="24"/>
          <w:szCs w:val="24"/>
        </w:rPr>
      </w:pPr>
      <w:r w:rsidRPr="00D76102">
        <w:rPr>
          <w:rFonts w:ascii="Times New Roman" w:hAnsi="Times New Roman"/>
          <w:sz w:val="24"/>
          <w:szCs w:val="24"/>
        </w:rPr>
        <w:t xml:space="preserve">L’Assemblée générale de </w:t>
      </w:r>
      <w:proofErr w:type="spellStart"/>
      <w:r w:rsidRPr="00D76102">
        <w:rPr>
          <w:rFonts w:ascii="Times New Roman" w:hAnsi="Times New Roman"/>
          <w:sz w:val="24"/>
          <w:szCs w:val="24"/>
        </w:rPr>
        <w:t>Ljungskile</w:t>
      </w:r>
      <w:proofErr w:type="spellEnd"/>
      <w:r w:rsidRPr="00D76102">
        <w:rPr>
          <w:rFonts w:ascii="Times New Roman" w:hAnsi="Times New Roman"/>
          <w:sz w:val="24"/>
          <w:szCs w:val="24"/>
        </w:rPr>
        <w:t xml:space="preserve"> a réaffirmé haut et fort la nécessité de créer des Commissions et d’inviter les membres de la Fimem à se mobiliser pour faire progresser plusieurs dossiers. Ne perdons pas ce « </w:t>
      </w:r>
      <w:proofErr w:type="spellStart"/>
      <w:r w:rsidRPr="00D76102">
        <w:rPr>
          <w:rFonts w:ascii="Times New Roman" w:hAnsi="Times New Roman"/>
          <w:sz w:val="24"/>
          <w:szCs w:val="24"/>
        </w:rPr>
        <w:t>momentum</w:t>
      </w:r>
      <w:proofErr w:type="spellEnd"/>
      <w:r w:rsidRPr="00D76102">
        <w:rPr>
          <w:rFonts w:ascii="Times New Roman" w:hAnsi="Times New Roman"/>
          <w:sz w:val="24"/>
          <w:szCs w:val="24"/>
        </w:rPr>
        <w:t xml:space="preserve"> d’enthousiasme » ! Notre  FIMEM a besoin de nos énergies. </w:t>
      </w:r>
    </w:p>
    <w:p w:rsidR="00D76102" w:rsidRDefault="00D76102" w:rsidP="00D76102">
      <w:pPr>
        <w:spacing w:before="96" w:after="192" w:line="240" w:lineRule="auto"/>
        <w:ind w:left="708"/>
        <w:rPr>
          <w:rFonts w:ascii="Times New Roman" w:hAnsi="Times New Roman"/>
          <w:sz w:val="24"/>
          <w:szCs w:val="24"/>
        </w:rPr>
      </w:pPr>
    </w:p>
    <w:p w:rsidR="00D76102" w:rsidRPr="00D76102" w:rsidRDefault="00D76102" w:rsidP="00D76102">
      <w:pPr>
        <w:spacing w:before="96" w:after="192" w:line="240" w:lineRule="auto"/>
        <w:ind w:left="708"/>
        <w:rPr>
          <w:rFonts w:ascii="Times New Roman" w:hAnsi="Times New Roman"/>
          <w:sz w:val="24"/>
          <w:szCs w:val="24"/>
        </w:rPr>
      </w:pPr>
      <w:r w:rsidRPr="00D76102">
        <w:rPr>
          <w:rFonts w:ascii="Times New Roman" w:hAnsi="Times New Roman"/>
          <w:sz w:val="24"/>
          <w:szCs w:val="24"/>
        </w:rPr>
        <w:t>Voici une première liste de « coordinateurs temporaires ou permanents» qui sont déjà prêts à démarrer les discussions et qui n’attendent que vous. Nous profitons de l’occasion pour les remercier de leur engagement et de leur disponibilité :</w:t>
      </w:r>
    </w:p>
    <w:p w:rsidR="00D76102" w:rsidRPr="00D76102" w:rsidRDefault="00D76102" w:rsidP="00D76102">
      <w:pPr>
        <w:numPr>
          <w:ilvl w:val="0"/>
          <w:numId w:val="33"/>
        </w:numPr>
        <w:spacing w:before="96" w:after="192" w:line="240" w:lineRule="auto"/>
        <w:contextualSpacing/>
        <w:rPr>
          <w:rFonts w:ascii="Verdana" w:eastAsia="Times New Roman" w:hAnsi="Verdana"/>
          <w:color w:val="222222"/>
          <w:sz w:val="18"/>
          <w:szCs w:val="18"/>
          <w:lang w:val="fr-CA" w:eastAsia="fr-CA"/>
        </w:rPr>
      </w:pPr>
      <w:r w:rsidRPr="00D76102">
        <w:rPr>
          <w:rFonts w:ascii="Verdana" w:eastAsia="Times New Roman" w:hAnsi="Verdana"/>
          <w:b/>
          <w:bCs/>
          <w:color w:val="222222"/>
          <w:sz w:val="18"/>
          <w:szCs w:val="18"/>
          <w:lang w:val="fr-CA" w:eastAsia="fr-CA"/>
        </w:rPr>
        <w:t>Catégorisation et cotisations </w:t>
      </w:r>
      <w:r w:rsidRPr="00D76102">
        <w:rPr>
          <w:rFonts w:ascii="Verdana" w:eastAsia="Times New Roman" w:hAnsi="Verdana"/>
          <w:color w:val="222222"/>
          <w:sz w:val="18"/>
          <w:szCs w:val="18"/>
          <w:lang w:val="fr-CA" w:eastAsia="fr-CA"/>
        </w:rPr>
        <w:t>: Andi Honegger-</w:t>
      </w:r>
      <w:hyperlink r:id="rId8" w:history="1">
        <w:r w:rsidRPr="00D76102">
          <w:rPr>
            <w:rFonts w:ascii="Verdana" w:eastAsia="Times New Roman" w:hAnsi="Verdana"/>
            <w:color w:val="244880"/>
            <w:sz w:val="18"/>
            <w:szCs w:val="18"/>
            <w:lang w:val="fr-CA" w:eastAsia="fr-CA"/>
          </w:rPr>
          <w:t>andi_hon@gmx.ch</w:t>
        </w:r>
      </w:hyperlink>
    </w:p>
    <w:p w:rsidR="00D76102" w:rsidRPr="00D76102" w:rsidRDefault="00D76102" w:rsidP="00D76102">
      <w:pPr>
        <w:numPr>
          <w:ilvl w:val="0"/>
          <w:numId w:val="33"/>
        </w:numPr>
        <w:spacing w:before="96" w:after="192" w:line="240" w:lineRule="auto"/>
        <w:contextualSpacing/>
        <w:rPr>
          <w:rFonts w:ascii="Verdana" w:eastAsia="Times New Roman" w:hAnsi="Verdana"/>
          <w:color w:val="222222"/>
          <w:sz w:val="18"/>
          <w:szCs w:val="18"/>
          <w:lang w:val="fr-CA" w:eastAsia="fr-CA"/>
        </w:rPr>
      </w:pPr>
      <w:r w:rsidRPr="00D76102">
        <w:rPr>
          <w:rFonts w:ascii="Verdana" w:eastAsia="Times New Roman" w:hAnsi="Verdana"/>
          <w:b/>
          <w:bCs/>
          <w:color w:val="222222"/>
          <w:sz w:val="18"/>
          <w:szCs w:val="18"/>
          <w:lang w:val="fr-CA" w:eastAsia="fr-CA"/>
        </w:rPr>
        <w:t>Traductions:</w:t>
      </w:r>
      <w:r w:rsidRPr="00D76102">
        <w:rPr>
          <w:rFonts w:ascii="Verdana" w:eastAsia="Times New Roman" w:hAnsi="Verdana"/>
          <w:color w:val="222222"/>
          <w:sz w:val="18"/>
          <w:szCs w:val="18"/>
          <w:lang w:val="fr-CA" w:eastAsia="fr-CA"/>
        </w:rPr>
        <w:t xml:space="preserve"> Marta Fontana- </w:t>
      </w:r>
      <w:hyperlink r:id="rId9" w:history="1">
        <w:r w:rsidRPr="00D76102">
          <w:rPr>
            <w:rFonts w:ascii="Verdana" w:eastAsia="Times New Roman" w:hAnsi="Verdana"/>
            <w:color w:val="244880"/>
            <w:sz w:val="18"/>
            <w:szCs w:val="18"/>
            <w:lang w:val="fr-CA" w:eastAsia="fr-CA"/>
          </w:rPr>
          <w:t>leonardo.leonetti@tin.it</w:t>
        </w:r>
      </w:hyperlink>
    </w:p>
    <w:p w:rsidR="00D76102" w:rsidRPr="00D76102" w:rsidRDefault="00D76102" w:rsidP="00D76102">
      <w:pPr>
        <w:numPr>
          <w:ilvl w:val="0"/>
          <w:numId w:val="33"/>
        </w:numPr>
        <w:spacing w:before="96" w:after="192" w:line="240" w:lineRule="auto"/>
        <w:contextualSpacing/>
        <w:rPr>
          <w:rFonts w:ascii="Verdana" w:eastAsia="Times New Roman" w:hAnsi="Verdana"/>
          <w:color w:val="222222"/>
          <w:sz w:val="18"/>
          <w:szCs w:val="18"/>
          <w:lang w:val="fr-CA" w:eastAsia="fr-CA"/>
        </w:rPr>
      </w:pPr>
      <w:r w:rsidRPr="00D76102">
        <w:rPr>
          <w:rFonts w:ascii="Verdana" w:eastAsia="Times New Roman" w:hAnsi="Verdana"/>
          <w:b/>
          <w:bCs/>
          <w:color w:val="222222"/>
          <w:sz w:val="18"/>
          <w:szCs w:val="18"/>
          <w:lang w:val="fr-CA" w:eastAsia="fr-CA"/>
        </w:rPr>
        <w:t>Outil de communication (relations internes):</w:t>
      </w:r>
      <w:r w:rsidRPr="00D76102">
        <w:rPr>
          <w:rFonts w:ascii="Verdana" w:eastAsia="Times New Roman" w:hAnsi="Verdana"/>
          <w:color w:val="222222"/>
          <w:sz w:val="18"/>
          <w:szCs w:val="18"/>
          <w:lang w:val="fr-CA" w:eastAsia="fr-CA"/>
        </w:rPr>
        <w:t> Hélène Aubert-</w:t>
      </w:r>
      <w:hyperlink r:id="rId10" w:history="1">
        <w:r w:rsidRPr="00D76102">
          <w:rPr>
            <w:rFonts w:ascii="Verdana" w:eastAsia="Times New Roman" w:hAnsi="Verdana"/>
            <w:color w:val="0000FF"/>
            <w:sz w:val="18"/>
            <w:szCs w:val="18"/>
            <w:u w:val="single"/>
            <w:lang w:val="fr-CA" w:eastAsia="fr-CA"/>
          </w:rPr>
          <w:t>helene.aubert@icem-freinet.org</w:t>
        </w:r>
      </w:hyperlink>
    </w:p>
    <w:p w:rsidR="00D76102" w:rsidRPr="00D76102" w:rsidRDefault="00D76102" w:rsidP="00D76102">
      <w:pPr>
        <w:numPr>
          <w:ilvl w:val="0"/>
          <w:numId w:val="33"/>
        </w:numPr>
        <w:spacing w:before="96" w:after="192" w:line="240" w:lineRule="auto"/>
        <w:contextualSpacing/>
        <w:rPr>
          <w:rFonts w:ascii="Verdana" w:eastAsia="Times New Roman" w:hAnsi="Verdana"/>
          <w:color w:val="222222"/>
          <w:sz w:val="18"/>
          <w:szCs w:val="18"/>
          <w:lang w:val="fr-CA" w:eastAsia="fr-CA"/>
        </w:rPr>
      </w:pPr>
      <w:r w:rsidRPr="00D76102">
        <w:rPr>
          <w:rFonts w:ascii="Verdana" w:eastAsia="Times New Roman" w:hAnsi="Verdana"/>
          <w:b/>
          <w:bCs/>
          <w:color w:val="222222"/>
          <w:sz w:val="18"/>
          <w:szCs w:val="18"/>
          <w:lang w:val="fr-CA" w:eastAsia="fr-CA"/>
        </w:rPr>
        <w:t>Site de la FIMEM:</w:t>
      </w:r>
      <w:r w:rsidRPr="00D76102">
        <w:rPr>
          <w:rFonts w:ascii="Verdana" w:eastAsia="Times New Roman" w:hAnsi="Verdana"/>
          <w:color w:val="222222"/>
          <w:sz w:val="18"/>
          <w:szCs w:val="18"/>
          <w:lang w:val="fr-CA" w:eastAsia="fr-CA"/>
        </w:rPr>
        <w:t> Claude Beaunis-</w:t>
      </w:r>
      <w:hyperlink r:id="rId11" w:history="1">
        <w:r w:rsidRPr="00D76102">
          <w:rPr>
            <w:rFonts w:ascii="Verdana" w:eastAsia="Times New Roman" w:hAnsi="Verdana"/>
            <w:color w:val="244880"/>
            <w:sz w:val="18"/>
            <w:szCs w:val="18"/>
            <w:lang w:val="fr-CA" w:eastAsia="fr-CA"/>
          </w:rPr>
          <w:t>claude.beaunis@icem-freinet.org</w:t>
        </w:r>
      </w:hyperlink>
    </w:p>
    <w:p w:rsidR="00D76102" w:rsidRPr="00D76102" w:rsidRDefault="00D76102" w:rsidP="00D76102">
      <w:pPr>
        <w:numPr>
          <w:ilvl w:val="0"/>
          <w:numId w:val="33"/>
        </w:numPr>
        <w:spacing w:before="96" w:after="192" w:line="240" w:lineRule="auto"/>
        <w:contextualSpacing/>
        <w:rPr>
          <w:rFonts w:ascii="Verdana" w:eastAsia="Times New Roman" w:hAnsi="Verdana"/>
          <w:color w:val="0070C0"/>
          <w:sz w:val="18"/>
          <w:szCs w:val="18"/>
          <w:lang w:val="fr-CA" w:eastAsia="fr-CA"/>
        </w:rPr>
      </w:pPr>
      <w:r w:rsidRPr="00D76102">
        <w:rPr>
          <w:rFonts w:ascii="Verdana" w:eastAsia="Times New Roman" w:hAnsi="Verdana"/>
          <w:b/>
          <w:bCs/>
          <w:color w:val="222222"/>
          <w:sz w:val="18"/>
          <w:szCs w:val="18"/>
          <w:lang w:val="fr-CA" w:eastAsia="fr-CA"/>
        </w:rPr>
        <w:t>Statuts et règlement intérieur</w:t>
      </w:r>
      <w:r w:rsidRPr="00D76102">
        <w:rPr>
          <w:rFonts w:ascii="Verdana" w:eastAsia="Times New Roman" w:hAnsi="Verdana"/>
          <w:color w:val="222222"/>
          <w:sz w:val="18"/>
          <w:szCs w:val="18"/>
          <w:lang w:val="fr-CA" w:eastAsia="fr-CA"/>
        </w:rPr>
        <w:t> Michel Mulat-</w:t>
      </w:r>
      <w:hyperlink r:id="rId12" w:tgtFrame="_blank" w:history="1">
        <w:r w:rsidRPr="00D76102">
          <w:rPr>
            <w:rFonts w:ascii="Helvetica" w:eastAsia="Times New Roman" w:hAnsi="Helvetica"/>
            <w:color w:val="0070C0"/>
            <w:spacing w:val="3"/>
            <w:sz w:val="21"/>
            <w:szCs w:val="21"/>
            <w:lang w:val="fr-CA" w:eastAsia="fr-CA"/>
          </w:rPr>
          <w:t>michel.mulat@cvc-freinet.org</w:t>
        </w:r>
      </w:hyperlink>
    </w:p>
    <w:p w:rsidR="00D76102" w:rsidRPr="00D76102" w:rsidRDefault="00D76102" w:rsidP="00D76102">
      <w:pPr>
        <w:numPr>
          <w:ilvl w:val="0"/>
          <w:numId w:val="33"/>
        </w:numPr>
        <w:spacing w:before="96" w:after="192" w:line="240" w:lineRule="auto"/>
        <w:contextualSpacing/>
        <w:rPr>
          <w:rFonts w:ascii="Verdana" w:eastAsia="Times New Roman" w:hAnsi="Verdana"/>
          <w:color w:val="222222"/>
          <w:sz w:val="18"/>
          <w:szCs w:val="18"/>
          <w:lang w:val="fr-CA" w:eastAsia="fr-CA"/>
        </w:rPr>
      </w:pPr>
      <w:r w:rsidRPr="00D76102">
        <w:rPr>
          <w:rFonts w:ascii="Verdana" w:eastAsia="Times New Roman" w:hAnsi="Verdana"/>
          <w:b/>
          <w:bCs/>
          <w:color w:val="222222"/>
          <w:sz w:val="18"/>
          <w:szCs w:val="18"/>
          <w:lang w:val="fr-CA" w:eastAsia="fr-CA"/>
        </w:rPr>
        <w:t xml:space="preserve">D’autres commissions sont encore orphelines de coordonnateurs et de participants. </w:t>
      </w:r>
      <w:r w:rsidRPr="00D76102">
        <w:rPr>
          <w:rFonts w:ascii="Times New Roman" w:hAnsi="Times New Roman"/>
          <w:sz w:val="24"/>
          <w:szCs w:val="24"/>
        </w:rPr>
        <w:t>Faites nous signe pour connaître lesquelles.</w:t>
      </w:r>
      <w:r>
        <w:rPr>
          <w:rFonts w:ascii="Verdana" w:eastAsia="Times New Roman" w:hAnsi="Verdana"/>
          <w:b/>
          <w:bCs/>
          <w:color w:val="222222"/>
          <w:sz w:val="18"/>
          <w:szCs w:val="18"/>
          <w:lang w:val="fr-CA" w:eastAsia="fr-CA"/>
        </w:rPr>
        <w:t xml:space="preserve">  </w:t>
      </w:r>
    </w:p>
    <w:p w:rsidR="00D76102" w:rsidRPr="00D76102" w:rsidRDefault="00D76102" w:rsidP="00D76102">
      <w:pPr>
        <w:spacing w:after="200" w:line="240" w:lineRule="auto"/>
        <w:rPr>
          <w:rFonts w:ascii="Times New Roman" w:hAnsi="Times New Roman"/>
          <w:sz w:val="24"/>
          <w:szCs w:val="24"/>
        </w:rPr>
      </w:pPr>
      <w:r w:rsidRPr="00D76102">
        <w:rPr>
          <w:rFonts w:ascii="Times New Roman" w:hAnsi="Times New Roman"/>
          <w:sz w:val="24"/>
          <w:szCs w:val="24"/>
        </w:rPr>
        <w:t>En multipliant nos communications individuelles et collectives, nous contribuerons à notre manière et à notre mesure à l’atteinte des 17 objectifs de développement durable de l’Unesco 2030,  principalement à l’objectif #4 consacré spécifiquement au monde de l’éducation. Elle est là notre véritable mission. Si ce n’est pas nous qui le faisons, qui le fera?</w:t>
      </w:r>
    </w:p>
    <w:p w:rsidR="00D76102" w:rsidRPr="00D76102" w:rsidRDefault="00D76102" w:rsidP="00D76102">
      <w:pPr>
        <w:spacing w:after="0" w:line="240" w:lineRule="auto"/>
        <w:jc w:val="center"/>
        <w:rPr>
          <w:rFonts w:ascii="Times New Roman" w:hAnsi="Times New Roman"/>
          <w:sz w:val="24"/>
          <w:szCs w:val="24"/>
        </w:rPr>
      </w:pPr>
      <w:r w:rsidRPr="00D76102">
        <w:rPr>
          <w:rFonts w:ascii="Times New Roman" w:hAnsi="Times New Roman"/>
          <w:sz w:val="24"/>
          <w:szCs w:val="24"/>
        </w:rPr>
        <w:t>Objectif 4 de Unesco 2030</w:t>
      </w:r>
    </w:p>
    <w:p w:rsidR="00D76102" w:rsidRPr="00D76102" w:rsidRDefault="00D76102" w:rsidP="00D76102">
      <w:pPr>
        <w:spacing w:after="200" w:line="240" w:lineRule="auto"/>
        <w:jc w:val="center"/>
        <w:rPr>
          <w:rFonts w:ascii="Times New Roman" w:hAnsi="Times New Roman"/>
          <w:sz w:val="24"/>
          <w:szCs w:val="24"/>
        </w:rPr>
      </w:pPr>
      <w:r w:rsidRPr="00D76102">
        <w:rPr>
          <w:rFonts w:ascii="Times New Roman" w:hAnsi="Times New Roman"/>
          <w:sz w:val="24"/>
          <w:szCs w:val="24"/>
        </w:rPr>
        <w:t>Assurer à tous une éducation équitable, inclusive, de qualité et des possibilités d’apprentissages tout au long de la vie.</w:t>
      </w:r>
    </w:p>
    <w:p w:rsidR="00D76102" w:rsidRPr="00D76102" w:rsidRDefault="00D76102" w:rsidP="00D76102">
      <w:pPr>
        <w:spacing w:after="200" w:line="360" w:lineRule="atLeast"/>
        <w:jc w:val="center"/>
        <w:rPr>
          <w:rFonts w:ascii="Times New Roman" w:hAnsi="Times New Roman"/>
          <w:color w:val="0070C0"/>
          <w:sz w:val="24"/>
          <w:szCs w:val="24"/>
        </w:rPr>
      </w:pPr>
      <w:r w:rsidRPr="00D76102">
        <w:rPr>
          <w:rFonts w:ascii="Times New Roman" w:hAnsi="Times New Roman"/>
          <w:color w:val="0070C0"/>
          <w:sz w:val="24"/>
          <w:szCs w:val="24"/>
        </w:rPr>
        <w:lastRenderedPageBreak/>
        <w:t>https://unesdoc.unesco.org/ark:/48223/pf0000245656_fre</w:t>
      </w:r>
    </w:p>
    <w:p w:rsidR="00D76102" w:rsidRPr="00D76102" w:rsidRDefault="00D76102" w:rsidP="00D76102">
      <w:pPr>
        <w:spacing w:after="0" w:line="240" w:lineRule="auto"/>
        <w:rPr>
          <w:rFonts w:ascii="Times New Roman" w:hAnsi="Times New Roman"/>
          <w:sz w:val="24"/>
          <w:szCs w:val="24"/>
        </w:rPr>
      </w:pPr>
    </w:p>
    <w:p w:rsidR="00D76102" w:rsidRPr="00D76102" w:rsidRDefault="00D76102" w:rsidP="00D76102">
      <w:pPr>
        <w:spacing w:after="0" w:line="240" w:lineRule="auto"/>
        <w:rPr>
          <w:rFonts w:ascii="Times New Roman" w:hAnsi="Times New Roman"/>
          <w:sz w:val="24"/>
          <w:szCs w:val="24"/>
        </w:rPr>
      </w:pPr>
      <w:r w:rsidRPr="00D76102">
        <w:rPr>
          <w:rFonts w:ascii="Times New Roman" w:hAnsi="Times New Roman"/>
          <w:sz w:val="24"/>
          <w:szCs w:val="24"/>
        </w:rPr>
        <w:t xml:space="preserve">Pour que la </w:t>
      </w:r>
      <w:proofErr w:type="spellStart"/>
      <w:r w:rsidRPr="00D76102">
        <w:rPr>
          <w:rFonts w:ascii="Times New Roman" w:hAnsi="Times New Roman"/>
          <w:sz w:val="24"/>
          <w:szCs w:val="24"/>
        </w:rPr>
        <w:t>Ridef</w:t>
      </w:r>
      <w:proofErr w:type="spellEnd"/>
      <w:r w:rsidRPr="00D76102">
        <w:rPr>
          <w:rFonts w:ascii="Times New Roman" w:hAnsi="Times New Roman"/>
          <w:sz w:val="24"/>
          <w:szCs w:val="24"/>
        </w:rPr>
        <w:t xml:space="preserve"> 2020 en soit une de continuité, de cohérence et d’évolution, je vous invite à multiplier les contacts (à 2 ou à plusieurs), à explorer diverses formes de communication (descriptive, formative,  réflexive, informative, argumentaire, éditoriales, imagée, …) et à collaborer avec d’autres associations et organismes qui,  tout comme nous,  travaillent à la construction d'un monde plus juste et plus durable. </w:t>
      </w:r>
    </w:p>
    <w:p w:rsidR="00D76102" w:rsidRPr="00D76102" w:rsidRDefault="00D76102" w:rsidP="00D76102">
      <w:pPr>
        <w:spacing w:after="0" w:line="240" w:lineRule="auto"/>
        <w:rPr>
          <w:rFonts w:ascii="Times New Roman" w:hAnsi="Times New Roman"/>
          <w:sz w:val="24"/>
          <w:szCs w:val="24"/>
        </w:rPr>
      </w:pPr>
    </w:p>
    <w:p w:rsidR="00D76102" w:rsidRPr="00D76102" w:rsidRDefault="00D76102" w:rsidP="00D76102">
      <w:pPr>
        <w:spacing w:after="0" w:line="240" w:lineRule="auto"/>
        <w:rPr>
          <w:rFonts w:ascii="Times New Roman" w:hAnsi="Times New Roman"/>
          <w:sz w:val="24"/>
          <w:szCs w:val="24"/>
        </w:rPr>
      </w:pPr>
      <w:r w:rsidRPr="00D76102">
        <w:rPr>
          <w:rFonts w:ascii="Times New Roman" w:hAnsi="Times New Roman"/>
          <w:sz w:val="24"/>
          <w:szCs w:val="24"/>
        </w:rPr>
        <w:t xml:space="preserve">Bienvenue à la </w:t>
      </w:r>
      <w:proofErr w:type="spellStart"/>
      <w:r w:rsidRPr="00D76102">
        <w:rPr>
          <w:rFonts w:ascii="Times New Roman" w:hAnsi="Times New Roman"/>
          <w:sz w:val="24"/>
          <w:szCs w:val="24"/>
        </w:rPr>
        <w:t>Ridef</w:t>
      </w:r>
      <w:proofErr w:type="spellEnd"/>
      <w:r w:rsidRPr="00D76102">
        <w:rPr>
          <w:rFonts w:ascii="Times New Roman" w:hAnsi="Times New Roman"/>
          <w:sz w:val="24"/>
          <w:szCs w:val="24"/>
        </w:rPr>
        <w:t xml:space="preserve"> 2020 (merci de partager) !  </w:t>
      </w:r>
    </w:p>
    <w:p w:rsidR="00D76102" w:rsidRPr="00D76102" w:rsidRDefault="00D76102" w:rsidP="00D76102">
      <w:pPr>
        <w:spacing w:after="0" w:line="240" w:lineRule="auto"/>
        <w:rPr>
          <w:rFonts w:ascii="Times New Roman" w:hAnsi="Times New Roman"/>
          <w:sz w:val="24"/>
          <w:szCs w:val="24"/>
        </w:rPr>
      </w:pPr>
      <w:r w:rsidRPr="00D76102">
        <w:rPr>
          <w:rFonts w:ascii="Times New Roman" w:hAnsi="Times New Roman"/>
          <w:sz w:val="24"/>
          <w:szCs w:val="24"/>
        </w:rPr>
        <w:t xml:space="preserve">Longue vie à la FIMEM! </w:t>
      </w:r>
    </w:p>
    <w:p w:rsidR="00D76102" w:rsidRPr="00D76102" w:rsidRDefault="00D76102" w:rsidP="00D76102">
      <w:pPr>
        <w:spacing w:after="0" w:line="240" w:lineRule="auto"/>
        <w:rPr>
          <w:rFonts w:ascii="Times New Roman" w:hAnsi="Times New Roman"/>
          <w:sz w:val="20"/>
          <w:szCs w:val="20"/>
          <w:lang w:val="fr-CA" w:eastAsia="fr-CA"/>
        </w:rPr>
      </w:pPr>
    </w:p>
    <w:p w:rsidR="00D76102" w:rsidRPr="00D76102" w:rsidRDefault="00D76102" w:rsidP="00D76102">
      <w:pPr>
        <w:rPr>
          <w:lang w:val="fr-CA"/>
        </w:rPr>
      </w:pPr>
      <w:r w:rsidRPr="00D76102">
        <w:rPr>
          <w:rFonts w:ascii="Times New Roman" w:hAnsi="Times New Roman"/>
          <w:sz w:val="24"/>
          <w:szCs w:val="24"/>
        </w:rPr>
        <w:t xml:space="preserve">  </w:t>
      </w:r>
      <w:r w:rsidRPr="00D76102">
        <w:rPr>
          <w:rFonts w:ascii="Arial Narrow" w:eastAsia="Times New Roman" w:hAnsi="Arial Narrow" w:cs="Calibri"/>
          <w:noProof/>
          <w:sz w:val="18"/>
          <w:szCs w:val="18"/>
          <w:lang w:val="fr-CA" w:eastAsia="fr-CA"/>
        </w:rPr>
        <w:drawing>
          <wp:inline distT="0" distB="0" distL="0" distR="0" wp14:anchorId="0180ED6B" wp14:editId="4A20DF2A">
            <wp:extent cx="552450" cy="552450"/>
            <wp:effectExtent l="0" t="0" r="0" b="0"/>
            <wp:docPr id="7" name="Image 7" descr="Tampon Fim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mpon Fime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r w:rsidRPr="00D76102">
        <w:rPr>
          <w:rFonts w:ascii="Times New Roman" w:hAnsi="Times New Roman"/>
          <w:b/>
          <w:noProof/>
          <w:sz w:val="24"/>
          <w:szCs w:val="24"/>
          <w:lang w:val="fr-CA" w:eastAsia="fr-CA"/>
        </w:rPr>
        <w:drawing>
          <wp:inline distT="0" distB="0" distL="0" distR="0" wp14:anchorId="6A1E1810" wp14:editId="1F8DFFE5">
            <wp:extent cx="1600200" cy="361950"/>
            <wp:effectExtent l="0" t="0" r="0" b="0"/>
            <wp:docPr id="8" name="Image 8" descr="C:\Users\Mariel\AppData\Local\Microsoft\Windows\Temporary Internet Files\Content.Outlook\CF9YJ1SZ\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Users\Mariel\AppData\Local\Microsoft\Windows\Temporary Internet Files\Content.Outlook\CF9YJ1SZ\signatur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00200" cy="361950"/>
                    </a:xfrm>
                    <a:prstGeom prst="rect">
                      <a:avLst/>
                    </a:prstGeom>
                    <a:noFill/>
                    <a:ln>
                      <a:noFill/>
                    </a:ln>
                  </pic:spPr>
                </pic:pic>
              </a:graphicData>
            </a:graphic>
          </wp:inline>
        </w:drawing>
      </w:r>
    </w:p>
    <w:p w:rsidR="00D76102" w:rsidRPr="00D76102" w:rsidRDefault="00D76102" w:rsidP="00D76102">
      <w:pPr>
        <w:spacing w:after="0" w:line="360" w:lineRule="atLeast"/>
        <w:rPr>
          <w:rFonts w:ascii="Times New Roman" w:hAnsi="Times New Roman"/>
          <w:sz w:val="20"/>
          <w:szCs w:val="20"/>
          <w:lang w:val="fr-CA" w:eastAsia="fr-CA"/>
        </w:rPr>
      </w:pPr>
      <w:r w:rsidRPr="00D76102">
        <w:rPr>
          <w:rFonts w:ascii="Times New Roman" w:hAnsi="Times New Roman"/>
          <w:sz w:val="20"/>
          <w:szCs w:val="20"/>
          <w:lang w:val="fr-CA" w:eastAsia="fr-CA"/>
        </w:rPr>
        <w:t xml:space="preserve">Mariel Ducharme (Canada) Présidente de la FIMEM de 2016-2020 </w:t>
      </w:r>
    </w:p>
    <w:p w:rsidR="00D76102" w:rsidRPr="00D76102" w:rsidRDefault="00D76102" w:rsidP="00D76102">
      <w:pPr>
        <w:spacing w:after="0" w:line="360" w:lineRule="atLeast"/>
        <w:rPr>
          <w:rFonts w:ascii="Times New Roman" w:hAnsi="Times New Roman"/>
          <w:sz w:val="20"/>
          <w:szCs w:val="20"/>
          <w:lang w:val="fr-CA" w:eastAsia="fr-CA"/>
        </w:rPr>
      </w:pPr>
      <w:r w:rsidRPr="00D76102">
        <w:rPr>
          <w:rFonts w:ascii="Times New Roman" w:hAnsi="Times New Roman"/>
          <w:sz w:val="20"/>
          <w:szCs w:val="20"/>
          <w:lang w:val="fr-CA" w:eastAsia="fr-CA"/>
        </w:rPr>
        <w:t xml:space="preserve">Canada/ Québec- janvier 2019 </w:t>
      </w:r>
    </w:p>
    <w:p w:rsidR="00D76102" w:rsidRDefault="00D76102" w:rsidP="00D76102">
      <w:pPr>
        <w:spacing w:after="0" w:line="360" w:lineRule="atLeast"/>
        <w:ind w:left="1440"/>
        <w:rPr>
          <w:rFonts w:ascii="Times New Roman" w:hAnsi="Times New Roman"/>
          <w:b/>
          <w:bCs/>
          <w:color w:val="000000"/>
          <w:sz w:val="18"/>
          <w:szCs w:val="18"/>
          <w:u w:val="single"/>
          <w:lang w:val="fr-CA" w:eastAsia="fr-CA"/>
        </w:rPr>
      </w:pPr>
      <w:r w:rsidRPr="00D76102">
        <w:rPr>
          <w:rFonts w:ascii="Times New Roman" w:hAnsi="Times New Roman"/>
          <w:b/>
          <w:sz w:val="24"/>
          <w:szCs w:val="24"/>
        </w:rPr>
        <w:t xml:space="preserve">  </w:t>
      </w:r>
    </w:p>
    <w:p w:rsidR="002A5177" w:rsidRPr="00293BED" w:rsidRDefault="002A5177" w:rsidP="00293BED">
      <w:pPr>
        <w:spacing w:after="0" w:line="240" w:lineRule="auto"/>
        <w:rPr>
          <w:rFonts w:ascii="Times New Roman" w:hAnsi="Times New Roman"/>
          <w:b/>
          <w:bCs/>
          <w:color w:val="000000"/>
          <w:sz w:val="18"/>
          <w:szCs w:val="18"/>
          <w:u w:val="single"/>
          <w:lang w:val="fr-CA" w:eastAsia="fr-CA"/>
        </w:rPr>
      </w:pPr>
      <w:r w:rsidRPr="002A5177">
        <w:rPr>
          <w:rFonts w:ascii="Times New Roman" w:hAnsi="Times New Roman"/>
          <w:b/>
          <w:sz w:val="24"/>
          <w:szCs w:val="24"/>
        </w:rPr>
        <w:t xml:space="preserve">  </w:t>
      </w:r>
    </w:p>
    <w:p w:rsidR="0080305E" w:rsidRDefault="0080305E">
      <w:pPr>
        <w:spacing w:after="0" w:line="240" w:lineRule="auto"/>
        <w:rPr>
          <w:rFonts w:ascii="Times New Roman" w:hAnsi="Times New Roman"/>
          <w:b/>
          <w:sz w:val="32"/>
          <w:szCs w:val="32"/>
        </w:rPr>
      </w:pPr>
      <w:r>
        <w:rPr>
          <w:rFonts w:ascii="Times New Roman" w:hAnsi="Times New Roman"/>
          <w:b/>
          <w:sz w:val="32"/>
          <w:szCs w:val="32"/>
        </w:rPr>
        <w:br w:type="page"/>
      </w:r>
    </w:p>
    <w:p w:rsidR="00A06492" w:rsidRDefault="00FF614E" w:rsidP="00FF614E">
      <w:pPr>
        <w:spacing w:before="96" w:after="192" w:line="360" w:lineRule="atLeast"/>
        <w:jc w:val="center"/>
        <w:rPr>
          <w:rFonts w:ascii="Times New Roman" w:hAnsi="Times New Roman"/>
          <w:b/>
          <w:sz w:val="32"/>
          <w:szCs w:val="32"/>
        </w:rPr>
      </w:pPr>
      <w:proofErr w:type="spellStart"/>
      <w:r w:rsidRPr="00FF614E">
        <w:rPr>
          <w:rFonts w:ascii="Times New Roman" w:hAnsi="Times New Roman"/>
          <w:b/>
          <w:sz w:val="32"/>
          <w:szCs w:val="32"/>
        </w:rPr>
        <w:lastRenderedPageBreak/>
        <w:t>Infor</w:t>
      </w:r>
      <w:proofErr w:type="spellEnd"/>
      <w:r w:rsidRPr="00FF614E">
        <w:rPr>
          <w:rFonts w:ascii="Times New Roman" w:hAnsi="Times New Roman"/>
          <w:b/>
          <w:sz w:val="32"/>
          <w:szCs w:val="32"/>
        </w:rPr>
        <w:t xml:space="preserve"> # 71</w:t>
      </w:r>
    </w:p>
    <w:p w:rsidR="00FF614E" w:rsidRPr="00FF614E" w:rsidRDefault="00FF614E" w:rsidP="00FF614E">
      <w:pPr>
        <w:spacing w:before="96" w:after="192" w:line="360" w:lineRule="atLeast"/>
        <w:jc w:val="center"/>
        <w:rPr>
          <w:rFonts w:ascii="Times New Roman" w:hAnsi="Times New Roman"/>
          <w:b/>
          <w:sz w:val="32"/>
          <w:szCs w:val="32"/>
        </w:rPr>
      </w:pPr>
    </w:p>
    <w:p w:rsidR="00AE5DF7" w:rsidRPr="00734F55" w:rsidRDefault="00AE5DF7" w:rsidP="00734F55">
      <w:pPr>
        <w:jc w:val="both"/>
        <w:rPr>
          <w:rFonts w:ascii="Times New Roman" w:hAnsi="Times New Roman"/>
          <w:b/>
          <w:sz w:val="24"/>
          <w:szCs w:val="24"/>
        </w:rPr>
      </w:pPr>
      <w:r w:rsidRPr="002B4B17">
        <w:rPr>
          <w:rFonts w:ascii="Times New Roman" w:hAnsi="Times New Roman"/>
          <w:b/>
          <w:sz w:val="24"/>
          <w:szCs w:val="24"/>
        </w:rPr>
        <w:t>A-Rencontre pré RIDEF des membres de l’ancien Conseil d’Administration</w:t>
      </w:r>
      <w:r>
        <w:rPr>
          <w:rFonts w:ascii="Times New Roman" w:hAnsi="Times New Roman"/>
          <w:b/>
          <w:sz w:val="24"/>
          <w:szCs w:val="24"/>
        </w:rPr>
        <w:t xml:space="preserve"> </w:t>
      </w:r>
      <w:r w:rsidRPr="002B4B17">
        <w:rPr>
          <w:rFonts w:ascii="Times New Roman" w:hAnsi="Times New Roman"/>
          <w:b/>
          <w:sz w:val="24"/>
          <w:szCs w:val="24"/>
        </w:rPr>
        <w:t>(CA)</w:t>
      </w:r>
    </w:p>
    <w:p w:rsidR="00AE5DF7" w:rsidRPr="000528CB" w:rsidRDefault="00AE5DF7" w:rsidP="000528CB">
      <w:pPr>
        <w:pStyle w:val="Paragraphedeliste"/>
        <w:numPr>
          <w:ilvl w:val="0"/>
          <w:numId w:val="26"/>
        </w:numPr>
        <w:jc w:val="both"/>
        <w:rPr>
          <w:rFonts w:ascii="Times New Roman" w:hAnsi="Times New Roman"/>
          <w:b/>
          <w:sz w:val="24"/>
          <w:szCs w:val="24"/>
        </w:rPr>
      </w:pPr>
      <w:r w:rsidRPr="000528CB">
        <w:rPr>
          <w:rFonts w:ascii="Times New Roman" w:hAnsi="Times New Roman"/>
          <w:b/>
          <w:sz w:val="24"/>
          <w:szCs w:val="24"/>
        </w:rPr>
        <w:t xml:space="preserve">Préparation de la rencontre avec le comité organisateur de la </w:t>
      </w:r>
      <w:proofErr w:type="spellStart"/>
      <w:r w:rsidRPr="000528CB">
        <w:rPr>
          <w:rFonts w:ascii="Times New Roman" w:hAnsi="Times New Roman"/>
          <w:b/>
          <w:sz w:val="24"/>
          <w:szCs w:val="24"/>
        </w:rPr>
        <w:t>Ridef</w:t>
      </w:r>
      <w:proofErr w:type="spellEnd"/>
      <w:r w:rsidRPr="000528CB">
        <w:rPr>
          <w:rFonts w:ascii="Times New Roman" w:hAnsi="Times New Roman"/>
          <w:b/>
          <w:sz w:val="24"/>
          <w:szCs w:val="24"/>
        </w:rPr>
        <w:t xml:space="preserve"> </w:t>
      </w:r>
    </w:p>
    <w:p w:rsidR="00AE5DF7" w:rsidRPr="00734F55" w:rsidRDefault="00AE5DF7" w:rsidP="00734F55">
      <w:pPr>
        <w:pStyle w:val="NormalWeb"/>
        <w:rPr>
          <w:rFonts w:ascii="-webkit-standard" w:hAnsi="-webkit-standard"/>
          <w:color w:val="000000"/>
          <w:lang w:val="fr-CA" w:eastAsia="fr-CA"/>
        </w:rPr>
      </w:pPr>
      <w:r>
        <w:t xml:space="preserve">Toutes nos questions, demandes d’explications et d’éclaircissements ont été listées avant la rencontre avec  le </w:t>
      </w:r>
      <w:r w:rsidRPr="002B4B17">
        <w:t>comité d’organisat</w:t>
      </w:r>
      <w:r>
        <w:t xml:space="preserve">eur. </w:t>
      </w:r>
      <w:r w:rsidRPr="002B4B17">
        <w:t xml:space="preserve"> </w:t>
      </w:r>
      <w:r w:rsidR="00584692">
        <w:t>Clarifications des S</w:t>
      </w:r>
      <w:r>
        <w:t>uédois et suggestions de la F</w:t>
      </w:r>
      <w:r w:rsidR="00584692">
        <w:t xml:space="preserve">IMEM </w:t>
      </w:r>
      <w:r>
        <w:t>ont été partagées de façon satisfaisante.</w:t>
      </w:r>
      <w:r w:rsidR="00215B04" w:rsidRPr="00215B04">
        <w:rPr>
          <w:color w:val="000000"/>
          <w:lang w:val="fr-CA" w:eastAsia="fr-CA"/>
        </w:rPr>
        <w:t xml:space="preserve"> </w:t>
      </w:r>
    </w:p>
    <w:p w:rsidR="00AE5DF7" w:rsidRPr="000528CB" w:rsidRDefault="000528CB" w:rsidP="000528CB">
      <w:pPr>
        <w:ind w:left="420"/>
        <w:jc w:val="both"/>
        <w:rPr>
          <w:rFonts w:ascii="Times New Roman" w:hAnsi="Times New Roman"/>
          <w:b/>
          <w:sz w:val="24"/>
          <w:szCs w:val="24"/>
          <w:u w:val="single"/>
        </w:rPr>
      </w:pPr>
      <w:r>
        <w:rPr>
          <w:rFonts w:ascii="Times New Roman" w:hAnsi="Times New Roman"/>
          <w:b/>
          <w:sz w:val="24"/>
          <w:szCs w:val="24"/>
          <w:u w:val="single"/>
        </w:rPr>
        <w:t>b.  É</w:t>
      </w:r>
      <w:r w:rsidR="00AE5DF7" w:rsidRPr="000528CB">
        <w:rPr>
          <w:rFonts w:ascii="Times New Roman" w:hAnsi="Times New Roman"/>
          <w:b/>
          <w:sz w:val="24"/>
          <w:szCs w:val="24"/>
          <w:u w:val="single"/>
        </w:rPr>
        <w:t xml:space="preserve">tude du budget de la RIDEF </w:t>
      </w:r>
    </w:p>
    <w:p w:rsidR="00AE5DF7" w:rsidRPr="00E1380B" w:rsidRDefault="00AE5DF7" w:rsidP="00E1380B">
      <w:pPr>
        <w:rPr>
          <w:rFonts w:ascii="Times New Roman" w:hAnsi="Times New Roman"/>
          <w:sz w:val="24"/>
          <w:szCs w:val="24"/>
        </w:rPr>
      </w:pPr>
      <w:r w:rsidRPr="00E1380B">
        <w:rPr>
          <w:rFonts w:ascii="Times New Roman" w:hAnsi="Times New Roman"/>
          <w:sz w:val="24"/>
          <w:szCs w:val="24"/>
        </w:rPr>
        <w:t xml:space="preserve">Une rencontre a </w:t>
      </w:r>
      <w:r>
        <w:rPr>
          <w:rFonts w:ascii="Times New Roman" w:hAnsi="Times New Roman"/>
          <w:sz w:val="24"/>
          <w:szCs w:val="24"/>
        </w:rPr>
        <w:t xml:space="preserve">également été planifiée avec le trésorier de la </w:t>
      </w:r>
      <w:proofErr w:type="spellStart"/>
      <w:r>
        <w:rPr>
          <w:rFonts w:ascii="Times New Roman" w:hAnsi="Times New Roman"/>
          <w:sz w:val="24"/>
          <w:szCs w:val="24"/>
        </w:rPr>
        <w:t>Ridef</w:t>
      </w:r>
      <w:proofErr w:type="spellEnd"/>
      <w:r>
        <w:rPr>
          <w:rFonts w:ascii="Times New Roman" w:hAnsi="Times New Roman"/>
          <w:sz w:val="24"/>
          <w:szCs w:val="24"/>
        </w:rPr>
        <w:t xml:space="preserve"> afin qu’il nous présente les prévisions budgétaires de l’événement. Nous lui  rappelons  les contraintes usuelles pour  chaque </w:t>
      </w:r>
      <w:proofErr w:type="spellStart"/>
      <w:r>
        <w:rPr>
          <w:rFonts w:ascii="Times New Roman" w:hAnsi="Times New Roman"/>
          <w:sz w:val="24"/>
          <w:szCs w:val="24"/>
        </w:rPr>
        <w:t>Ridef</w:t>
      </w:r>
      <w:proofErr w:type="spellEnd"/>
      <w:r w:rsidR="0092746C">
        <w:rPr>
          <w:rFonts w:ascii="Times New Roman" w:hAnsi="Times New Roman"/>
          <w:sz w:val="24"/>
          <w:szCs w:val="24"/>
        </w:rPr>
        <w:t xml:space="preserve">. </w:t>
      </w:r>
      <w:r>
        <w:rPr>
          <w:rFonts w:ascii="Times New Roman" w:hAnsi="Times New Roman"/>
          <w:sz w:val="24"/>
          <w:szCs w:val="24"/>
        </w:rPr>
        <w:t> </w:t>
      </w:r>
    </w:p>
    <w:p w:rsidR="00AE5DF7" w:rsidRPr="002B4B17" w:rsidRDefault="00AE5DF7" w:rsidP="00900349">
      <w:pPr>
        <w:rPr>
          <w:rFonts w:ascii="Times New Roman" w:hAnsi="Times New Roman"/>
          <w:sz w:val="24"/>
          <w:szCs w:val="24"/>
        </w:rPr>
      </w:pPr>
      <w:r>
        <w:rPr>
          <w:rFonts w:ascii="Times New Roman" w:hAnsi="Times New Roman"/>
          <w:sz w:val="24"/>
          <w:szCs w:val="24"/>
        </w:rPr>
        <w:t>L</w:t>
      </w:r>
      <w:r w:rsidRPr="00E1380B">
        <w:rPr>
          <w:rFonts w:ascii="Times New Roman" w:hAnsi="Times New Roman"/>
          <w:sz w:val="24"/>
          <w:szCs w:val="24"/>
        </w:rPr>
        <w:t>e CA de la F</w:t>
      </w:r>
      <w:r w:rsidR="00584692">
        <w:rPr>
          <w:rFonts w:ascii="Times New Roman" w:hAnsi="Times New Roman"/>
          <w:sz w:val="24"/>
          <w:szCs w:val="24"/>
        </w:rPr>
        <w:t xml:space="preserve">IMEM a </w:t>
      </w:r>
      <w:r w:rsidRPr="00E1380B">
        <w:rPr>
          <w:rFonts w:ascii="Times New Roman" w:hAnsi="Times New Roman"/>
          <w:sz w:val="24"/>
          <w:szCs w:val="24"/>
        </w:rPr>
        <w:t xml:space="preserve">approuvé la </w:t>
      </w:r>
      <w:r>
        <w:rPr>
          <w:rFonts w:ascii="Times New Roman" w:hAnsi="Times New Roman"/>
          <w:sz w:val="24"/>
          <w:szCs w:val="24"/>
        </w:rPr>
        <w:t xml:space="preserve">dernière </w:t>
      </w:r>
      <w:r w:rsidRPr="00E1380B">
        <w:rPr>
          <w:rFonts w:ascii="Times New Roman" w:hAnsi="Times New Roman"/>
          <w:sz w:val="24"/>
          <w:szCs w:val="24"/>
        </w:rPr>
        <w:t xml:space="preserve">mouture du budget, présentée lors d’une 2e rencontre avec le trésorier </w:t>
      </w:r>
    </w:p>
    <w:p w:rsidR="00AE5DF7" w:rsidRPr="000528CB" w:rsidRDefault="000528CB" w:rsidP="000528CB">
      <w:pPr>
        <w:ind w:left="420"/>
        <w:jc w:val="both"/>
        <w:rPr>
          <w:rFonts w:ascii="Times New Roman" w:hAnsi="Times New Roman"/>
          <w:b/>
          <w:sz w:val="24"/>
          <w:szCs w:val="24"/>
        </w:rPr>
      </w:pPr>
      <w:r>
        <w:rPr>
          <w:rFonts w:ascii="Times New Roman" w:hAnsi="Times New Roman"/>
          <w:b/>
          <w:sz w:val="24"/>
          <w:szCs w:val="24"/>
        </w:rPr>
        <w:t xml:space="preserve">c.  </w:t>
      </w:r>
      <w:r w:rsidR="00AE5DF7" w:rsidRPr="000528CB">
        <w:rPr>
          <w:rFonts w:ascii="Times New Roman" w:hAnsi="Times New Roman"/>
          <w:b/>
          <w:sz w:val="24"/>
          <w:szCs w:val="24"/>
        </w:rPr>
        <w:t xml:space="preserve">Préparation et organisation de l’Assemblée Générale </w:t>
      </w:r>
    </w:p>
    <w:p w:rsidR="00AE5DF7" w:rsidRDefault="00AE5DF7" w:rsidP="000D639B">
      <w:pPr>
        <w:jc w:val="both"/>
        <w:rPr>
          <w:rFonts w:ascii="Times New Roman" w:hAnsi="Times New Roman"/>
          <w:sz w:val="24"/>
          <w:szCs w:val="24"/>
        </w:rPr>
      </w:pPr>
      <w:r w:rsidRPr="003A0B50">
        <w:rPr>
          <w:rFonts w:ascii="Times New Roman" w:hAnsi="Times New Roman"/>
          <w:sz w:val="24"/>
          <w:szCs w:val="24"/>
        </w:rPr>
        <w:t>L</w:t>
      </w:r>
      <w:r>
        <w:rPr>
          <w:rFonts w:ascii="Times New Roman" w:hAnsi="Times New Roman"/>
          <w:sz w:val="24"/>
          <w:szCs w:val="24"/>
        </w:rPr>
        <w:t xml:space="preserve">e CA a demandé à </w:t>
      </w:r>
      <w:proofErr w:type="spellStart"/>
      <w:r w:rsidRPr="003A0B50">
        <w:rPr>
          <w:rFonts w:ascii="Times New Roman" w:hAnsi="Times New Roman"/>
          <w:sz w:val="24"/>
          <w:szCs w:val="24"/>
        </w:rPr>
        <w:t>Gitta</w:t>
      </w:r>
      <w:proofErr w:type="spellEnd"/>
      <w:r w:rsidRPr="003A0B50">
        <w:rPr>
          <w:rFonts w:ascii="Times New Roman" w:hAnsi="Times New Roman"/>
          <w:sz w:val="24"/>
          <w:szCs w:val="24"/>
        </w:rPr>
        <w:t xml:space="preserve"> </w:t>
      </w:r>
      <w:proofErr w:type="spellStart"/>
      <w:r w:rsidRPr="003A0B50">
        <w:rPr>
          <w:rFonts w:ascii="Times New Roman" w:hAnsi="Times New Roman"/>
          <w:sz w:val="24"/>
          <w:szCs w:val="24"/>
        </w:rPr>
        <w:t>Koverman</w:t>
      </w:r>
      <w:proofErr w:type="spellEnd"/>
      <w:r w:rsidRPr="003A0B50">
        <w:rPr>
          <w:rFonts w:ascii="Times New Roman" w:hAnsi="Times New Roman"/>
          <w:sz w:val="24"/>
          <w:szCs w:val="24"/>
        </w:rPr>
        <w:t xml:space="preserve">  </w:t>
      </w:r>
      <w:r>
        <w:rPr>
          <w:rFonts w:ascii="Times New Roman" w:hAnsi="Times New Roman"/>
          <w:sz w:val="24"/>
          <w:szCs w:val="24"/>
        </w:rPr>
        <w:t>d’</w:t>
      </w:r>
      <w:r w:rsidRPr="003A0B50">
        <w:rPr>
          <w:rFonts w:ascii="Times New Roman" w:hAnsi="Times New Roman"/>
          <w:sz w:val="24"/>
          <w:szCs w:val="24"/>
        </w:rPr>
        <w:t>assumer la présidence de l’AG</w:t>
      </w:r>
      <w:r>
        <w:rPr>
          <w:rFonts w:ascii="Times New Roman" w:hAnsi="Times New Roman"/>
          <w:sz w:val="24"/>
          <w:szCs w:val="24"/>
        </w:rPr>
        <w:t>. Ayant accepté</w:t>
      </w:r>
      <w:r w:rsidRPr="003A0B50">
        <w:rPr>
          <w:rFonts w:ascii="Times New Roman" w:hAnsi="Times New Roman"/>
          <w:sz w:val="24"/>
          <w:szCs w:val="24"/>
        </w:rPr>
        <w:t xml:space="preserve"> </w:t>
      </w:r>
      <w:r>
        <w:rPr>
          <w:rFonts w:ascii="Times New Roman" w:hAnsi="Times New Roman"/>
          <w:sz w:val="24"/>
          <w:szCs w:val="24"/>
        </w:rPr>
        <w:t>ce mandat, Gitta  a rencontré le CA pour de plus amples informations sur le déroulement et nous a fait part de ses besoins concernant  la gestion du temps et la prise de parole</w:t>
      </w:r>
      <w:r w:rsidRPr="005F500B">
        <w:rPr>
          <w:rFonts w:ascii="Times New Roman" w:hAnsi="Times New Roman"/>
          <w:sz w:val="24"/>
          <w:szCs w:val="24"/>
        </w:rPr>
        <w:t xml:space="preserve"> </w:t>
      </w:r>
      <w:r w:rsidRPr="003A0B50">
        <w:rPr>
          <w:rFonts w:ascii="Times New Roman" w:hAnsi="Times New Roman"/>
          <w:sz w:val="24"/>
          <w:szCs w:val="24"/>
        </w:rPr>
        <w:t>tout au lon</w:t>
      </w:r>
      <w:r>
        <w:rPr>
          <w:rFonts w:ascii="Times New Roman" w:hAnsi="Times New Roman"/>
          <w:sz w:val="24"/>
          <w:szCs w:val="24"/>
        </w:rPr>
        <w:t>g de l’Assemblée G</w:t>
      </w:r>
      <w:r w:rsidRPr="003A0B50">
        <w:rPr>
          <w:rFonts w:ascii="Times New Roman" w:hAnsi="Times New Roman"/>
          <w:sz w:val="24"/>
          <w:szCs w:val="24"/>
        </w:rPr>
        <w:t>énérale</w:t>
      </w:r>
      <w:r>
        <w:rPr>
          <w:rFonts w:ascii="Times New Roman" w:hAnsi="Times New Roman"/>
          <w:sz w:val="24"/>
          <w:szCs w:val="24"/>
        </w:rPr>
        <w:t xml:space="preserve">. </w:t>
      </w:r>
    </w:p>
    <w:p w:rsidR="00AE5DF7" w:rsidRPr="002B4B17" w:rsidRDefault="00AE5DF7" w:rsidP="00E1380B">
      <w:pPr>
        <w:jc w:val="both"/>
        <w:rPr>
          <w:rFonts w:ascii="Times New Roman" w:hAnsi="Times New Roman"/>
          <w:sz w:val="24"/>
          <w:szCs w:val="24"/>
        </w:rPr>
      </w:pPr>
      <w:r>
        <w:rPr>
          <w:rFonts w:ascii="Times New Roman" w:hAnsi="Times New Roman"/>
          <w:sz w:val="24"/>
          <w:szCs w:val="24"/>
        </w:rPr>
        <w:t xml:space="preserve">Puis les </w:t>
      </w:r>
      <w:r w:rsidRPr="002B4B17">
        <w:rPr>
          <w:rFonts w:ascii="Times New Roman" w:hAnsi="Times New Roman"/>
          <w:sz w:val="24"/>
          <w:szCs w:val="24"/>
        </w:rPr>
        <w:t xml:space="preserve">membres du CA </w:t>
      </w:r>
      <w:r>
        <w:rPr>
          <w:rFonts w:ascii="Times New Roman" w:hAnsi="Times New Roman"/>
          <w:sz w:val="24"/>
          <w:szCs w:val="24"/>
        </w:rPr>
        <w:t xml:space="preserve">ont préparé l’Assemblée Générale à partir </w:t>
      </w:r>
      <w:r w:rsidRPr="002B4B17">
        <w:rPr>
          <w:rFonts w:ascii="Times New Roman" w:hAnsi="Times New Roman"/>
          <w:sz w:val="24"/>
          <w:szCs w:val="24"/>
        </w:rPr>
        <w:t xml:space="preserve"> de l’ordre du jour </w:t>
      </w:r>
      <w:r>
        <w:rPr>
          <w:rFonts w:ascii="Times New Roman" w:hAnsi="Times New Roman"/>
          <w:sz w:val="24"/>
          <w:szCs w:val="24"/>
        </w:rPr>
        <w:t xml:space="preserve">déjà établi et se sont répartis les tâches. </w:t>
      </w:r>
      <w:r w:rsidRPr="002B4B17">
        <w:rPr>
          <w:rFonts w:ascii="Times New Roman" w:hAnsi="Times New Roman"/>
          <w:sz w:val="24"/>
          <w:szCs w:val="24"/>
        </w:rPr>
        <w:t xml:space="preserve"> </w:t>
      </w:r>
    </w:p>
    <w:p w:rsidR="00AE5DF7" w:rsidRPr="00E244C7" w:rsidRDefault="00AE5DF7" w:rsidP="00734F55">
      <w:pPr>
        <w:ind w:left="360"/>
        <w:jc w:val="both"/>
        <w:rPr>
          <w:rFonts w:ascii="Times New Roman" w:hAnsi="Times New Roman"/>
          <w:b/>
          <w:sz w:val="24"/>
          <w:szCs w:val="24"/>
          <w:u w:val="single"/>
        </w:rPr>
      </w:pPr>
      <w:r>
        <w:rPr>
          <w:rFonts w:ascii="Times New Roman" w:hAnsi="Times New Roman"/>
          <w:b/>
          <w:sz w:val="24"/>
          <w:szCs w:val="24"/>
          <w:u w:val="single"/>
        </w:rPr>
        <w:br/>
        <w:t>B-</w:t>
      </w:r>
      <w:r w:rsidRPr="00A814CE">
        <w:rPr>
          <w:rFonts w:ascii="Times New Roman" w:hAnsi="Times New Roman"/>
          <w:b/>
          <w:sz w:val="24"/>
          <w:szCs w:val="24"/>
          <w:u w:val="single"/>
        </w:rPr>
        <w:t>Activités des membres du Conseil d’Administration pendant la RIDEF 2018</w:t>
      </w:r>
    </w:p>
    <w:p w:rsidR="00AE5DF7" w:rsidRPr="002B4B17" w:rsidRDefault="00964954" w:rsidP="000D639B">
      <w:pPr>
        <w:pStyle w:val="Paragraphedeliste"/>
        <w:numPr>
          <w:ilvl w:val="0"/>
          <w:numId w:val="2"/>
        </w:numPr>
        <w:jc w:val="both"/>
        <w:rPr>
          <w:rFonts w:ascii="Times New Roman" w:hAnsi="Times New Roman"/>
          <w:b/>
          <w:sz w:val="24"/>
          <w:szCs w:val="24"/>
        </w:rPr>
      </w:pPr>
      <w:r>
        <w:rPr>
          <w:rFonts w:ascii="Times New Roman" w:hAnsi="Times New Roman"/>
          <w:b/>
          <w:sz w:val="24"/>
          <w:szCs w:val="24"/>
        </w:rPr>
        <w:t>I</w:t>
      </w:r>
      <w:r w:rsidR="00AE5DF7" w:rsidRPr="002B4B17">
        <w:rPr>
          <w:rFonts w:ascii="Times New Roman" w:hAnsi="Times New Roman"/>
          <w:b/>
          <w:sz w:val="24"/>
          <w:szCs w:val="24"/>
        </w:rPr>
        <w:t>nformation</w:t>
      </w:r>
      <w:r w:rsidR="00AE5DF7">
        <w:rPr>
          <w:rFonts w:ascii="Times New Roman" w:hAnsi="Times New Roman"/>
          <w:b/>
          <w:sz w:val="24"/>
          <w:szCs w:val="24"/>
        </w:rPr>
        <w:t>s du CA  données à la première A</w:t>
      </w:r>
      <w:r w:rsidR="00AE5DF7" w:rsidRPr="002B4B17">
        <w:rPr>
          <w:rFonts w:ascii="Times New Roman" w:hAnsi="Times New Roman"/>
          <w:b/>
          <w:sz w:val="24"/>
          <w:szCs w:val="24"/>
        </w:rPr>
        <w:t xml:space="preserve">ssemblée </w:t>
      </w:r>
      <w:r w:rsidR="00AE5DF7">
        <w:rPr>
          <w:rFonts w:ascii="Times New Roman" w:hAnsi="Times New Roman"/>
          <w:b/>
          <w:sz w:val="24"/>
          <w:szCs w:val="24"/>
        </w:rPr>
        <w:t>G</w:t>
      </w:r>
      <w:r w:rsidR="00AE5DF7" w:rsidRPr="002B4B17">
        <w:rPr>
          <w:rFonts w:ascii="Times New Roman" w:hAnsi="Times New Roman"/>
          <w:b/>
          <w:sz w:val="24"/>
          <w:szCs w:val="24"/>
        </w:rPr>
        <w:t>énérale</w:t>
      </w:r>
      <w:r w:rsidR="00AE5DF7">
        <w:rPr>
          <w:rFonts w:ascii="Times New Roman" w:hAnsi="Times New Roman"/>
          <w:b/>
          <w:sz w:val="24"/>
          <w:szCs w:val="24"/>
        </w:rPr>
        <w:t xml:space="preserve"> (AG1)</w:t>
      </w:r>
    </w:p>
    <w:p w:rsidR="00AE5DF7" w:rsidRDefault="00AE5DF7" w:rsidP="00B15D74">
      <w:pPr>
        <w:jc w:val="both"/>
        <w:rPr>
          <w:rFonts w:ascii="Times New Roman" w:hAnsi="Times New Roman"/>
          <w:sz w:val="24"/>
          <w:szCs w:val="24"/>
        </w:rPr>
      </w:pPr>
      <w:r w:rsidRPr="002B4B17">
        <w:rPr>
          <w:rFonts w:ascii="Times New Roman" w:hAnsi="Times New Roman"/>
          <w:sz w:val="24"/>
          <w:szCs w:val="24"/>
        </w:rPr>
        <w:t xml:space="preserve">Le CA </w:t>
      </w:r>
      <w:r>
        <w:rPr>
          <w:rFonts w:ascii="Times New Roman" w:hAnsi="Times New Roman"/>
          <w:sz w:val="24"/>
          <w:szCs w:val="24"/>
        </w:rPr>
        <w:t>FIMEM a informé l’Assemblée :</w:t>
      </w:r>
    </w:p>
    <w:p w:rsidR="00AE5DF7" w:rsidRPr="002E5D47" w:rsidRDefault="00AE5DF7" w:rsidP="0092746C">
      <w:pPr>
        <w:pStyle w:val="Paragraphedeliste"/>
        <w:numPr>
          <w:ilvl w:val="0"/>
          <w:numId w:val="12"/>
        </w:numPr>
        <w:jc w:val="both"/>
        <w:rPr>
          <w:rFonts w:ascii="Times New Roman" w:hAnsi="Times New Roman"/>
          <w:sz w:val="24"/>
          <w:szCs w:val="24"/>
          <w:lang w:val="es-ES"/>
        </w:rPr>
      </w:pPr>
      <w:r w:rsidRPr="00584692">
        <w:rPr>
          <w:rFonts w:ascii="Times New Roman" w:hAnsi="Times New Roman"/>
          <w:sz w:val="24"/>
          <w:szCs w:val="24"/>
        </w:rPr>
        <w:t xml:space="preserve">que des ateliers d’étude ont été ajoutés à la programmation. </w:t>
      </w:r>
    </w:p>
    <w:p w:rsidR="00AE5DF7" w:rsidRPr="00584692" w:rsidRDefault="00AE5DF7" w:rsidP="00584692">
      <w:pPr>
        <w:pStyle w:val="Paragraphedeliste"/>
        <w:numPr>
          <w:ilvl w:val="0"/>
          <w:numId w:val="12"/>
        </w:numPr>
        <w:jc w:val="both"/>
        <w:rPr>
          <w:rFonts w:ascii="Times New Roman" w:hAnsi="Times New Roman"/>
          <w:sz w:val="24"/>
          <w:szCs w:val="24"/>
        </w:rPr>
      </w:pPr>
      <w:r w:rsidRPr="00584692">
        <w:rPr>
          <w:rFonts w:ascii="Times New Roman" w:hAnsi="Times New Roman"/>
          <w:sz w:val="24"/>
          <w:szCs w:val="24"/>
        </w:rPr>
        <w:t xml:space="preserve">que des montants de solidarité avaient été accordés à des personnes-clés des groupes de travail (pays C) désirant s’affilier à la FIMEM. </w:t>
      </w:r>
    </w:p>
    <w:p w:rsidR="00AE5DF7" w:rsidRDefault="00AE5DF7" w:rsidP="00584692">
      <w:pPr>
        <w:pStyle w:val="Paragraphedeliste"/>
        <w:numPr>
          <w:ilvl w:val="0"/>
          <w:numId w:val="12"/>
        </w:numPr>
        <w:jc w:val="both"/>
        <w:rPr>
          <w:rFonts w:ascii="Times New Roman" w:hAnsi="Times New Roman"/>
          <w:sz w:val="24"/>
          <w:szCs w:val="24"/>
        </w:rPr>
      </w:pPr>
      <w:r w:rsidRPr="00584692">
        <w:rPr>
          <w:rFonts w:ascii="Times New Roman" w:hAnsi="Times New Roman"/>
          <w:sz w:val="24"/>
          <w:szCs w:val="24"/>
        </w:rPr>
        <w:t>que la politique d’arrérage sera appliquée en 2018-2020 pour les Mouvements qui ne seront pas à jour dans leurs cotisations depuis 2016 et qui  ne produiront pas leur rapport d’activités.</w:t>
      </w:r>
    </w:p>
    <w:p w:rsidR="00AE5DF7" w:rsidRPr="0093608D" w:rsidRDefault="00AE5DF7" w:rsidP="00B15D74">
      <w:pPr>
        <w:pStyle w:val="Paragraphedeliste"/>
        <w:numPr>
          <w:ilvl w:val="0"/>
          <w:numId w:val="12"/>
        </w:numPr>
        <w:jc w:val="both"/>
        <w:rPr>
          <w:rFonts w:ascii="Times New Roman" w:hAnsi="Times New Roman"/>
          <w:sz w:val="24"/>
          <w:szCs w:val="24"/>
        </w:rPr>
      </w:pPr>
      <w:r w:rsidRPr="0093608D">
        <w:rPr>
          <w:rFonts w:ascii="Times New Roman" w:hAnsi="Times New Roman"/>
          <w:sz w:val="24"/>
          <w:szCs w:val="24"/>
        </w:rPr>
        <w:t xml:space="preserve">que du temps est prévu pour des rencontres avec des </w:t>
      </w:r>
      <w:proofErr w:type="spellStart"/>
      <w:r w:rsidRPr="0093608D">
        <w:rPr>
          <w:rFonts w:ascii="Times New Roman" w:hAnsi="Times New Roman"/>
          <w:sz w:val="24"/>
          <w:szCs w:val="24"/>
        </w:rPr>
        <w:t>Rid</w:t>
      </w:r>
      <w:r w:rsidR="00AD653F" w:rsidRPr="0093608D">
        <w:rPr>
          <w:rFonts w:ascii="Times New Roman" w:hAnsi="Times New Roman"/>
          <w:sz w:val="24"/>
          <w:szCs w:val="24"/>
        </w:rPr>
        <w:t>é</w:t>
      </w:r>
      <w:r w:rsidRPr="0093608D">
        <w:rPr>
          <w:rFonts w:ascii="Times New Roman" w:hAnsi="Times New Roman"/>
          <w:sz w:val="24"/>
          <w:szCs w:val="24"/>
        </w:rPr>
        <w:t>fiens</w:t>
      </w:r>
      <w:proofErr w:type="spellEnd"/>
      <w:r w:rsidRPr="0093608D">
        <w:rPr>
          <w:rFonts w:ascii="Times New Roman" w:hAnsi="Times New Roman"/>
          <w:sz w:val="24"/>
          <w:szCs w:val="24"/>
        </w:rPr>
        <w:t xml:space="preserve">  et le CA (demandées par eux ou par le CA). </w:t>
      </w:r>
    </w:p>
    <w:p w:rsidR="00AE5DF7" w:rsidRPr="002E5D47" w:rsidRDefault="00AE5DF7" w:rsidP="002E5D47">
      <w:pPr>
        <w:pStyle w:val="Paragraphedeliste"/>
        <w:spacing w:after="0" w:line="276" w:lineRule="auto"/>
        <w:jc w:val="both"/>
        <w:rPr>
          <w:rFonts w:ascii="Times New Roman" w:hAnsi="Times New Roman"/>
          <w:sz w:val="24"/>
          <w:szCs w:val="24"/>
          <w:lang w:val="es-ES"/>
        </w:rPr>
      </w:pPr>
    </w:p>
    <w:p w:rsidR="00AE5DF7" w:rsidRPr="002B4B17" w:rsidRDefault="00AE5DF7" w:rsidP="000D639B">
      <w:pPr>
        <w:pStyle w:val="Paragraphedeliste"/>
        <w:numPr>
          <w:ilvl w:val="0"/>
          <w:numId w:val="2"/>
        </w:numPr>
        <w:jc w:val="both"/>
        <w:rPr>
          <w:rFonts w:ascii="Times New Roman" w:hAnsi="Times New Roman"/>
          <w:b/>
          <w:sz w:val="24"/>
          <w:szCs w:val="24"/>
        </w:rPr>
      </w:pPr>
      <w:r>
        <w:rPr>
          <w:rFonts w:ascii="Times New Roman" w:hAnsi="Times New Roman"/>
          <w:b/>
          <w:sz w:val="24"/>
          <w:szCs w:val="24"/>
        </w:rPr>
        <w:t>O</w:t>
      </w:r>
      <w:r w:rsidRPr="002B4B17">
        <w:rPr>
          <w:rFonts w:ascii="Times New Roman" w:hAnsi="Times New Roman"/>
          <w:b/>
          <w:sz w:val="24"/>
          <w:szCs w:val="24"/>
        </w:rPr>
        <w:t>bservations et su</w:t>
      </w:r>
      <w:r>
        <w:rPr>
          <w:rFonts w:ascii="Times New Roman" w:hAnsi="Times New Roman"/>
          <w:b/>
          <w:sz w:val="24"/>
          <w:szCs w:val="24"/>
        </w:rPr>
        <w:t xml:space="preserve">ggestions </w:t>
      </w:r>
      <w:r w:rsidRPr="002B4B17">
        <w:rPr>
          <w:rFonts w:ascii="Times New Roman" w:hAnsi="Times New Roman"/>
          <w:b/>
          <w:sz w:val="24"/>
          <w:szCs w:val="24"/>
        </w:rPr>
        <w:t xml:space="preserve">organisationnelles reçues par le CA </w:t>
      </w:r>
    </w:p>
    <w:p w:rsidR="00AE5DF7" w:rsidRDefault="00AE5DF7" w:rsidP="000D639B">
      <w:pPr>
        <w:jc w:val="both"/>
        <w:rPr>
          <w:rFonts w:ascii="Times New Roman" w:hAnsi="Times New Roman"/>
          <w:sz w:val="24"/>
          <w:szCs w:val="24"/>
        </w:rPr>
      </w:pPr>
      <w:r w:rsidRPr="002B4B17">
        <w:rPr>
          <w:rFonts w:ascii="Times New Roman" w:hAnsi="Times New Roman"/>
          <w:sz w:val="24"/>
          <w:szCs w:val="24"/>
        </w:rPr>
        <w:t xml:space="preserve">Les observations faites par </w:t>
      </w:r>
      <w:r>
        <w:rPr>
          <w:rFonts w:ascii="Times New Roman" w:hAnsi="Times New Roman"/>
          <w:sz w:val="24"/>
          <w:szCs w:val="24"/>
        </w:rPr>
        <w:t xml:space="preserve">certains groupes de langues </w:t>
      </w:r>
      <w:r w:rsidRPr="002B4B17">
        <w:rPr>
          <w:rFonts w:ascii="Times New Roman" w:hAnsi="Times New Roman"/>
          <w:sz w:val="24"/>
          <w:szCs w:val="24"/>
        </w:rPr>
        <w:t xml:space="preserve">ont porté </w:t>
      </w:r>
      <w:r>
        <w:rPr>
          <w:rFonts w:ascii="Times New Roman" w:hAnsi="Times New Roman"/>
          <w:sz w:val="24"/>
          <w:szCs w:val="24"/>
        </w:rPr>
        <w:t>prioritairement</w:t>
      </w:r>
      <w:r w:rsidRPr="002B4B17">
        <w:rPr>
          <w:rFonts w:ascii="Times New Roman" w:hAnsi="Times New Roman"/>
          <w:sz w:val="24"/>
          <w:szCs w:val="24"/>
        </w:rPr>
        <w:t xml:space="preserve"> sur </w:t>
      </w:r>
      <w:r>
        <w:rPr>
          <w:rFonts w:ascii="Times New Roman" w:hAnsi="Times New Roman"/>
          <w:sz w:val="24"/>
          <w:szCs w:val="24"/>
        </w:rPr>
        <w:t xml:space="preserve">la </w:t>
      </w:r>
      <w:r w:rsidRPr="002B4B17">
        <w:rPr>
          <w:rFonts w:ascii="Times New Roman" w:hAnsi="Times New Roman"/>
          <w:sz w:val="24"/>
          <w:szCs w:val="24"/>
        </w:rPr>
        <w:t xml:space="preserve">nécessité de </w:t>
      </w:r>
      <w:r>
        <w:rPr>
          <w:rFonts w:ascii="Times New Roman" w:hAnsi="Times New Roman"/>
          <w:sz w:val="24"/>
          <w:szCs w:val="24"/>
        </w:rPr>
        <w:t xml:space="preserve">rendre disponibles les documents qui devront être étudiés en groupes de langues, </w:t>
      </w:r>
      <w:r w:rsidRPr="002B4B17">
        <w:rPr>
          <w:rFonts w:ascii="Times New Roman" w:hAnsi="Times New Roman"/>
          <w:sz w:val="24"/>
          <w:szCs w:val="24"/>
        </w:rPr>
        <w:t xml:space="preserve"> </w:t>
      </w:r>
      <w:r>
        <w:rPr>
          <w:rFonts w:ascii="Times New Roman" w:hAnsi="Times New Roman"/>
          <w:sz w:val="24"/>
          <w:szCs w:val="24"/>
        </w:rPr>
        <w:t xml:space="preserve">sur </w:t>
      </w:r>
      <w:r w:rsidRPr="002B4B17">
        <w:rPr>
          <w:rFonts w:ascii="Times New Roman" w:hAnsi="Times New Roman"/>
          <w:sz w:val="24"/>
          <w:szCs w:val="24"/>
        </w:rPr>
        <w:t>le</w:t>
      </w:r>
      <w:r w:rsidR="0080305E">
        <w:rPr>
          <w:rFonts w:ascii="Times New Roman" w:hAnsi="Times New Roman"/>
          <w:sz w:val="24"/>
          <w:szCs w:val="24"/>
        </w:rPr>
        <w:t xml:space="preserve"> rapport moral, sur le</w:t>
      </w:r>
      <w:r>
        <w:rPr>
          <w:rFonts w:ascii="Times New Roman" w:hAnsi="Times New Roman"/>
          <w:sz w:val="24"/>
          <w:szCs w:val="24"/>
        </w:rPr>
        <w:t>s orientations 2018-2020 et sur le règlement intérieur.</w:t>
      </w:r>
    </w:p>
    <w:p w:rsidR="00AE5DF7" w:rsidRPr="002B4B17" w:rsidRDefault="00AE5DF7" w:rsidP="0080305E">
      <w:pPr>
        <w:jc w:val="both"/>
        <w:rPr>
          <w:rFonts w:ascii="Times New Roman" w:hAnsi="Times New Roman"/>
          <w:sz w:val="24"/>
          <w:szCs w:val="24"/>
        </w:rPr>
      </w:pPr>
      <w:r>
        <w:rPr>
          <w:rFonts w:ascii="Times New Roman" w:hAnsi="Times New Roman"/>
          <w:sz w:val="24"/>
          <w:szCs w:val="24"/>
        </w:rPr>
        <w:lastRenderedPageBreak/>
        <w:t>D</w:t>
      </w:r>
      <w:r w:rsidRPr="00EB2F86">
        <w:rPr>
          <w:rFonts w:ascii="Times New Roman" w:hAnsi="Times New Roman"/>
          <w:sz w:val="24"/>
          <w:szCs w:val="24"/>
        </w:rPr>
        <w:t xml:space="preserve">es </w:t>
      </w:r>
      <w:r>
        <w:rPr>
          <w:rFonts w:ascii="Times New Roman" w:hAnsi="Times New Roman"/>
          <w:sz w:val="24"/>
          <w:szCs w:val="24"/>
        </w:rPr>
        <w:t xml:space="preserve">propositions sur </w:t>
      </w:r>
      <w:r w:rsidRPr="00EB2F86">
        <w:rPr>
          <w:rFonts w:ascii="Times New Roman" w:hAnsi="Times New Roman"/>
          <w:sz w:val="24"/>
          <w:szCs w:val="24"/>
        </w:rPr>
        <w:t xml:space="preserve"> la procédure d’</w:t>
      </w:r>
      <w:r>
        <w:rPr>
          <w:rFonts w:ascii="Times New Roman" w:hAnsi="Times New Roman"/>
          <w:sz w:val="24"/>
          <w:szCs w:val="24"/>
        </w:rPr>
        <w:t>octroi de différentes aides</w:t>
      </w:r>
      <w:r w:rsidRPr="00EB2F86">
        <w:rPr>
          <w:rFonts w:ascii="Times New Roman" w:hAnsi="Times New Roman"/>
          <w:sz w:val="24"/>
          <w:szCs w:val="24"/>
        </w:rPr>
        <w:t xml:space="preserve"> </w:t>
      </w:r>
      <w:r>
        <w:rPr>
          <w:rFonts w:ascii="Times New Roman" w:hAnsi="Times New Roman"/>
          <w:sz w:val="24"/>
          <w:szCs w:val="24"/>
        </w:rPr>
        <w:t>solidaires</w:t>
      </w:r>
      <w:r w:rsidRPr="00EB2F86">
        <w:rPr>
          <w:rFonts w:ascii="Times New Roman" w:hAnsi="Times New Roman"/>
          <w:sz w:val="24"/>
          <w:szCs w:val="24"/>
        </w:rPr>
        <w:t xml:space="preserve"> </w:t>
      </w:r>
      <w:r>
        <w:rPr>
          <w:rFonts w:ascii="Times New Roman" w:hAnsi="Times New Roman"/>
          <w:sz w:val="24"/>
          <w:szCs w:val="24"/>
        </w:rPr>
        <w:t xml:space="preserve">ont été discutées :  celles fournies par </w:t>
      </w:r>
      <w:r w:rsidRPr="00EB2F86">
        <w:rPr>
          <w:rFonts w:ascii="Times New Roman" w:hAnsi="Times New Roman"/>
          <w:sz w:val="24"/>
          <w:szCs w:val="24"/>
        </w:rPr>
        <w:t>la FIMEM</w:t>
      </w:r>
      <w:r>
        <w:rPr>
          <w:rFonts w:ascii="Times New Roman" w:hAnsi="Times New Roman"/>
          <w:sz w:val="24"/>
          <w:szCs w:val="24"/>
        </w:rPr>
        <w:t xml:space="preserve">, par les Mouvements, par </w:t>
      </w:r>
      <w:r w:rsidRPr="00EB2F86">
        <w:rPr>
          <w:rFonts w:ascii="Times New Roman" w:hAnsi="Times New Roman"/>
          <w:sz w:val="24"/>
          <w:szCs w:val="24"/>
        </w:rPr>
        <w:t xml:space="preserve">certains </w:t>
      </w:r>
      <w:r>
        <w:rPr>
          <w:rFonts w:ascii="Times New Roman" w:hAnsi="Times New Roman"/>
          <w:sz w:val="24"/>
          <w:szCs w:val="24"/>
        </w:rPr>
        <w:t xml:space="preserve">organismes privés, par les individus </w:t>
      </w:r>
      <w:r w:rsidRPr="00EB2F86">
        <w:rPr>
          <w:rFonts w:ascii="Times New Roman" w:hAnsi="Times New Roman"/>
          <w:sz w:val="24"/>
          <w:szCs w:val="24"/>
        </w:rPr>
        <w:t>et amis</w:t>
      </w:r>
      <w:r>
        <w:rPr>
          <w:rFonts w:ascii="Times New Roman" w:hAnsi="Times New Roman"/>
          <w:sz w:val="24"/>
          <w:szCs w:val="24"/>
        </w:rPr>
        <w:t xml:space="preserve">. Les membres du CA ont pris bonne note des recommandations en vue d’un vote éventuel à la prochaine </w:t>
      </w:r>
      <w:proofErr w:type="spellStart"/>
      <w:r>
        <w:rPr>
          <w:rFonts w:ascii="Times New Roman" w:hAnsi="Times New Roman"/>
          <w:sz w:val="24"/>
          <w:szCs w:val="24"/>
        </w:rPr>
        <w:t>Ridef</w:t>
      </w:r>
      <w:proofErr w:type="spellEnd"/>
      <w:r w:rsidRPr="002B4B17">
        <w:rPr>
          <w:rFonts w:ascii="Times New Roman" w:hAnsi="Times New Roman"/>
          <w:sz w:val="24"/>
          <w:szCs w:val="24"/>
        </w:rPr>
        <w:t>.</w:t>
      </w:r>
    </w:p>
    <w:p w:rsidR="00AE5DF7" w:rsidRPr="002B4B17" w:rsidRDefault="00AE5DF7" w:rsidP="000D639B">
      <w:pPr>
        <w:pStyle w:val="Paragraphedeliste"/>
        <w:numPr>
          <w:ilvl w:val="0"/>
          <w:numId w:val="2"/>
        </w:numPr>
        <w:jc w:val="both"/>
        <w:rPr>
          <w:rFonts w:ascii="Times New Roman" w:hAnsi="Times New Roman"/>
          <w:b/>
          <w:sz w:val="24"/>
          <w:szCs w:val="24"/>
        </w:rPr>
      </w:pPr>
      <w:r>
        <w:rPr>
          <w:rFonts w:ascii="Times New Roman" w:hAnsi="Times New Roman"/>
          <w:b/>
          <w:sz w:val="24"/>
          <w:szCs w:val="24"/>
        </w:rPr>
        <w:t>Positions des membres du CA dans les groupes de base et de langues</w:t>
      </w:r>
    </w:p>
    <w:p w:rsidR="00AE5DF7" w:rsidRPr="002B4B17" w:rsidRDefault="00584692" w:rsidP="000D639B">
      <w:pPr>
        <w:jc w:val="both"/>
        <w:rPr>
          <w:rFonts w:ascii="Times New Roman" w:hAnsi="Times New Roman"/>
          <w:sz w:val="24"/>
          <w:szCs w:val="24"/>
        </w:rPr>
      </w:pPr>
      <w:r>
        <w:rPr>
          <w:rFonts w:ascii="Times New Roman" w:hAnsi="Times New Roman"/>
          <w:sz w:val="24"/>
          <w:szCs w:val="24"/>
        </w:rPr>
        <w:t xml:space="preserve">Les membres du CA peuvent </w:t>
      </w:r>
      <w:r w:rsidR="00AE5DF7" w:rsidRPr="002B4B17">
        <w:rPr>
          <w:rFonts w:ascii="Times New Roman" w:hAnsi="Times New Roman"/>
          <w:sz w:val="24"/>
          <w:szCs w:val="24"/>
        </w:rPr>
        <w:t>participer</w:t>
      </w:r>
      <w:r w:rsidR="00AE5DF7">
        <w:rPr>
          <w:rFonts w:ascii="Times New Roman" w:hAnsi="Times New Roman"/>
          <w:sz w:val="24"/>
          <w:szCs w:val="24"/>
        </w:rPr>
        <w:t xml:space="preserve"> aux groupes de b</w:t>
      </w:r>
      <w:r>
        <w:rPr>
          <w:rFonts w:ascii="Times New Roman" w:hAnsi="Times New Roman"/>
          <w:sz w:val="24"/>
          <w:szCs w:val="24"/>
        </w:rPr>
        <w:t>ase mais leur rôle se limite</w:t>
      </w:r>
      <w:r w:rsidR="00AE5DF7">
        <w:rPr>
          <w:rFonts w:ascii="Times New Roman" w:hAnsi="Times New Roman"/>
          <w:sz w:val="24"/>
          <w:szCs w:val="24"/>
        </w:rPr>
        <w:t xml:space="preserve"> surtout à la prise de notes. </w:t>
      </w:r>
      <w:r w:rsidR="00AE5DF7" w:rsidRPr="002B4B17">
        <w:rPr>
          <w:rFonts w:ascii="Times New Roman" w:hAnsi="Times New Roman"/>
          <w:sz w:val="24"/>
          <w:szCs w:val="24"/>
        </w:rPr>
        <w:t>Celles-ci pou</w:t>
      </w:r>
      <w:r w:rsidR="00AE5DF7">
        <w:rPr>
          <w:rFonts w:ascii="Times New Roman" w:hAnsi="Times New Roman"/>
          <w:sz w:val="24"/>
          <w:szCs w:val="24"/>
        </w:rPr>
        <w:t>rr</w:t>
      </w:r>
      <w:r w:rsidR="00AE5DF7" w:rsidRPr="002B4B17">
        <w:rPr>
          <w:rFonts w:ascii="Times New Roman" w:hAnsi="Times New Roman"/>
          <w:sz w:val="24"/>
          <w:szCs w:val="24"/>
        </w:rPr>
        <w:t xml:space="preserve">aient être exploitées au sein du CA ou avec le comité d’organisation. </w:t>
      </w:r>
    </w:p>
    <w:p w:rsidR="00AE5DF7" w:rsidRPr="002B4B17" w:rsidRDefault="00AE5DF7" w:rsidP="001237A5">
      <w:pPr>
        <w:jc w:val="both"/>
        <w:rPr>
          <w:rFonts w:ascii="Times New Roman" w:hAnsi="Times New Roman"/>
          <w:sz w:val="24"/>
          <w:szCs w:val="24"/>
        </w:rPr>
      </w:pPr>
      <w:r>
        <w:rPr>
          <w:rFonts w:ascii="Times New Roman" w:hAnsi="Times New Roman"/>
          <w:sz w:val="24"/>
          <w:szCs w:val="24"/>
        </w:rPr>
        <w:t xml:space="preserve">S’ils sont </w:t>
      </w:r>
      <w:r w:rsidRPr="002B4B17">
        <w:rPr>
          <w:rFonts w:ascii="Times New Roman" w:hAnsi="Times New Roman"/>
          <w:sz w:val="24"/>
          <w:szCs w:val="24"/>
        </w:rPr>
        <w:t xml:space="preserve">interpellés, les membres du CA </w:t>
      </w:r>
      <w:r>
        <w:rPr>
          <w:rFonts w:ascii="Times New Roman" w:hAnsi="Times New Roman"/>
          <w:sz w:val="24"/>
          <w:szCs w:val="24"/>
        </w:rPr>
        <w:t>pouvaient intervenir d</w:t>
      </w:r>
      <w:r w:rsidRPr="002B4B17">
        <w:rPr>
          <w:rFonts w:ascii="Times New Roman" w:hAnsi="Times New Roman"/>
          <w:sz w:val="24"/>
          <w:szCs w:val="24"/>
        </w:rPr>
        <w:t xml:space="preserve">ans les groupes de langues, pour donner des explications sur des points </w:t>
      </w:r>
      <w:r>
        <w:rPr>
          <w:rFonts w:ascii="Times New Roman" w:hAnsi="Times New Roman"/>
          <w:sz w:val="24"/>
          <w:szCs w:val="24"/>
        </w:rPr>
        <w:t xml:space="preserve">présentés dans les documents ou à l’AG </w:t>
      </w:r>
    </w:p>
    <w:p w:rsidR="00AE5DF7" w:rsidRPr="00EC1E88" w:rsidRDefault="00AE5DF7" w:rsidP="00EC1E88">
      <w:pPr>
        <w:pStyle w:val="Paragraphedeliste"/>
        <w:numPr>
          <w:ilvl w:val="0"/>
          <w:numId w:val="2"/>
        </w:numPr>
        <w:jc w:val="both"/>
        <w:rPr>
          <w:rFonts w:ascii="Times New Roman" w:hAnsi="Times New Roman"/>
          <w:b/>
          <w:sz w:val="24"/>
          <w:szCs w:val="24"/>
        </w:rPr>
      </w:pPr>
      <w:r>
        <w:rPr>
          <w:rFonts w:ascii="Times New Roman" w:hAnsi="Times New Roman"/>
          <w:b/>
          <w:sz w:val="24"/>
          <w:szCs w:val="24"/>
        </w:rPr>
        <w:t xml:space="preserve">Rencontres demandées par les </w:t>
      </w:r>
      <w:proofErr w:type="spellStart"/>
      <w:r>
        <w:rPr>
          <w:rFonts w:ascii="Times New Roman" w:hAnsi="Times New Roman"/>
          <w:b/>
          <w:sz w:val="24"/>
          <w:szCs w:val="24"/>
        </w:rPr>
        <w:t>Ridéfiens</w:t>
      </w:r>
      <w:proofErr w:type="spellEnd"/>
      <w:r>
        <w:rPr>
          <w:rFonts w:ascii="Times New Roman" w:hAnsi="Times New Roman"/>
          <w:b/>
          <w:sz w:val="24"/>
          <w:szCs w:val="24"/>
        </w:rPr>
        <w:t xml:space="preserve"> ou par le CA </w:t>
      </w:r>
    </w:p>
    <w:p w:rsidR="00AE5DF7" w:rsidRPr="00647BA3" w:rsidRDefault="00AE5DF7" w:rsidP="00647BA3">
      <w:pPr>
        <w:jc w:val="both"/>
        <w:rPr>
          <w:rFonts w:ascii="Times New Roman" w:hAnsi="Times New Roman"/>
          <w:sz w:val="24"/>
          <w:szCs w:val="24"/>
        </w:rPr>
      </w:pPr>
      <w:r>
        <w:rPr>
          <w:rFonts w:ascii="Times New Roman" w:hAnsi="Times New Roman"/>
          <w:sz w:val="24"/>
          <w:szCs w:val="24"/>
        </w:rPr>
        <w:t>Demande d’a</w:t>
      </w:r>
      <w:r w:rsidRPr="00647BA3">
        <w:rPr>
          <w:rFonts w:ascii="Times New Roman" w:hAnsi="Times New Roman"/>
          <w:sz w:val="24"/>
          <w:szCs w:val="24"/>
        </w:rPr>
        <w:t>ide financière</w:t>
      </w:r>
    </w:p>
    <w:p w:rsidR="00AE5DF7" w:rsidRPr="00BD14FB" w:rsidRDefault="00AE5DF7" w:rsidP="00BD14FB">
      <w:pPr>
        <w:pStyle w:val="Paragraphedeliste"/>
        <w:numPr>
          <w:ilvl w:val="0"/>
          <w:numId w:val="7"/>
        </w:numPr>
        <w:jc w:val="both"/>
        <w:rPr>
          <w:rFonts w:ascii="Times New Roman" w:hAnsi="Times New Roman"/>
          <w:sz w:val="24"/>
          <w:szCs w:val="24"/>
        </w:rPr>
      </w:pPr>
      <w:r w:rsidRPr="00BD14FB">
        <w:rPr>
          <w:rFonts w:ascii="Times New Roman" w:hAnsi="Times New Roman"/>
          <w:sz w:val="24"/>
          <w:szCs w:val="24"/>
        </w:rPr>
        <w:t xml:space="preserve">Koffi Ahougnan (Bénin) : </w:t>
      </w:r>
      <w:r>
        <w:rPr>
          <w:rFonts w:ascii="Times New Roman" w:hAnsi="Times New Roman"/>
          <w:sz w:val="24"/>
          <w:szCs w:val="24"/>
        </w:rPr>
        <w:t>S</w:t>
      </w:r>
      <w:r w:rsidRPr="00BD14FB">
        <w:rPr>
          <w:rFonts w:ascii="Times New Roman" w:hAnsi="Times New Roman"/>
          <w:sz w:val="24"/>
          <w:szCs w:val="24"/>
        </w:rPr>
        <w:t>a de</w:t>
      </w:r>
      <w:r>
        <w:rPr>
          <w:rFonts w:ascii="Times New Roman" w:hAnsi="Times New Roman"/>
          <w:sz w:val="24"/>
          <w:szCs w:val="24"/>
        </w:rPr>
        <w:t>mande d’aide</w:t>
      </w:r>
      <w:r w:rsidRPr="00BD14FB">
        <w:rPr>
          <w:rFonts w:ascii="Times New Roman" w:hAnsi="Times New Roman"/>
          <w:sz w:val="24"/>
          <w:szCs w:val="24"/>
        </w:rPr>
        <w:t xml:space="preserve"> a été refusée car aucune information n’a pu être fournie par les </w:t>
      </w:r>
      <w:r>
        <w:rPr>
          <w:rFonts w:ascii="Times New Roman" w:hAnsi="Times New Roman"/>
          <w:sz w:val="24"/>
          <w:szCs w:val="24"/>
        </w:rPr>
        <w:t>« </w:t>
      </w:r>
      <w:r w:rsidRPr="00BD14FB">
        <w:rPr>
          <w:rFonts w:ascii="Times New Roman" w:hAnsi="Times New Roman"/>
          <w:sz w:val="24"/>
          <w:szCs w:val="24"/>
        </w:rPr>
        <w:t>amis</w:t>
      </w:r>
      <w:r>
        <w:rPr>
          <w:rFonts w:ascii="Times New Roman" w:hAnsi="Times New Roman"/>
          <w:sz w:val="24"/>
          <w:szCs w:val="24"/>
        </w:rPr>
        <w:t> »</w:t>
      </w:r>
      <w:r w:rsidRPr="00BD14FB">
        <w:rPr>
          <w:rFonts w:ascii="Times New Roman" w:hAnsi="Times New Roman"/>
          <w:sz w:val="24"/>
          <w:szCs w:val="24"/>
        </w:rPr>
        <w:t xml:space="preserve"> qui lui ont permis de participer à la RIDEF.</w:t>
      </w:r>
    </w:p>
    <w:p w:rsidR="00AE5DF7" w:rsidRPr="00BD14FB" w:rsidRDefault="0092746C" w:rsidP="0092746C">
      <w:pPr>
        <w:pStyle w:val="Paragraphedeliste"/>
        <w:numPr>
          <w:ilvl w:val="0"/>
          <w:numId w:val="7"/>
        </w:numPr>
        <w:rPr>
          <w:rFonts w:ascii="Times New Roman" w:hAnsi="Times New Roman"/>
          <w:sz w:val="24"/>
          <w:szCs w:val="24"/>
        </w:rPr>
      </w:pPr>
      <w:r>
        <w:rPr>
          <w:rFonts w:ascii="Times New Roman" w:hAnsi="Times New Roman"/>
          <w:sz w:val="24"/>
          <w:szCs w:val="24"/>
        </w:rPr>
        <w:t xml:space="preserve">La </w:t>
      </w:r>
      <w:r w:rsidRPr="00BD14FB">
        <w:rPr>
          <w:rFonts w:ascii="Times New Roman" w:hAnsi="Times New Roman"/>
          <w:sz w:val="24"/>
          <w:szCs w:val="24"/>
        </w:rPr>
        <w:t>responsable du mouvement ivoirien</w:t>
      </w:r>
      <w:r>
        <w:rPr>
          <w:rFonts w:ascii="Times New Roman" w:hAnsi="Times New Roman"/>
          <w:sz w:val="24"/>
          <w:szCs w:val="24"/>
        </w:rPr>
        <w:t xml:space="preserve"> (</w:t>
      </w:r>
      <w:r w:rsidR="00AE5DF7" w:rsidRPr="00BD14FB">
        <w:rPr>
          <w:rFonts w:ascii="Times New Roman" w:hAnsi="Times New Roman"/>
          <w:sz w:val="24"/>
          <w:szCs w:val="24"/>
        </w:rPr>
        <w:t>Solange ZEHIA</w:t>
      </w:r>
      <w:r>
        <w:rPr>
          <w:rFonts w:ascii="Times New Roman" w:hAnsi="Times New Roman"/>
          <w:sz w:val="24"/>
          <w:szCs w:val="24"/>
        </w:rPr>
        <w:t>)</w:t>
      </w:r>
      <w:r w:rsidR="00AE5DF7" w:rsidRPr="00BD14FB">
        <w:rPr>
          <w:rFonts w:ascii="Times New Roman" w:hAnsi="Times New Roman"/>
          <w:sz w:val="24"/>
          <w:szCs w:val="24"/>
        </w:rPr>
        <w:t xml:space="preserve"> </w:t>
      </w:r>
      <w:r>
        <w:rPr>
          <w:rFonts w:ascii="Times New Roman" w:hAnsi="Times New Roman"/>
          <w:sz w:val="24"/>
          <w:szCs w:val="24"/>
        </w:rPr>
        <w:t xml:space="preserve">a demandé de l’aide solidaire pour Solange SOLOU, présente à la </w:t>
      </w:r>
      <w:proofErr w:type="spellStart"/>
      <w:r>
        <w:rPr>
          <w:rFonts w:ascii="Times New Roman" w:hAnsi="Times New Roman"/>
          <w:sz w:val="24"/>
          <w:szCs w:val="24"/>
        </w:rPr>
        <w:t>Ridef</w:t>
      </w:r>
      <w:proofErr w:type="spellEnd"/>
      <w:r>
        <w:rPr>
          <w:rFonts w:ascii="Times New Roman" w:hAnsi="Times New Roman"/>
          <w:sz w:val="24"/>
          <w:szCs w:val="24"/>
        </w:rPr>
        <w:t xml:space="preserve">. Un montant </w:t>
      </w:r>
      <w:r w:rsidR="00AE5DF7" w:rsidRPr="00BD14FB">
        <w:rPr>
          <w:rFonts w:ascii="Times New Roman" w:hAnsi="Times New Roman"/>
          <w:sz w:val="24"/>
          <w:szCs w:val="24"/>
        </w:rPr>
        <w:t>équivalant au billet d’avion</w:t>
      </w:r>
      <w:r>
        <w:rPr>
          <w:rFonts w:ascii="Times New Roman" w:hAnsi="Times New Roman"/>
          <w:sz w:val="24"/>
          <w:szCs w:val="24"/>
        </w:rPr>
        <w:t xml:space="preserve"> moins 300 euros  a été accordé.</w:t>
      </w:r>
      <w:r w:rsidR="00AE5DF7" w:rsidRPr="00BD14FB">
        <w:rPr>
          <w:rFonts w:ascii="Times New Roman" w:hAnsi="Times New Roman"/>
          <w:sz w:val="24"/>
          <w:szCs w:val="24"/>
        </w:rPr>
        <w:t xml:space="preserve">  </w:t>
      </w:r>
    </w:p>
    <w:p w:rsidR="00AE5DF7" w:rsidRDefault="00AE5DF7" w:rsidP="00BD14FB">
      <w:pPr>
        <w:pStyle w:val="Paragraphedeliste"/>
        <w:numPr>
          <w:ilvl w:val="0"/>
          <w:numId w:val="7"/>
        </w:numPr>
        <w:jc w:val="both"/>
        <w:rPr>
          <w:rFonts w:ascii="Times New Roman" w:hAnsi="Times New Roman"/>
          <w:sz w:val="24"/>
          <w:szCs w:val="24"/>
        </w:rPr>
      </w:pPr>
      <w:r w:rsidRPr="00963597">
        <w:rPr>
          <w:rFonts w:ascii="Times New Roman" w:hAnsi="Times New Roman"/>
          <w:sz w:val="24"/>
          <w:szCs w:val="24"/>
        </w:rPr>
        <w:t>Anne Lysson pour le groupe de travail de Madagascar : Ce groupe de travail avait  fait une demande d’affiliation à la Fimem. Nous lui avons plutôt o</w:t>
      </w:r>
      <w:r>
        <w:rPr>
          <w:rFonts w:ascii="Times New Roman" w:hAnsi="Times New Roman"/>
          <w:sz w:val="24"/>
          <w:szCs w:val="24"/>
        </w:rPr>
        <w:t>ctroyé</w:t>
      </w:r>
      <w:r w:rsidRPr="00963597">
        <w:rPr>
          <w:rFonts w:ascii="Times New Roman" w:hAnsi="Times New Roman"/>
          <w:sz w:val="24"/>
          <w:szCs w:val="24"/>
        </w:rPr>
        <w:t xml:space="preserve"> un montant de 200€ afin qu’</w:t>
      </w:r>
      <w:r>
        <w:rPr>
          <w:rFonts w:ascii="Times New Roman" w:hAnsi="Times New Roman"/>
          <w:sz w:val="24"/>
          <w:szCs w:val="24"/>
        </w:rPr>
        <w:t xml:space="preserve">elle </w:t>
      </w:r>
      <w:r w:rsidRPr="00963597">
        <w:rPr>
          <w:rFonts w:ascii="Times New Roman" w:hAnsi="Times New Roman"/>
          <w:sz w:val="24"/>
          <w:szCs w:val="24"/>
        </w:rPr>
        <w:t xml:space="preserve">puisse participer à une première </w:t>
      </w:r>
      <w:proofErr w:type="spellStart"/>
      <w:r w:rsidRPr="00963597">
        <w:rPr>
          <w:rFonts w:ascii="Times New Roman" w:hAnsi="Times New Roman"/>
          <w:sz w:val="24"/>
          <w:szCs w:val="24"/>
        </w:rPr>
        <w:t>Ridef</w:t>
      </w:r>
      <w:proofErr w:type="spellEnd"/>
      <w:r>
        <w:rPr>
          <w:rFonts w:ascii="Times New Roman" w:hAnsi="Times New Roman"/>
          <w:sz w:val="24"/>
          <w:szCs w:val="24"/>
        </w:rPr>
        <w:t xml:space="preserve"> et servir ainsi de multiplicateur dans son groupe de travail</w:t>
      </w:r>
      <w:r w:rsidR="0092746C">
        <w:rPr>
          <w:rFonts w:ascii="Times New Roman" w:hAnsi="Times New Roman"/>
          <w:sz w:val="24"/>
          <w:szCs w:val="24"/>
        </w:rPr>
        <w:t xml:space="preserve">. Nous l’avons rencontrée pendant la </w:t>
      </w:r>
      <w:proofErr w:type="spellStart"/>
      <w:r w:rsidR="0092746C">
        <w:rPr>
          <w:rFonts w:ascii="Times New Roman" w:hAnsi="Times New Roman"/>
          <w:sz w:val="24"/>
          <w:szCs w:val="24"/>
        </w:rPr>
        <w:t>Ridef</w:t>
      </w:r>
      <w:proofErr w:type="spellEnd"/>
      <w:r w:rsidR="0092746C">
        <w:rPr>
          <w:rFonts w:ascii="Times New Roman" w:hAnsi="Times New Roman"/>
          <w:sz w:val="24"/>
          <w:szCs w:val="24"/>
        </w:rPr>
        <w:t xml:space="preserve"> pour en connaître davantage sur ce groupe. </w:t>
      </w:r>
    </w:p>
    <w:p w:rsidR="00AE5DF7" w:rsidRPr="00963597" w:rsidRDefault="00AE5DF7" w:rsidP="00BD14FB">
      <w:pPr>
        <w:pStyle w:val="Paragraphedeliste"/>
        <w:numPr>
          <w:ilvl w:val="0"/>
          <w:numId w:val="7"/>
        </w:numPr>
        <w:jc w:val="both"/>
        <w:rPr>
          <w:rFonts w:ascii="Times New Roman" w:hAnsi="Times New Roman"/>
          <w:sz w:val="24"/>
          <w:szCs w:val="24"/>
        </w:rPr>
      </w:pPr>
      <w:r w:rsidRPr="00963597">
        <w:rPr>
          <w:rFonts w:ascii="Times New Roman" w:hAnsi="Times New Roman"/>
          <w:sz w:val="24"/>
          <w:szCs w:val="24"/>
        </w:rPr>
        <w:t xml:space="preserve">Les responsables de la CAMEM </w:t>
      </w:r>
      <w:r>
        <w:rPr>
          <w:rFonts w:ascii="Times New Roman" w:hAnsi="Times New Roman"/>
          <w:sz w:val="24"/>
          <w:szCs w:val="24"/>
        </w:rPr>
        <w:t>(</w:t>
      </w:r>
      <w:r w:rsidRPr="00963597">
        <w:rPr>
          <w:rFonts w:ascii="Times New Roman" w:hAnsi="Times New Roman"/>
          <w:sz w:val="24"/>
          <w:szCs w:val="24"/>
          <w:lang w:val="sv-SE"/>
        </w:rPr>
        <w:t>co</w:t>
      </w:r>
      <w:r w:rsidR="0092746C">
        <w:rPr>
          <w:rFonts w:ascii="Times New Roman" w:hAnsi="Times New Roman"/>
          <w:sz w:val="24"/>
          <w:szCs w:val="24"/>
          <w:lang w:val="sv-SE"/>
        </w:rPr>
        <w:t>o</w:t>
      </w:r>
      <w:r w:rsidRPr="00963597">
        <w:rPr>
          <w:rFonts w:ascii="Times New Roman" w:hAnsi="Times New Roman"/>
          <w:sz w:val="24"/>
          <w:szCs w:val="24"/>
          <w:lang w:val="sv-SE"/>
        </w:rPr>
        <w:t>rdination africaine des mouvements de l’École Moderne</w:t>
      </w:r>
      <w:r>
        <w:rPr>
          <w:rFonts w:ascii="Times New Roman" w:hAnsi="Times New Roman"/>
          <w:sz w:val="24"/>
          <w:szCs w:val="24"/>
          <w:lang w:val="sv-SE"/>
        </w:rPr>
        <w:t>)</w:t>
      </w:r>
      <w:r w:rsidRPr="00963597">
        <w:rPr>
          <w:rFonts w:ascii="Times New Roman" w:hAnsi="Times New Roman"/>
          <w:sz w:val="24"/>
          <w:szCs w:val="24"/>
          <w:lang w:val="sv-SE"/>
        </w:rPr>
        <w:t xml:space="preserve"> nous ont présenté leur projet d’une rencontre des éducateurs Freinet (RAEF5) au Burkina Faso en 2019. Ils sollicitent de l’aide financière à cet effet.  </w:t>
      </w:r>
    </w:p>
    <w:p w:rsidR="00AE5DF7" w:rsidRPr="00647BA3" w:rsidRDefault="00AE5DF7" w:rsidP="00647BA3">
      <w:pPr>
        <w:jc w:val="both"/>
        <w:rPr>
          <w:rFonts w:ascii="Times New Roman" w:hAnsi="Times New Roman"/>
          <w:sz w:val="24"/>
          <w:szCs w:val="24"/>
        </w:rPr>
      </w:pPr>
      <w:r>
        <w:rPr>
          <w:rFonts w:ascii="Times New Roman" w:hAnsi="Times New Roman"/>
          <w:sz w:val="24"/>
          <w:szCs w:val="24"/>
        </w:rPr>
        <w:t>Informations et échanges</w:t>
      </w:r>
    </w:p>
    <w:p w:rsidR="00AE5DF7" w:rsidRPr="00647BA3" w:rsidRDefault="00AE5DF7" w:rsidP="00647BA3">
      <w:pPr>
        <w:pStyle w:val="Paragraphedeliste"/>
        <w:numPr>
          <w:ilvl w:val="0"/>
          <w:numId w:val="10"/>
        </w:numPr>
        <w:jc w:val="both"/>
        <w:rPr>
          <w:rFonts w:ascii="Times New Roman" w:hAnsi="Times New Roman"/>
          <w:sz w:val="24"/>
          <w:szCs w:val="24"/>
        </w:rPr>
      </w:pPr>
      <w:r w:rsidRPr="00647BA3">
        <w:rPr>
          <w:rFonts w:ascii="Times New Roman" w:hAnsi="Times New Roman"/>
          <w:sz w:val="24"/>
          <w:szCs w:val="24"/>
        </w:rPr>
        <w:t xml:space="preserve">Hélène Aubert, </w:t>
      </w:r>
      <w:r w:rsidRPr="00647BA3">
        <w:rPr>
          <w:rFonts w:ascii="Times New Roman" w:hAnsi="Times New Roman"/>
          <w:sz w:val="24"/>
          <w:szCs w:val="24"/>
          <w:lang w:val="sv-SE"/>
        </w:rPr>
        <w:t>déléguée  du groupe francais</w:t>
      </w:r>
      <w:r w:rsidRPr="00647BA3">
        <w:rPr>
          <w:rFonts w:ascii="Times New Roman" w:hAnsi="Times New Roman"/>
          <w:sz w:val="24"/>
          <w:szCs w:val="24"/>
        </w:rPr>
        <w:t xml:space="preserve">: Cette rencontre </w:t>
      </w:r>
      <w:r w:rsidRPr="00647BA3">
        <w:rPr>
          <w:rFonts w:ascii="Times New Roman" w:hAnsi="Times New Roman"/>
          <w:sz w:val="24"/>
          <w:szCs w:val="24"/>
          <w:lang w:val="sv-SE"/>
        </w:rPr>
        <w:t>a permis d’avoir accès aux notes du groupe des 11 et de c</w:t>
      </w:r>
      <w:r>
        <w:rPr>
          <w:rFonts w:ascii="Times New Roman" w:hAnsi="Times New Roman"/>
          <w:sz w:val="24"/>
          <w:szCs w:val="24"/>
          <w:lang w:val="sv-SE"/>
        </w:rPr>
        <w:t xml:space="preserve">onfirmer </w:t>
      </w:r>
      <w:r w:rsidRPr="00647BA3">
        <w:rPr>
          <w:rFonts w:ascii="Times New Roman" w:hAnsi="Times New Roman"/>
          <w:sz w:val="24"/>
          <w:szCs w:val="24"/>
          <w:lang w:val="sv-SE"/>
        </w:rPr>
        <w:t xml:space="preserve">son engagement </w:t>
      </w:r>
      <w:r>
        <w:rPr>
          <w:rFonts w:ascii="Times New Roman" w:hAnsi="Times New Roman"/>
          <w:sz w:val="24"/>
          <w:szCs w:val="24"/>
          <w:lang w:val="sv-SE"/>
        </w:rPr>
        <w:t xml:space="preserve">à mettre en place </w:t>
      </w:r>
      <w:r w:rsidRPr="00647BA3">
        <w:rPr>
          <w:rFonts w:ascii="Times New Roman" w:hAnsi="Times New Roman"/>
          <w:sz w:val="24"/>
          <w:szCs w:val="24"/>
          <w:lang w:val="sv-SE"/>
        </w:rPr>
        <w:t xml:space="preserve">un outil de communication (genre Multilettre) entre les </w:t>
      </w:r>
      <w:r>
        <w:rPr>
          <w:rFonts w:ascii="Times New Roman" w:hAnsi="Times New Roman"/>
          <w:sz w:val="24"/>
          <w:szCs w:val="24"/>
          <w:lang w:val="sv-SE"/>
        </w:rPr>
        <w:t>Mouvements et entre les Ridefs</w:t>
      </w:r>
    </w:p>
    <w:p w:rsidR="0092746C" w:rsidRPr="0092746C" w:rsidRDefault="00AE5DF7" w:rsidP="00BD14FB">
      <w:pPr>
        <w:pStyle w:val="Paragraphedeliste"/>
        <w:numPr>
          <w:ilvl w:val="0"/>
          <w:numId w:val="7"/>
        </w:numPr>
        <w:jc w:val="both"/>
        <w:rPr>
          <w:rFonts w:ascii="Times New Roman" w:hAnsi="Times New Roman"/>
          <w:sz w:val="24"/>
          <w:szCs w:val="24"/>
        </w:rPr>
      </w:pPr>
      <w:r w:rsidRPr="0092746C">
        <w:rPr>
          <w:rFonts w:ascii="Times New Roman" w:hAnsi="Times New Roman"/>
          <w:sz w:val="24"/>
          <w:szCs w:val="24"/>
        </w:rPr>
        <w:t xml:space="preserve">Lena </w:t>
      </w:r>
      <w:r w:rsidR="0092746C" w:rsidRPr="0092746C">
        <w:rPr>
          <w:rFonts w:ascii="Times New Roman" w:hAnsi="Times New Roman"/>
          <w:sz w:val="24"/>
          <w:szCs w:val="24"/>
          <w:lang w:val="sv-SE"/>
        </w:rPr>
        <w:t>du groupe sué</w:t>
      </w:r>
      <w:r w:rsidRPr="0092746C">
        <w:rPr>
          <w:rFonts w:ascii="Times New Roman" w:hAnsi="Times New Roman"/>
          <w:sz w:val="24"/>
          <w:szCs w:val="24"/>
          <w:lang w:val="sv-SE"/>
        </w:rPr>
        <w:t xml:space="preserve">dois </w:t>
      </w:r>
      <w:r w:rsidR="0092746C" w:rsidRPr="0092746C">
        <w:rPr>
          <w:rFonts w:ascii="Times New Roman" w:hAnsi="Times New Roman"/>
          <w:sz w:val="24"/>
          <w:szCs w:val="24"/>
          <w:lang w:val="sv-SE"/>
        </w:rPr>
        <w:t xml:space="preserve">pour nous aider dans le cas de la </w:t>
      </w:r>
      <w:r w:rsidRPr="0092746C">
        <w:rPr>
          <w:rFonts w:ascii="Times New Roman" w:hAnsi="Times New Roman"/>
          <w:sz w:val="24"/>
          <w:szCs w:val="24"/>
          <w:lang w:val="sv-SE"/>
        </w:rPr>
        <w:t>disparition de Koffi Ahougnan du Bénin</w:t>
      </w:r>
      <w:r w:rsidR="0092746C" w:rsidRPr="0092746C">
        <w:rPr>
          <w:rFonts w:ascii="Times New Roman" w:hAnsi="Times New Roman"/>
          <w:sz w:val="24"/>
          <w:szCs w:val="24"/>
          <w:lang w:val="sv-SE"/>
        </w:rPr>
        <w:t>.</w:t>
      </w:r>
      <w:r w:rsidRPr="0092746C">
        <w:rPr>
          <w:rFonts w:ascii="Times New Roman" w:hAnsi="Times New Roman"/>
          <w:sz w:val="24"/>
          <w:szCs w:val="24"/>
          <w:lang w:val="sv-SE"/>
        </w:rPr>
        <w:t xml:space="preserve"> </w:t>
      </w:r>
    </w:p>
    <w:p w:rsidR="00AE5DF7" w:rsidRPr="0092746C" w:rsidRDefault="00AE5DF7" w:rsidP="00BD14FB">
      <w:pPr>
        <w:pStyle w:val="Paragraphedeliste"/>
        <w:numPr>
          <w:ilvl w:val="0"/>
          <w:numId w:val="7"/>
        </w:numPr>
        <w:jc w:val="both"/>
        <w:rPr>
          <w:rFonts w:ascii="Times New Roman" w:hAnsi="Times New Roman"/>
          <w:sz w:val="24"/>
          <w:szCs w:val="24"/>
        </w:rPr>
      </w:pPr>
      <w:r w:rsidRPr="0092746C">
        <w:rPr>
          <w:rFonts w:ascii="Times New Roman" w:hAnsi="Times New Roman"/>
          <w:sz w:val="24"/>
          <w:szCs w:val="24"/>
        </w:rPr>
        <w:t xml:space="preserve">Lucie Côté du CQEM (Québec) a présenté les  prévisions budgétaires pour la </w:t>
      </w:r>
      <w:proofErr w:type="spellStart"/>
      <w:r w:rsidRPr="0092746C">
        <w:rPr>
          <w:rFonts w:ascii="Times New Roman" w:hAnsi="Times New Roman"/>
          <w:sz w:val="24"/>
          <w:szCs w:val="24"/>
        </w:rPr>
        <w:t>Ridef</w:t>
      </w:r>
      <w:proofErr w:type="spellEnd"/>
      <w:r w:rsidRPr="0092746C">
        <w:rPr>
          <w:rFonts w:ascii="Times New Roman" w:hAnsi="Times New Roman"/>
          <w:sz w:val="24"/>
          <w:szCs w:val="24"/>
        </w:rPr>
        <w:t xml:space="preserve"> 2020 </w:t>
      </w:r>
    </w:p>
    <w:p w:rsidR="00AE5DF7" w:rsidRDefault="0092746C" w:rsidP="00BD14FB">
      <w:pPr>
        <w:pStyle w:val="Paragraphedeliste"/>
        <w:numPr>
          <w:ilvl w:val="0"/>
          <w:numId w:val="7"/>
        </w:numPr>
        <w:jc w:val="both"/>
        <w:rPr>
          <w:rFonts w:ascii="Times New Roman" w:hAnsi="Times New Roman"/>
          <w:sz w:val="24"/>
          <w:szCs w:val="24"/>
        </w:rPr>
      </w:pPr>
      <w:r>
        <w:rPr>
          <w:rFonts w:ascii="Times New Roman" w:hAnsi="Times New Roman"/>
          <w:sz w:val="24"/>
          <w:szCs w:val="24"/>
        </w:rPr>
        <w:t xml:space="preserve">Nous avons félicité </w:t>
      </w:r>
      <w:r w:rsidR="000F1DA4">
        <w:rPr>
          <w:rFonts w:ascii="Times New Roman" w:hAnsi="Times New Roman"/>
          <w:sz w:val="24"/>
          <w:szCs w:val="24"/>
        </w:rPr>
        <w:t xml:space="preserve">et remercié </w:t>
      </w:r>
      <w:r>
        <w:rPr>
          <w:rFonts w:ascii="Times New Roman" w:hAnsi="Times New Roman"/>
          <w:sz w:val="24"/>
          <w:szCs w:val="24"/>
        </w:rPr>
        <w:t>l</w:t>
      </w:r>
      <w:r w:rsidR="00AE5DF7">
        <w:rPr>
          <w:rFonts w:ascii="Times New Roman" w:hAnsi="Times New Roman"/>
          <w:sz w:val="24"/>
          <w:szCs w:val="24"/>
        </w:rPr>
        <w:t xml:space="preserve">es représentantes </w:t>
      </w:r>
      <w:r>
        <w:rPr>
          <w:rFonts w:ascii="Times New Roman" w:hAnsi="Times New Roman"/>
          <w:sz w:val="24"/>
          <w:szCs w:val="24"/>
        </w:rPr>
        <w:t>de</w:t>
      </w:r>
      <w:r w:rsidR="000F1DA4">
        <w:rPr>
          <w:rFonts w:ascii="Times New Roman" w:hAnsi="Times New Roman"/>
          <w:sz w:val="24"/>
          <w:szCs w:val="24"/>
        </w:rPr>
        <w:t xml:space="preserve"> la Bourse Benaiges pour le</w:t>
      </w:r>
      <w:r w:rsidR="00AE5DF7">
        <w:rPr>
          <w:rFonts w:ascii="Times New Roman" w:hAnsi="Times New Roman"/>
          <w:sz w:val="24"/>
          <w:szCs w:val="24"/>
        </w:rPr>
        <w:t xml:space="preserve"> </w:t>
      </w:r>
      <w:r>
        <w:rPr>
          <w:rFonts w:ascii="Times New Roman" w:hAnsi="Times New Roman"/>
          <w:sz w:val="24"/>
          <w:szCs w:val="24"/>
        </w:rPr>
        <w:t>travail colossal effectué.</w:t>
      </w:r>
    </w:p>
    <w:p w:rsidR="001237A5" w:rsidRPr="001237A5" w:rsidRDefault="00AE5DF7" w:rsidP="001237A5">
      <w:pPr>
        <w:pStyle w:val="Paragraphedeliste"/>
        <w:numPr>
          <w:ilvl w:val="0"/>
          <w:numId w:val="7"/>
        </w:numPr>
        <w:jc w:val="both"/>
        <w:rPr>
          <w:rFonts w:ascii="Times New Roman" w:hAnsi="Times New Roman"/>
          <w:sz w:val="24"/>
          <w:szCs w:val="24"/>
        </w:rPr>
      </w:pPr>
      <w:r w:rsidRPr="00B67DEF">
        <w:rPr>
          <w:rFonts w:ascii="Times New Roman" w:hAnsi="Times New Roman"/>
          <w:sz w:val="24"/>
          <w:szCs w:val="24"/>
          <w:lang w:val="sv-SE"/>
        </w:rPr>
        <w:t>Red America</w:t>
      </w:r>
      <w:r>
        <w:rPr>
          <w:rFonts w:ascii="Times New Roman" w:hAnsi="Times New Roman"/>
          <w:sz w:val="24"/>
          <w:szCs w:val="24"/>
          <w:lang w:val="sv-SE"/>
        </w:rPr>
        <w:t xml:space="preserve"> pour faire le point sur ses activités</w:t>
      </w:r>
    </w:p>
    <w:p w:rsidR="001237A5" w:rsidRDefault="001237A5" w:rsidP="001237A5">
      <w:pPr>
        <w:pStyle w:val="Paragraphedeliste"/>
        <w:jc w:val="center"/>
        <w:rPr>
          <w:rFonts w:ascii="Times New Roman" w:hAnsi="Times New Roman"/>
          <w:b/>
          <w:sz w:val="24"/>
          <w:szCs w:val="24"/>
          <w:u w:val="single"/>
        </w:rPr>
      </w:pPr>
    </w:p>
    <w:p w:rsidR="00AE5DF7" w:rsidRPr="001237A5" w:rsidRDefault="00AE5DF7" w:rsidP="001237A5">
      <w:pPr>
        <w:pStyle w:val="Paragraphedeliste"/>
        <w:jc w:val="center"/>
        <w:rPr>
          <w:rFonts w:ascii="Times New Roman" w:hAnsi="Times New Roman"/>
          <w:sz w:val="24"/>
          <w:szCs w:val="24"/>
        </w:rPr>
      </w:pPr>
      <w:r w:rsidRPr="001237A5">
        <w:rPr>
          <w:rFonts w:ascii="Times New Roman" w:hAnsi="Times New Roman"/>
          <w:b/>
          <w:sz w:val="24"/>
          <w:szCs w:val="24"/>
          <w:u w:val="single"/>
        </w:rPr>
        <w:t>C-Rencontre Post-RIDEF du nouveau Conseil d’administration</w:t>
      </w:r>
    </w:p>
    <w:p w:rsidR="00AE5DF7" w:rsidRPr="00E41B00" w:rsidRDefault="000528CB" w:rsidP="001F3C10">
      <w:pPr>
        <w:jc w:val="both"/>
        <w:rPr>
          <w:rFonts w:ascii="Times New Roman" w:hAnsi="Times New Roman"/>
          <w:b/>
          <w:sz w:val="24"/>
          <w:szCs w:val="24"/>
          <w:lang w:val="sv-SE"/>
        </w:rPr>
      </w:pPr>
      <w:r>
        <w:rPr>
          <w:rFonts w:ascii="Times New Roman" w:hAnsi="Times New Roman"/>
          <w:b/>
          <w:sz w:val="24"/>
          <w:szCs w:val="24"/>
          <w:lang w:val="sv-SE"/>
        </w:rPr>
        <w:t>a- Rôles et responsabilités d</w:t>
      </w:r>
      <w:r w:rsidR="00AE5DF7" w:rsidRPr="00E41B00">
        <w:rPr>
          <w:rFonts w:ascii="Times New Roman" w:hAnsi="Times New Roman"/>
          <w:b/>
          <w:sz w:val="24"/>
          <w:szCs w:val="24"/>
          <w:lang w:val="sv-SE"/>
        </w:rPr>
        <w:t xml:space="preserve">u CA </w:t>
      </w:r>
    </w:p>
    <w:p w:rsidR="00AE5DF7" w:rsidRDefault="00AE5DF7" w:rsidP="001F3C10">
      <w:pPr>
        <w:jc w:val="both"/>
        <w:rPr>
          <w:rFonts w:ascii="Times New Roman" w:hAnsi="Times New Roman"/>
          <w:sz w:val="24"/>
          <w:szCs w:val="24"/>
          <w:lang w:val="sv-SE"/>
        </w:rPr>
      </w:pPr>
      <w:r>
        <w:rPr>
          <w:rFonts w:ascii="Times New Roman" w:hAnsi="Times New Roman"/>
          <w:sz w:val="24"/>
          <w:szCs w:val="24"/>
          <w:lang w:val="sv-SE"/>
        </w:rPr>
        <w:t>Pour permet</w:t>
      </w:r>
      <w:r w:rsidR="00584692">
        <w:rPr>
          <w:rFonts w:ascii="Times New Roman" w:hAnsi="Times New Roman"/>
          <w:sz w:val="24"/>
          <w:szCs w:val="24"/>
          <w:lang w:val="sv-SE"/>
        </w:rPr>
        <w:t>t</w:t>
      </w:r>
      <w:r>
        <w:rPr>
          <w:rFonts w:ascii="Times New Roman" w:hAnsi="Times New Roman"/>
          <w:sz w:val="24"/>
          <w:szCs w:val="24"/>
          <w:lang w:val="sv-SE"/>
        </w:rPr>
        <w:t xml:space="preserve">re </w:t>
      </w:r>
      <w:r w:rsidRPr="002B4B17">
        <w:rPr>
          <w:rFonts w:ascii="Times New Roman" w:hAnsi="Times New Roman"/>
          <w:sz w:val="24"/>
          <w:szCs w:val="24"/>
          <w:lang w:val="sv-SE"/>
        </w:rPr>
        <w:t xml:space="preserve">à </w:t>
      </w:r>
      <w:r>
        <w:rPr>
          <w:rFonts w:ascii="Times New Roman" w:hAnsi="Times New Roman"/>
          <w:sz w:val="24"/>
          <w:szCs w:val="24"/>
          <w:lang w:val="sv-SE"/>
        </w:rPr>
        <w:t>chacun</w:t>
      </w:r>
      <w:r w:rsidRPr="002B4B17">
        <w:rPr>
          <w:rFonts w:ascii="Times New Roman" w:hAnsi="Times New Roman"/>
          <w:sz w:val="24"/>
          <w:szCs w:val="24"/>
          <w:lang w:val="sv-SE"/>
        </w:rPr>
        <w:t>, particulièrement à Lanfranco Genito</w:t>
      </w:r>
      <w:r>
        <w:rPr>
          <w:rFonts w:ascii="Times New Roman" w:hAnsi="Times New Roman"/>
          <w:sz w:val="24"/>
          <w:szCs w:val="24"/>
          <w:lang w:val="sv-SE"/>
        </w:rPr>
        <w:t xml:space="preserve"> qui est </w:t>
      </w:r>
      <w:r w:rsidRPr="002B4B17">
        <w:rPr>
          <w:rFonts w:ascii="Times New Roman" w:hAnsi="Times New Roman"/>
          <w:sz w:val="24"/>
          <w:szCs w:val="24"/>
          <w:lang w:val="sv-SE"/>
        </w:rPr>
        <w:t xml:space="preserve">nouveau </w:t>
      </w:r>
      <w:r>
        <w:rPr>
          <w:rFonts w:ascii="Times New Roman" w:hAnsi="Times New Roman"/>
          <w:sz w:val="24"/>
          <w:szCs w:val="24"/>
          <w:lang w:val="sv-SE"/>
        </w:rPr>
        <w:t>au sein du CA</w:t>
      </w:r>
      <w:r w:rsidRPr="002B4B17">
        <w:rPr>
          <w:rFonts w:ascii="Times New Roman" w:hAnsi="Times New Roman"/>
          <w:sz w:val="24"/>
          <w:szCs w:val="24"/>
          <w:lang w:val="sv-SE"/>
        </w:rPr>
        <w:t>, d’être mieux informé de la responsabilité qui incomb</w:t>
      </w:r>
      <w:r>
        <w:rPr>
          <w:rFonts w:ascii="Times New Roman" w:hAnsi="Times New Roman"/>
          <w:sz w:val="24"/>
          <w:szCs w:val="24"/>
          <w:lang w:val="sv-SE"/>
        </w:rPr>
        <w:t xml:space="preserve">e aux membres de cette instance, nous </w:t>
      </w:r>
      <w:r>
        <w:rPr>
          <w:rFonts w:ascii="Times New Roman" w:hAnsi="Times New Roman"/>
          <w:sz w:val="24"/>
          <w:szCs w:val="24"/>
          <w:lang w:val="sv-SE"/>
        </w:rPr>
        <w:lastRenderedPageBreak/>
        <w:t>avons revu et expliqué les rôles et l</w:t>
      </w:r>
      <w:r w:rsidRPr="002B4B17">
        <w:rPr>
          <w:rFonts w:ascii="Times New Roman" w:hAnsi="Times New Roman"/>
          <w:sz w:val="24"/>
          <w:szCs w:val="24"/>
          <w:lang w:val="sv-SE"/>
        </w:rPr>
        <w:t>es tâches</w:t>
      </w:r>
      <w:r>
        <w:rPr>
          <w:rFonts w:ascii="Times New Roman" w:hAnsi="Times New Roman"/>
          <w:sz w:val="24"/>
          <w:szCs w:val="24"/>
          <w:lang w:val="sv-SE"/>
        </w:rPr>
        <w:t xml:space="preserve">, tels que répartis avec l’ancien CA. Cette compréhension commune a permis une nouvelle attribution des mandats et de responsabilités. </w:t>
      </w:r>
    </w:p>
    <w:p w:rsidR="00AE5DF7" w:rsidRPr="001F3C10" w:rsidRDefault="00AE5DF7" w:rsidP="001F3C10">
      <w:pPr>
        <w:jc w:val="both"/>
        <w:rPr>
          <w:rFonts w:ascii="Times New Roman" w:hAnsi="Times New Roman"/>
          <w:sz w:val="24"/>
          <w:szCs w:val="24"/>
          <w:lang w:val="sv-SE"/>
        </w:rPr>
      </w:pPr>
      <w:r w:rsidRPr="002A38C7">
        <w:rPr>
          <w:rFonts w:ascii="Times New Roman" w:hAnsi="Times New Roman"/>
          <w:b/>
          <w:sz w:val="24"/>
          <w:szCs w:val="24"/>
          <w:lang w:val="sv-SE"/>
        </w:rPr>
        <w:t>b-</w:t>
      </w:r>
      <w:r w:rsidRPr="002A38C7">
        <w:rPr>
          <w:rFonts w:ascii="Times New Roman" w:hAnsi="Times New Roman"/>
          <w:b/>
          <w:bCs/>
          <w:sz w:val="24"/>
          <w:szCs w:val="24"/>
          <w:lang w:val="sv-SE"/>
        </w:rPr>
        <w:t>Planification</w:t>
      </w:r>
      <w:r w:rsidRPr="001F3C10">
        <w:rPr>
          <w:rFonts w:ascii="Times New Roman" w:hAnsi="Times New Roman"/>
          <w:b/>
          <w:bCs/>
          <w:sz w:val="24"/>
          <w:szCs w:val="24"/>
          <w:lang w:val="sv-SE"/>
        </w:rPr>
        <w:t xml:space="preserve"> du travail </w:t>
      </w:r>
      <w:r>
        <w:rPr>
          <w:rFonts w:ascii="Times New Roman" w:hAnsi="Times New Roman"/>
          <w:b/>
          <w:bCs/>
          <w:sz w:val="24"/>
          <w:szCs w:val="24"/>
          <w:lang w:val="sv-SE"/>
        </w:rPr>
        <w:t>sur place et dossiers urgents</w:t>
      </w:r>
    </w:p>
    <w:p w:rsidR="00AE5DF7" w:rsidRPr="002B4B17" w:rsidRDefault="00AE5DF7" w:rsidP="000D639B">
      <w:pPr>
        <w:jc w:val="both"/>
        <w:rPr>
          <w:rFonts w:ascii="Times New Roman" w:hAnsi="Times New Roman"/>
          <w:sz w:val="24"/>
          <w:szCs w:val="24"/>
          <w:lang w:val="sv-SE"/>
        </w:rPr>
      </w:pPr>
      <w:r>
        <w:rPr>
          <w:rFonts w:ascii="Times New Roman" w:hAnsi="Times New Roman"/>
          <w:b/>
          <w:i/>
          <w:sz w:val="24"/>
          <w:szCs w:val="24"/>
          <w:lang w:val="sv-SE"/>
        </w:rPr>
        <w:t>C</w:t>
      </w:r>
      <w:r w:rsidRPr="007E3435">
        <w:rPr>
          <w:rFonts w:ascii="Times New Roman" w:hAnsi="Times New Roman"/>
          <w:b/>
          <w:i/>
          <w:sz w:val="24"/>
          <w:szCs w:val="24"/>
          <w:lang w:val="sv-SE"/>
        </w:rPr>
        <w:t>orrespondances</w:t>
      </w:r>
      <w:r>
        <w:rPr>
          <w:rFonts w:ascii="Times New Roman" w:hAnsi="Times New Roman"/>
          <w:b/>
          <w:i/>
          <w:sz w:val="24"/>
          <w:szCs w:val="24"/>
          <w:lang w:val="sv-SE"/>
        </w:rPr>
        <w:t xml:space="preserve"> effectuées sur place</w:t>
      </w:r>
      <w:r w:rsidRPr="002B4B17">
        <w:rPr>
          <w:rFonts w:ascii="Times New Roman" w:hAnsi="Times New Roman"/>
          <w:b/>
          <w:sz w:val="24"/>
          <w:szCs w:val="24"/>
          <w:lang w:val="sv-SE"/>
        </w:rPr>
        <w:t>:</w:t>
      </w:r>
    </w:p>
    <w:p w:rsidR="00AE5DF7" w:rsidRPr="002A38C7" w:rsidRDefault="00AE5DF7" w:rsidP="002A38C7">
      <w:pPr>
        <w:pStyle w:val="Paragraphedeliste"/>
        <w:numPr>
          <w:ilvl w:val="0"/>
          <w:numId w:val="8"/>
        </w:numPr>
        <w:spacing w:after="200" w:line="276" w:lineRule="auto"/>
        <w:jc w:val="both"/>
        <w:rPr>
          <w:rFonts w:ascii="Times New Roman" w:hAnsi="Times New Roman"/>
          <w:sz w:val="24"/>
          <w:szCs w:val="24"/>
          <w:lang w:val="sv-SE"/>
        </w:rPr>
      </w:pPr>
      <w:r w:rsidRPr="002A38C7">
        <w:rPr>
          <w:rFonts w:ascii="Times New Roman" w:hAnsi="Times New Roman"/>
          <w:sz w:val="24"/>
          <w:szCs w:val="24"/>
          <w:lang w:val="sv-SE"/>
        </w:rPr>
        <w:t>Lettres de remerciements aux secrétaires de l’AG, au comité suédois et aux donateurs pour la solidarité</w:t>
      </w:r>
    </w:p>
    <w:p w:rsidR="00AE5DF7" w:rsidRPr="002A38C7" w:rsidRDefault="00AE5DF7" w:rsidP="002A38C7">
      <w:pPr>
        <w:pStyle w:val="Paragraphedeliste"/>
        <w:numPr>
          <w:ilvl w:val="0"/>
          <w:numId w:val="8"/>
        </w:numPr>
        <w:spacing w:after="200" w:line="276" w:lineRule="auto"/>
        <w:rPr>
          <w:rFonts w:ascii="Times New Roman" w:hAnsi="Times New Roman"/>
          <w:sz w:val="24"/>
          <w:szCs w:val="24"/>
          <w:lang w:val="sv-SE"/>
        </w:rPr>
      </w:pPr>
      <w:r w:rsidRPr="002A38C7">
        <w:rPr>
          <w:rFonts w:ascii="Times New Roman" w:hAnsi="Times New Roman"/>
          <w:sz w:val="24"/>
          <w:szCs w:val="24"/>
          <w:lang w:val="sv-SE"/>
        </w:rPr>
        <w:t>Lettres aux demandeurs d’affiliation (Congo démocratique et Ghana) qui n’ont pas pu ê</w:t>
      </w:r>
      <w:r>
        <w:rPr>
          <w:rFonts w:ascii="Times New Roman" w:hAnsi="Times New Roman"/>
          <w:sz w:val="24"/>
          <w:szCs w:val="24"/>
          <w:lang w:val="sv-SE"/>
        </w:rPr>
        <w:t xml:space="preserve">tre présents, faute </w:t>
      </w:r>
      <w:r w:rsidRPr="002A38C7">
        <w:rPr>
          <w:rFonts w:ascii="Times New Roman" w:hAnsi="Times New Roman"/>
          <w:sz w:val="24"/>
          <w:szCs w:val="24"/>
          <w:lang w:val="sv-SE"/>
        </w:rPr>
        <w:t xml:space="preserve">de visas.  Nous avons expliqué notre refus d’affiliation par procuration” tout en les invitant à poursuivre leur travail-terrain et à présenter à nouveau leur demande à la prochaine RIDEF. </w:t>
      </w:r>
    </w:p>
    <w:p w:rsidR="00AE5DF7" w:rsidRPr="001237A5" w:rsidRDefault="00AE5DF7" w:rsidP="001237A5">
      <w:pPr>
        <w:pStyle w:val="Paragraphedeliste"/>
        <w:numPr>
          <w:ilvl w:val="0"/>
          <w:numId w:val="8"/>
        </w:numPr>
        <w:jc w:val="both"/>
        <w:rPr>
          <w:rFonts w:ascii="Times New Roman" w:hAnsi="Times New Roman"/>
          <w:sz w:val="24"/>
          <w:szCs w:val="24"/>
          <w:lang w:val="sv-SE"/>
        </w:rPr>
      </w:pPr>
      <w:r w:rsidRPr="002A38C7">
        <w:rPr>
          <w:rFonts w:ascii="Times New Roman" w:hAnsi="Times New Roman"/>
          <w:sz w:val="24"/>
          <w:szCs w:val="24"/>
          <w:lang w:val="sv-SE"/>
        </w:rPr>
        <w:t xml:space="preserve">Les documents pour la préfecture ont été complétés. </w:t>
      </w:r>
    </w:p>
    <w:p w:rsidR="00AE5DF7" w:rsidRPr="00BE0CFA" w:rsidRDefault="00AE5DF7" w:rsidP="00BE0CFA">
      <w:pPr>
        <w:jc w:val="both"/>
        <w:rPr>
          <w:rFonts w:ascii="Times New Roman" w:hAnsi="Times New Roman"/>
          <w:sz w:val="24"/>
          <w:szCs w:val="24"/>
          <w:lang w:val="sv-SE"/>
        </w:rPr>
      </w:pPr>
      <w:r w:rsidRPr="00BB0601">
        <w:rPr>
          <w:rFonts w:ascii="Times New Roman" w:hAnsi="Times New Roman"/>
          <w:b/>
          <w:i/>
          <w:sz w:val="24"/>
          <w:szCs w:val="24"/>
          <w:lang w:val="sv-SE"/>
        </w:rPr>
        <w:t>Dossiers urgents</w:t>
      </w:r>
      <w:r>
        <w:rPr>
          <w:rFonts w:ascii="Times New Roman" w:hAnsi="Times New Roman"/>
          <w:b/>
          <w:i/>
          <w:sz w:val="24"/>
          <w:szCs w:val="24"/>
          <w:lang w:val="sv-SE"/>
        </w:rPr>
        <w:t xml:space="preserve"> à amorcer et à poursuivre </w:t>
      </w:r>
      <w:r w:rsidRPr="00BB0601">
        <w:rPr>
          <w:rFonts w:ascii="Times New Roman" w:hAnsi="Times New Roman"/>
          <w:b/>
          <w:i/>
          <w:sz w:val="24"/>
          <w:szCs w:val="24"/>
          <w:lang w:val="sv-SE"/>
        </w:rPr>
        <w:t>:</w:t>
      </w:r>
    </w:p>
    <w:p w:rsidR="00AE5DF7" w:rsidRPr="002A38C7" w:rsidRDefault="00AE5DF7" w:rsidP="002A38C7">
      <w:pPr>
        <w:pStyle w:val="Paragraphedeliste"/>
        <w:numPr>
          <w:ilvl w:val="0"/>
          <w:numId w:val="9"/>
        </w:numPr>
        <w:jc w:val="both"/>
        <w:rPr>
          <w:rFonts w:ascii="Times New Roman" w:hAnsi="Times New Roman"/>
          <w:bCs/>
          <w:sz w:val="24"/>
          <w:szCs w:val="24"/>
          <w:lang w:val="sv-SE"/>
        </w:rPr>
      </w:pPr>
      <w:r w:rsidRPr="002A38C7">
        <w:rPr>
          <w:rFonts w:ascii="Times New Roman" w:hAnsi="Times New Roman"/>
          <w:bCs/>
          <w:sz w:val="24"/>
          <w:szCs w:val="24"/>
          <w:lang w:val="sv-SE"/>
        </w:rPr>
        <w:t>Mise à jour des documents: Un certain nombre de documents est inventorié pour être mis à jour</w:t>
      </w:r>
      <w:r w:rsidRPr="002A38C7">
        <w:rPr>
          <w:rFonts w:ascii="Times New Roman" w:hAnsi="Times New Roman"/>
          <w:b/>
          <w:bCs/>
          <w:sz w:val="24"/>
          <w:szCs w:val="24"/>
          <w:lang w:val="sv-SE"/>
        </w:rPr>
        <w:t xml:space="preserve">. </w:t>
      </w:r>
      <w:r w:rsidRPr="002A38C7">
        <w:rPr>
          <w:rFonts w:ascii="Times New Roman" w:hAnsi="Times New Roman"/>
          <w:sz w:val="24"/>
          <w:szCs w:val="24"/>
          <w:lang w:val="sv-SE"/>
        </w:rPr>
        <w:t>Il s’agit particulièrement du rapport général de l’AG</w:t>
      </w:r>
      <w:r>
        <w:rPr>
          <w:rFonts w:ascii="Times New Roman" w:hAnsi="Times New Roman"/>
          <w:sz w:val="24"/>
          <w:szCs w:val="24"/>
          <w:lang w:val="sv-SE"/>
        </w:rPr>
        <w:t>,</w:t>
      </w:r>
      <w:r w:rsidRPr="002A38C7">
        <w:rPr>
          <w:rFonts w:ascii="Times New Roman" w:hAnsi="Times New Roman"/>
          <w:sz w:val="24"/>
          <w:szCs w:val="24"/>
          <w:lang w:val="sv-SE"/>
        </w:rPr>
        <w:t xml:space="preserve"> du rè</w:t>
      </w:r>
      <w:r>
        <w:rPr>
          <w:rFonts w:ascii="Times New Roman" w:hAnsi="Times New Roman"/>
          <w:sz w:val="24"/>
          <w:szCs w:val="24"/>
          <w:lang w:val="sv-SE"/>
        </w:rPr>
        <w:t>gle</w:t>
      </w:r>
      <w:r w:rsidRPr="002A38C7">
        <w:rPr>
          <w:rFonts w:ascii="Times New Roman" w:hAnsi="Times New Roman"/>
          <w:sz w:val="24"/>
          <w:szCs w:val="24"/>
          <w:lang w:val="sv-SE"/>
        </w:rPr>
        <w:t xml:space="preserve">ment intérieur, des orientations 2018-2020, du bilan financier </w:t>
      </w:r>
      <w:r>
        <w:rPr>
          <w:rFonts w:ascii="Times New Roman" w:hAnsi="Times New Roman"/>
          <w:sz w:val="24"/>
          <w:szCs w:val="24"/>
          <w:lang w:val="sv-SE"/>
        </w:rPr>
        <w:t xml:space="preserve">pour la solidarité, </w:t>
      </w:r>
      <w:r w:rsidRPr="002A38C7">
        <w:rPr>
          <w:rFonts w:ascii="Times New Roman" w:hAnsi="Times New Roman"/>
          <w:sz w:val="24"/>
          <w:szCs w:val="24"/>
          <w:lang w:val="sv-SE"/>
        </w:rPr>
        <w:t>des listes (Mouvements, délégués, Ridéfiens,</w:t>
      </w:r>
      <w:r>
        <w:rPr>
          <w:rFonts w:ascii="Times New Roman" w:hAnsi="Times New Roman"/>
          <w:sz w:val="24"/>
          <w:szCs w:val="24"/>
          <w:lang w:val="sv-SE"/>
        </w:rPr>
        <w:t xml:space="preserve"> Commissions, groupes des 11, </w:t>
      </w:r>
      <w:r w:rsidRPr="002A38C7">
        <w:rPr>
          <w:rFonts w:ascii="Times New Roman" w:hAnsi="Times New Roman"/>
          <w:sz w:val="24"/>
          <w:szCs w:val="24"/>
          <w:lang w:val="sv-SE"/>
        </w:rPr>
        <w:t>d</w:t>
      </w:r>
      <w:r>
        <w:rPr>
          <w:rFonts w:ascii="Times New Roman" w:hAnsi="Times New Roman"/>
          <w:sz w:val="24"/>
          <w:szCs w:val="24"/>
          <w:lang w:val="sv-SE"/>
        </w:rPr>
        <w:t>u Manifeste,.</w:t>
      </w:r>
      <w:r w:rsidRPr="002A38C7">
        <w:rPr>
          <w:rFonts w:ascii="Times New Roman" w:hAnsi="Times New Roman"/>
          <w:sz w:val="24"/>
          <w:szCs w:val="24"/>
          <w:lang w:val="sv-SE"/>
        </w:rPr>
        <w:t xml:space="preserve">.. </w:t>
      </w:r>
    </w:p>
    <w:p w:rsidR="00AE5DF7" w:rsidRPr="002A38C7" w:rsidRDefault="00AE5DF7" w:rsidP="002A38C7">
      <w:pPr>
        <w:pStyle w:val="Paragraphedeliste"/>
        <w:numPr>
          <w:ilvl w:val="0"/>
          <w:numId w:val="9"/>
        </w:numPr>
        <w:spacing w:after="200" w:line="276" w:lineRule="auto"/>
        <w:jc w:val="both"/>
        <w:rPr>
          <w:rFonts w:ascii="Times New Roman" w:hAnsi="Times New Roman"/>
          <w:sz w:val="24"/>
          <w:szCs w:val="24"/>
          <w:lang w:val="sv-SE"/>
        </w:rPr>
      </w:pPr>
      <w:r w:rsidRPr="002A38C7">
        <w:rPr>
          <w:rFonts w:ascii="Times New Roman" w:hAnsi="Times New Roman"/>
          <w:sz w:val="24"/>
          <w:szCs w:val="24"/>
          <w:lang w:val="sv-SE"/>
        </w:rPr>
        <w:t xml:space="preserve">Lettres aux Mouvements et aux individus </w:t>
      </w:r>
      <w:r w:rsidRPr="002A38C7">
        <w:rPr>
          <w:rFonts w:ascii="Times New Roman" w:hAnsi="Times New Roman"/>
          <w:sz w:val="24"/>
          <w:szCs w:val="24"/>
        </w:rPr>
        <w:t>qui n’ont pas pu venir à la RIDEF, (refus de visa) afin de faire un suivi sur la gestion des fonds qui ont été mis à leur disposition</w:t>
      </w:r>
      <w:r>
        <w:rPr>
          <w:rFonts w:ascii="Times New Roman" w:hAnsi="Times New Roman"/>
          <w:sz w:val="24"/>
          <w:szCs w:val="24"/>
        </w:rPr>
        <w:t xml:space="preserve">. </w:t>
      </w:r>
    </w:p>
    <w:p w:rsidR="00AE5DF7" w:rsidRPr="002A38C7" w:rsidRDefault="00AE5DF7" w:rsidP="002A38C7">
      <w:pPr>
        <w:pStyle w:val="Paragraphedeliste"/>
        <w:numPr>
          <w:ilvl w:val="0"/>
          <w:numId w:val="9"/>
        </w:numPr>
        <w:jc w:val="both"/>
        <w:rPr>
          <w:rFonts w:ascii="Times New Roman" w:hAnsi="Times New Roman"/>
          <w:sz w:val="24"/>
          <w:szCs w:val="24"/>
          <w:lang w:val="sv-SE"/>
        </w:rPr>
      </w:pPr>
      <w:r w:rsidRPr="002A38C7">
        <w:rPr>
          <w:rFonts w:ascii="Times New Roman" w:hAnsi="Times New Roman"/>
          <w:sz w:val="24"/>
          <w:szCs w:val="24"/>
          <w:lang w:val="sv-SE"/>
        </w:rPr>
        <w:t xml:space="preserve">Lettres </w:t>
      </w:r>
      <w:r>
        <w:rPr>
          <w:rFonts w:ascii="Times New Roman" w:hAnsi="Times New Roman"/>
          <w:sz w:val="24"/>
          <w:szCs w:val="24"/>
          <w:lang w:val="sv-SE"/>
        </w:rPr>
        <w:t xml:space="preserve">aux Mouvements </w:t>
      </w:r>
      <w:r w:rsidRPr="002A38C7">
        <w:rPr>
          <w:rFonts w:ascii="Times New Roman" w:hAnsi="Times New Roman"/>
          <w:sz w:val="24"/>
          <w:szCs w:val="24"/>
          <w:lang w:val="sv-SE"/>
        </w:rPr>
        <w:t>qui ne sont pas à jour</w:t>
      </w:r>
      <w:r>
        <w:rPr>
          <w:rFonts w:ascii="Times New Roman" w:hAnsi="Times New Roman"/>
          <w:sz w:val="24"/>
          <w:szCs w:val="24"/>
          <w:lang w:val="sv-SE"/>
        </w:rPr>
        <w:t xml:space="preserve"> dans leurs cotisations.</w:t>
      </w:r>
    </w:p>
    <w:p w:rsidR="00215B04" w:rsidRPr="001237A5" w:rsidRDefault="00AE5DF7" w:rsidP="001237A5">
      <w:pPr>
        <w:pStyle w:val="Paragraphedeliste"/>
        <w:numPr>
          <w:ilvl w:val="0"/>
          <w:numId w:val="9"/>
        </w:numPr>
        <w:jc w:val="both"/>
        <w:rPr>
          <w:rFonts w:ascii="Times New Roman" w:hAnsi="Times New Roman"/>
          <w:sz w:val="24"/>
          <w:szCs w:val="24"/>
          <w:lang w:val="sv-SE"/>
        </w:rPr>
      </w:pPr>
      <w:r>
        <w:rPr>
          <w:rFonts w:ascii="Times New Roman" w:hAnsi="Times New Roman"/>
          <w:sz w:val="24"/>
          <w:szCs w:val="24"/>
          <w:lang w:val="sv-SE"/>
        </w:rPr>
        <w:t xml:space="preserve">Rappel de procédures </w:t>
      </w:r>
      <w:r w:rsidRPr="002A38C7">
        <w:rPr>
          <w:rFonts w:ascii="Times New Roman" w:hAnsi="Times New Roman"/>
          <w:sz w:val="24"/>
          <w:szCs w:val="24"/>
          <w:lang w:val="sv-SE"/>
        </w:rPr>
        <w:t>pour l’obtention  d’un code d’accès ”réservé F</w:t>
      </w:r>
      <w:r w:rsidR="00584692">
        <w:rPr>
          <w:rFonts w:ascii="Times New Roman" w:hAnsi="Times New Roman"/>
          <w:sz w:val="24"/>
          <w:szCs w:val="24"/>
          <w:lang w:val="sv-SE"/>
        </w:rPr>
        <w:t>IMEM</w:t>
      </w:r>
      <w:r w:rsidRPr="002A38C7">
        <w:rPr>
          <w:rFonts w:ascii="Times New Roman" w:hAnsi="Times New Roman"/>
          <w:sz w:val="24"/>
          <w:szCs w:val="24"/>
          <w:lang w:val="sv-SE"/>
        </w:rPr>
        <w:t>”</w:t>
      </w:r>
      <w:r>
        <w:rPr>
          <w:rFonts w:ascii="Times New Roman" w:hAnsi="Times New Roman"/>
          <w:sz w:val="24"/>
          <w:szCs w:val="24"/>
          <w:lang w:val="sv-SE"/>
        </w:rPr>
        <w:t xml:space="preserve"> déposé sur le site Fimem </w:t>
      </w:r>
    </w:p>
    <w:p w:rsidR="00AE5DF7" w:rsidRPr="00BE0CFA" w:rsidRDefault="00AE5DF7" w:rsidP="00DE0AE4">
      <w:pPr>
        <w:spacing w:after="200" w:line="276" w:lineRule="auto"/>
        <w:rPr>
          <w:rFonts w:ascii="Times New Roman" w:hAnsi="Times New Roman"/>
          <w:sz w:val="24"/>
          <w:szCs w:val="24"/>
          <w:lang w:val="sv-SE"/>
        </w:rPr>
      </w:pPr>
      <w:r w:rsidRPr="008015A4">
        <w:rPr>
          <w:rFonts w:ascii="Times New Roman" w:hAnsi="Times New Roman"/>
          <w:b/>
          <w:sz w:val="24"/>
          <w:szCs w:val="24"/>
          <w:lang w:val="sv-SE"/>
        </w:rPr>
        <w:t>c-</w:t>
      </w:r>
      <w:r>
        <w:rPr>
          <w:rFonts w:ascii="Times New Roman" w:hAnsi="Times New Roman"/>
          <w:b/>
          <w:sz w:val="24"/>
          <w:szCs w:val="24"/>
          <w:lang w:val="sv-SE"/>
        </w:rPr>
        <w:t xml:space="preserve"> </w:t>
      </w:r>
      <w:r w:rsidRPr="00BE0CFA">
        <w:rPr>
          <w:rFonts w:ascii="Times New Roman" w:hAnsi="Times New Roman"/>
          <w:b/>
          <w:sz w:val="24"/>
          <w:szCs w:val="24"/>
          <w:lang w:val="sv-SE"/>
        </w:rPr>
        <w:t>Composition du CA 2018-2020</w:t>
      </w:r>
    </w:p>
    <w:p w:rsidR="00AE5DF7" w:rsidRPr="002B4B17" w:rsidRDefault="00AE5DF7" w:rsidP="00E41B00">
      <w:pPr>
        <w:jc w:val="both"/>
        <w:rPr>
          <w:rFonts w:ascii="Times New Roman" w:hAnsi="Times New Roman"/>
          <w:sz w:val="24"/>
          <w:szCs w:val="24"/>
          <w:lang w:val="sv-SE"/>
        </w:rPr>
      </w:pPr>
      <w:r w:rsidRPr="002B4B17">
        <w:rPr>
          <w:rFonts w:ascii="Times New Roman" w:hAnsi="Times New Roman"/>
          <w:b/>
          <w:sz w:val="24"/>
          <w:szCs w:val="24"/>
          <w:lang w:val="sv-SE"/>
        </w:rPr>
        <w:t>Présidente</w:t>
      </w:r>
      <w:r w:rsidRPr="002B4B17">
        <w:rPr>
          <w:rFonts w:ascii="Times New Roman" w:hAnsi="Times New Roman"/>
          <w:sz w:val="24"/>
          <w:szCs w:val="24"/>
          <w:lang w:val="sv-SE"/>
        </w:rPr>
        <w:t>: Mariel Ducharme (Québec)</w:t>
      </w:r>
    </w:p>
    <w:p w:rsidR="00AE5DF7" w:rsidRPr="002B4B17" w:rsidRDefault="00AE5DF7" w:rsidP="00E41B00">
      <w:pPr>
        <w:jc w:val="both"/>
        <w:rPr>
          <w:rFonts w:ascii="Times New Roman" w:hAnsi="Times New Roman"/>
          <w:sz w:val="24"/>
          <w:szCs w:val="24"/>
          <w:lang w:val="sv-SE"/>
        </w:rPr>
      </w:pPr>
      <w:r w:rsidRPr="002B4B17">
        <w:rPr>
          <w:rFonts w:ascii="Times New Roman" w:hAnsi="Times New Roman"/>
          <w:b/>
          <w:sz w:val="24"/>
          <w:szCs w:val="24"/>
          <w:lang w:val="sv-SE"/>
        </w:rPr>
        <w:t>Secrétaire</w:t>
      </w:r>
      <w:r w:rsidRPr="002B4B17">
        <w:rPr>
          <w:rFonts w:ascii="Times New Roman" w:hAnsi="Times New Roman"/>
          <w:sz w:val="24"/>
          <w:szCs w:val="24"/>
          <w:lang w:val="sv-SE"/>
        </w:rPr>
        <w:t>: Antoinette Mengue Abesso (Cameroun)</w:t>
      </w:r>
    </w:p>
    <w:p w:rsidR="00AE5DF7" w:rsidRPr="002B4B17" w:rsidRDefault="00AE5DF7" w:rsidP="00E41B00">
      <w:pPr>
        <w:jc w:val="both"/>
        <w:rPr>
          <w:rFonts w:ascii="Times New Roman" w:hAnsi="Times New Roman"/>
          <w:sz w:val="24"/>
          <w:szCs w:val="24"/>
          <w:lang w:val="sv-SE"/>
        </w:rPr>
      </w:pPr>
      <w:r w:rsidRPr="002B4B17">
        <w:rPr>
          <w:rFonts w:ascii="Times New Roman" w:hAnsi="Times New Roman"/>
          <w:b/>
          <w:sz w:val="24"/>
          <w:szCs w:val="24"/>
          <w:lang w:val="sv-SE"/>
        </w:rPr>
        <w:t>Trésorière</w:t>
      </w:r>
      <w:r w:rsidR="00201DEF">
        <w:rPr>
          <w:rFonts w:ascii="Times New Roman" w:hAnsi="Times New Roman"/>
          <w:sz w:val="24"/>
          <w:szCs w:val="24"/>
          <w:lang w:val="sv-SE"/>
        </w:rPr>
        <w:t>: Syl</w:t>
      </w:r>
      <w:r w:rsidRPr="002B4B17">
        <w:rPr>
          <w:rFonts w:ascii="Times New Roman" w:hAnsi="Times New Roman"/>
          <w:sz w:val="24"/>
          <w:szCs w:val="24"/>
          <w:lang w:val="sv-SE"/>
        </w:rPr>
        <w:t>viane Amiet (Suisse)</w:t>
      </w:r>
    </w:p>
    <w:p w:rsidR="00215B04" w:rsidRPr="0080305E" w:rsidRDefault="00AE5DF7" w:rsidP="0080305E">
      <w:pPr>
        <w:jc w:val="both"/>
        <w:rPr>
          <w:rFonts w:ascii="Times New Roman" w:hAnsi="Times New Roman"/>
          <w:sz w:val="24"/>
          <w:szCs w:val="24"/>
          <w:lang w:val="sv-SE"/>
        </w:rPr>
      </w:pPr>
      <w:r w:rsidRPr="002B4B17">
        <w:rPr>
          <w:rFonts w:ascii="Times New Roman" w:hAnsi="Times New Roman"/>
          <w:b/>
          <w:sz w:val="24"/>
          <w:szCs w:val="24"/>
          <w:lang w:val="sv-SE"/>
        </w:rPr>
        <w:t>Administrateur</w:t>
      </w:r>
      <w:r w:rsidR="001237A5">
        <w:rPr>
          <w:rFonts w:ascii="Times New Roman" w:hAnsi="Times New Roman"/>
          <w:sz w:val="24"/>
          <w:szCs w:val="24"/>
          <w:lang w:val="sv-SE"/>
        </w:rPr>
        <w:t>: Lanfranco Genito (Italie</w:t>
      </w:r>
    </w:p>
    <w:p w:rsidR="00AE5DF7" w:rsidRPr="008720F1" w:rsidRDefault="00AE5DF7" w:rsidP="00BE0CFA">
      <w:pPr>
        <w:spacing w:after="200" w:line="276" w:lineRule="auto"/>
        <w:rPr>
          <w:rFonts w:ascii="Times New Roman" w:hAnsi="Times New Roman"/>
          <w:b/>
          <w:sz w:val="24"/>
          <w:szCs w:val="24"/>
          <w:lang w:val="sv-SE"/>
        </w:rPr>
      </w:pPr>
      <w:r>
        <w:rPr>
          <w:rFonts w:ascii="Times New Roman" w:hAnsi="Times New Roman"/>
          <w:b/>
          <w:sz w:val="24"/>
          <w:szCs w:val="24"/>
          <w:lang w:val="sv-SE"/>
        </w:rPr>
        <w:t>d-</w:t>
      </w:r>
      <w:r w:rsidR="00201DEF">
        <w:rPr>
          <w:rFonts w:ascii="Times New Roman" w:hAnsi="Times New Roman"/>
          <w:b/>
          <w:sz w:val="24"/>
          <w:szCs w:val="24"/>
          <w:lang w:val="sv-SE"/>
        </w:rPr>
        <w:t>É</w:t>
      </w:r>
      <w:r w:rsidRPr="008720F1">
        <w:rPr>
          <w:rFonts w:ascii="Times New Roman" w:hAnsi="Times New Roman"/>
          <w:b/>
          <w:sz w:val="24"/>
          <w:szCs w:val="24"/>
          <w:lang w:val="sv-SE"/>
        </w:rPr>
        <w:t xml:space="preserve">valuation </w:t>
      </w:r>
      <w:r w:rsidR="00964954">
        <w:rPr>
          <w:rFonts w:ascii="Times New Roman" w:hAnsi="Times New Roman"/>
          <w:b/>
          <w:sz w:val="24"/>
          <w:szCs w:val="24"/>
          <w:lang w:val="sv-SE"/>
        </w:rPr>
        <w:t>d</w:t>
      </w:r>
      <w:r w:rsidRPr="008720F1">
        <w:rPr>
          <w:rFonts w:ascii="Times New Roman" w:hAnsi="Times New Roman"/>
          <w:b/>
          <w:sz w:val="24"/>
          <w:szCs w:val="24"/>
          <w:lang w:val="sv-SE"/>
        </w:rPr>
        <w:t>u travail</w:t>
      </w:r>
      <w:r w:rsidR="00964954">
        <w:rPr>
          <w:rFonts w:ascii="Times New Roman" w:hAnsi="Times New Roman"/>
          <w:b/>
          <w:sz w:val="24"/>
          <w:szCs w:val="24"/>
          <w:lang w:val="sv-SE"/>
        </w:rPr>
        <w:t xml:space="preserve"> </w:t>
      </w:r>
    </w:p>
    <w:p w:rsidR="00215B04" w:rsidRDefault="00AE5DF7" w:rsidP="00215B04">
      <w:pPr>
        <w:rPr>
          <w:rFonts w:ascii="Times New Roman" w:hAnsi="Times New Roman"/>
          <w:sz w:val="24"/>
          <w:szCs w:val="24"/>
          <w:lang w:val="sv-SE"/>
        </w:rPr>
      </w:pPr>
      <w:r>
        <w:rPr>
          <w:rFonts w:ascii="Times New Roman" w:hAnsi="Times New Roman"/>
          <w:sz w:val="24"/>
          <w:szCs w:val="24"/>
          <w:lang w:val="sv-SE"/>
        </w:rPr>
        <w:t>Les membres du CA ont partagé les points satisfaisants et ceux à améliorer concernant les tâches communes et individuelles réalisées au cours de cette session de travail et pris des engagemen</w:t>
      </w:r>
      <w:r w:rsidR="00215B04">
        <w:rPr>
          <w:rFonts w:ascii="Times New Roman" w:hAnsi="Times New Roman"/>
          <w:sz w:val="24"/>
          <w:szCs w:val="24"/>
          <w:lang w:val="sv-SE"/>
        </w:rPr>
        <w:t>ts pour la suite des activités</w:t>
      </w:r>
    </w:p>
    <w:p w:rsidR="00AE5DF7" w:rsidRPr="00215B04" w:rsidRDefault="00293BED" w:rsidP="00215B04">
      <w:pPr>
        <w:jc w:val="center"/>
        <w:rPr>
          <w:rFonts w:ascii="Times New Roman" w:hAnsi="Times New Roman"/>
          <w:sz w:val="24"/>
          <w:szCs w:val="24"/>
          <w:lang w:val="sv-SE"/>
        </w:rPr>
      </w:pPr>
      <w:r>
        <w:rPr>
          <w:noProof/>
          <w:lang w:val="fr-CA" w:eastAsia="fr-CA"/>
        </w:rPr>
        <w:drawing>
          <wp:inline distT="0" distB="0" distL="0" distR="0" wp14:anchorId="6AA2A615" wp14:editId="7CCA5662">
            <wp:extent cx="2075935" cy="1561482"/>
            <wp:effectExtent l="0" t="0" r="635" b="635"/>
            <wp:docPr id="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85090" cy="1568368"/>
                    </a:xfrm>
                    <a:prstGeom prst="rect">
                      <a:avLst/>
                    </a:prstGeom>
                    <a:noFill/>
                    <a:ln>
                      <a:noFill/>
                    </a:ln>
                  </pic:spPr>
                </pic:pic>
              </a:graphicData>
            </a:graphic>
          </wp:inline>
        </w:drawing>
      </w:r>
    </w:p>
    <w:sectPr w:rsidR="00AE5DF7" w:rsidRPr="00215B04" w:rsidSect="00973091">
      <w:footerReference w:type="default" r:id="rId16"/>
      <w:headerReference w:type="first" r:id="rId17"/>
      <w:foot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1206" w:rsidRDefault="00311206">
      <w:pPr>
        <w:spacing w:after="0" w:line="240" w:lineRule="auto"/>
      </w:pPr>
      <w:r>
        <w:separator/>
      </w:r>
    </w:p>
  </w:endnote>
  <w:endnote w:type="continuationSeparator" w:id="0">
    <w:p w:rsidR="00311206" w:rsidRDefault="00311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webkit-standard">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F24" w:rsidRDefault="001E3F24">
    <w:pPr>
      <w:pStyle w:val="Pieddepage"/>
    </w:pPr>
    <w:r>
      <w:rPr>
        <w:noProof/>
        <w:lang w:val="fr-CA" w:eastAsia="fr-CA"/>
      </w:rPr>
      <mc:AlternateContent>
        <mc:Choice Requires="wps">
          <w:drawing>
            <wp:anchor distT="0" distB="0" distL="114300" distR="114300" simplePos="0" relativeHeight="251656704" behindDoc="0" locked="0" layoutInCell="0" allowOverlap="1">
              <wp:simplePos x="0" y="0"/>
              <wp:positionH relativeFrom="page">
                <wp:posOffset>6670040</wp:posOffset>
              </wp:positionH>
              <wp:positionV relativeFrom="page">
                <wp:posOffset>9864725</wp:posOffset>
              </wp:positionV>
              <wp:extent cx="368300" cy="274320"/>
              <wp:effectExtent l="12065" t="6350" r="10160"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1E3F24" w:rsidRDefault="001E3F24">
                          <w:pPr>
                            <w:jc w:val="center"/>
                            <w:rPr>
                              <w:lang w:val="fr-FR"/>
                            </w:rPr>
                          </w:pPr>
                          <w:r>
                            <w:rPr>
                              <w:lang w:val="fr-FR"/>
                            </w:rPr>
                            <w:fldChar w:fldCharType="begin"/>
                          </w:r>
                          <w:r>
                            <w:rPr>
                              <w:lang w:val="fr-FR"/>
                            </w:rPr>
                            <w:instrText xml:space="preserve"> PAGE    \* MERGEFORMAT </w:instrText>
                          </w:r>
                          <w:r>
                            <w:rPr>
                              <w:lang w:val="fr-FR"/>
                            </w:rPr>
                            <w:fldChar w:fldCharType="separate"/>
                          </w:r>
                          <w:r w:rsidR="00215CC8" w:rsidRPr="00215CC8">
                            <w:rPr>
                              <w:noProof/>
                              <w:sz w:val="16"/>
                              <w:szCs w:val="16"/>
                            </w:rPr>
                            <w:t>8</w:t>
                          </w:r>
                          <w:r>
                            <w:rPr>
                              <w:lang w:val="fr-FR"/>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 o:spid="_x0000_s1026" type="#_x0000_t65" style="position:absolute;margin-left:525.2pt;margin-top:776.75pt;width:29pt;height:21.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" o:allowincell="f" adj="14135" strokecolor="gray" strokeweight=".25pt">
              <v:textbox>
                <w:txbxContent>
                  <w:p w:rsidR="001E3F24" w:rsidRDefault="001E3F24">
                    <w:pPr>
                      <w:jc w:val="center"/>
                      <w:rPr>
                        <w:lang w:val="fr-FR"/>
                      </w:rPr>
                    </w:pPr>
                    <w:r>
                      <w:rPr>
                        <w:lang w:val="fr-FR"/>
                      </w:rPr>
                      <w:fldChar w:fldCharType="begin"/>
                    </w:r>
                    <w:r>
                      <w:rPr>
                        <w:lang w:val="fr-FR"/>
                      </w:rPr>
                      <w:instrText xml:space="preserve"> PAGE    \* MERGEFORMAT </w:instrText>
                    </w:r>
                    <w:r>
                      <w:rPr>
                        <w:lang w:val="fr-FR"/>
                      </w:rPr>
                      <w:fldChar w:fldCharType="separate"/>
                    </w:r>
                    <w:r w:rsidR="00215CC8" w:rsidRPr="00215CC8">
                      <w:rPr>
                        <w:noProof/>
                        <w:sz w:val="16"/>
                        <w:szCs w:val="16"/>
                      </w:rPr>
                      <w:t>8</w:t>
                    </w:r>
                    <w:r>
                      <w:rPr>
                        <w:lang w:val="fr-FR"/>
                      </w:rPr>
                      <w:fldChar w:fldCharType="end"/>
                    </w:r>
                  </w:p>
                </w:txbxContent>
              </v:textbox>
              <w10:wrap anchorx="page" anchory="page"/>
            </v:shape>
          </w:pict>
        </mc:Fallback>
      </mc:AlternateContent>
    </w:r>
    <w:r>
      <w:t>INFOR # 71-2018</w:t>
    </w:r>
  </w:p>
  <w:p w:rsidR="001E3F24" w:rsidRDefault="001E3F2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F24" w:rsidRDefault="001E3F24" w:rsidP="00636800">
    <w:pPr>
      <w:pStyle w:val="Pieddepage"/>
    </w:pPr>
    <w:r>
      <w:rPr>
        <w:noProof/>
        <w:lang w:val="fr-CA" w:eastAsia="fr-CA"/>
      </w:rPr>
      <mc:AlternateContent>
        <mc:Choice Requires="wps">
          <w:drawing>
            <wp:anchor distT="0" distB="0" distL="114300" distR="114300" simplePos="0" relativeHeight="251658752" behindDoc="0" locked="0" layoutInCell="0" allowOverlap="1">
              <wp:simplePos x="0" y="0"/>
              <wp:positionH relativeFrom="page">
                <wp:posOffset>6670040</wp:posOffset>
              </wp:positionH>
              <wp:positionV relativeFrom="page">
                <wp:posOffset>9864725</wp:posOffset>
              </wp:positionV>
              <wp:extent cx="368300" cy="274320"/>
              <wp:effectExtent l="12065" t="6350" r="10160" b="508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1E3F24" w:rsidRDefault="001E3F24" w:rsidP="00636800">
                          <w:pPr>
                            <w:jc w:val="center"/>
                            <w:rPr>
                              <w:lang w:val="fr-FR"/>
                            </w:rPr>
                          </w:pPr>
                          <w:r>
                            <w:rPr>
                              <w:lang w:val="fr-FR"/>
                            </w:rPr>
                            <w:fldChar w:fldCharType="begin"/>
                          </w:r>
                          <w:r>
                            <w:rPr>
                              <w:lang w:val="fr-FR"/>
                            </w:rPr>
                            <w:instrText xml:space="preserve"> PAGE    \* MERGEFORMAT </w:instrText>
                          </w:r>
                          <w:r>
                            <w:rPr>
                              <w:lang w:val="fr-FR"/>
                            </w:rPr>
                            <w:fldChar w:fldCharType="separate"/>
                          </w:r>
                          <w:r w:rsidR="00215CC8" w:rsidRPr="00215CC8">
                            <w:rPr>
                              <w:noProof/>
                              <w:sz w:val="16"/>
                              <w:szCs w:val="16"/>
                            </w:rPr>
                            <w:t>1</w:t>
                          </w:r>
                          <w:r>
                            <w:rPr>
                              <w:lang w:val="fr-FR"/>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 o:spid="_x0000_s1027" type="#_x0000_t65" style="position:absolute;margin-left:525.2pt;margin-top:776.75pt;width:29pt;height:21.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" o:allowincell="f" adj="14135" strokecolor="gray" strokeweight=".25pt">
              <v:textbox>
                <w:txbxContent>
                  <w:p w:rsidR="001E3F24" w:rsidRDefault="001E3F24" w:rsidP="00636800">
                    <w:pPr>
                      <w:jc w:val="center"/>
                      <w:rPr>
                        <w:lang w:val="fr-FR"/>
                      </w:rPr>
                    </w:pPr>
                    <w:r>
                      <w:rPr>
                        <w:lang w:val="fr-FR"/>
                      </w:rPr>
                      <w:fldChar w:fldCharType="begin"/>
                    </w:r>
                    <w:r>
                      <w:rPr>
                        <w:lang w:val="fr-FR"/>
                      </w:rPr>
                      <w:instrText xml:space="preserve"> PAGE    \* MERGEFORMAT </w:instrText>
                    </w:r>
                    <w:r>
                      <w:rPr>
                        <w:lang w:val="fr-FR"/>
                      </w:rPr>
                      <w:fldChar w:fldCharType="separate"/>
                    </w:r>
                    <w:r w:rsidR="00215CC8" w:rsidRPr="00215CC8">
                      <w:rPr>
                        <w:noProof/>
                        <w:sz w:val="16"/>
                        <w:szCs w:val="16"/>
                      </w:rPr>
                      <w:t>1</w:t>
                    </w:r>
                    <w:r>
                      <w:rPr>
                        <w:lang w:val="fr-FR"/>
                      </w:rPr>
                      <w:fldChar w:fldCharType="end"/>
                    </w:r>
                  </w:p>
                </w:txbxContent>
              </v:textbox>
              <w10:wrap anchorx="page" anchory="page"/>
            </v:shape>
          </w:pict>
        </mc:Fallback>
      </mc:AlternateContent>
    </w:r>
    <w:r>
      <w:t>INFOR # 71-2018</w:t>
    </w:r>
  </w:p>
  <w:p w:rsidR="001E3F24" w:rsidRDefault="001E3F2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1206" w:rsidRDefault="00311206">
      <w:pPr>
        <w:spacing w:after="0" w:line="240" w:lineRule="auto"/>
      </w:pPr>
      <w:r>
        <w:separator/>
      </w:r>
    </w:p>
  </w:footnote>
  <w:footnote w:type="continuationSeparator" w:id="0">
    <w:p w:rsidR="00311206" w:rsidRDefault="003112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F24" w:rsidRDefault="001E3F24">
    <w:pPr>
      <w:pStyle w:val="En-tte"/>
    </w:pPr>
    <w:r>
      <w:rPr>
        <w:noProof/>
        <w:lang w:val="fr-CA" w:eastAsia="fr-CA"/>
      </w:rPr>
      <w:drawing>
        <wp:inline distT="0" distB="0" distL="0" distR="0">
          <wp:extent cx="5683885" cy="2007870"/>
          <wp:effectExtent l="0" t="0" r="0" b="0"/>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3885" cy="20078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64A5B"/>
    <w:multiLevelType w:val="multilevel"/>
    <w:tmpl w:val="8758C9DC"/>
    <w:lvl w:ilvl="0">
      <w:start w:val="2"/>
      <w:numFmt w:val="decimal"/>
      <w:lvlText w:val="%1"/>
      <w:lvlJc w:val="left"/>
      <w:pPr>
        <w:ind w:left="360" w:hanging="360"/>
      </w:pPr>
      <w:rPr>
        <w:rFonts w:hint="default"/>
      </w:rPr>
    </w:lvl>
    <w:lvl w:ilvl="1">
      <w:start w:val="5"/>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0239679B"/>
    <w:multiLevelType w:val="hybridMultilevel"/>
    <w:tmpl w:val="EF7ACBE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307193D"/>
    <w:multiLevelType w:val="hybridMultilevel"/>
    <w:tmpl w:val="C6D67E60"/>
    <w:lvl w:ilvl="0" w:tplc="CE4CC728">
      <w:start w:val="1"/>
      <w:numFmt w:val="lowerLetter"/>
      <w:lvlText w:val="%1."/>
      <w:lvlJc w:val="left"/>
      <w:pPr>
        <w:ind w:left="780" w:hanging="360"/>
      </w:pPr>
      <w:rPr>
        <w:rFonts w:hint="default"/>
      </w:rPr>
    </w:lvl>
    <w:lvl w:ilvl="1" w:tplc="0C0C0019" w:tentative="1">
      <w:start w:val="1"/>
      <w:numFmt w:val="lowerLetter"/>
      <w:lvlText w:val="%2."/>
      <w:lvlJc w:val="left"/>
      <w:pPr>
        <w:ind w:left="1500" w:hanging="360"/>
      </w:pPr>
    </w:lvl>
    <w:lvl w:ilvl="2" w:tplc="0C0C001B" w:tentative="1">
      <w:start w:val="1"/>
      <w:numFmt w:val="lowerRoman"/>
      <w:lvlText w:val="%3."/>
      <w:lvlJc w:val="right"/>
      <w:pPr>
        <w:ind w:left="2220" w:hanging="180"/>
      </w:pPr>
    </w:lvl>
    <w:lvl w:ilvl="3" w:tplc="0C0C000F" w:tentative="1">
      <w:start w:val="1"/>
      <w:numFmt w:val="decimal"/>
      <w:lvlText w:val="%4."/>
      <w:lvlJc w:val="left"/>
      <w:pPr>
        <w:ind w:left="2940" w:hanging="360"/>
      </w:pPr>
    </w:lvl>
    <w:lvl w:ilvl="4" w:tplc="0C0C0019" w:tentative="1">
      <w:start w:val="1"/>
      <w:numFmt w:val="lowerLetter"/>
      <w:lvlText w:val="%5."/>
      <w:lvlJc w:val="left"/>
      <w:pPr>
        <w:ind w:left="3660" w:hanging="360"/>
      </w:pPr>
    </w:lvl>
    <w:lvl w:ilvl="5" w:tplc="0C0C001B" w:tentative="1">
      <w:start w:val="1"/>
      <w:numFmt w:val="lowerRoman"/>
      <w:lvlText w:val="%6."/>
      <w:lvlJc w:val="right"/>
      <w:pPr>
        <w:ind w:left="4380" w:hanging="180"/>
      </w:pPr>
    </w:lvl>
    <w:lvl w:ilvl="6" w:tplc="0C0C000F" w:tentative="1">
      <w:start w:val="1"/>
      <w:numFmt w:val="decimal"/>
      <w:lvlText w:val="%7."/>
      <w:lvlJc w:val="left"/>
      <w:pPr>
        <w:ind w:left="5100" w:hanging="360"/>
      </w:pPr>
    </w:lvl>
    <w:lvl w:ilvl="7" w:tplc="0C0C0019" w:tentative="1">
      <w:start w:val="1"/>
      <w:numFmt w:val="lowerLetter"/>
      <w:lvlText w:val="%8."/>
      <w:lvlJc w:val="left"/>
      <w:pPr>
        <w:ind w:left="5820" w:hanging="360"/>
      </w:pPr>
    </w:lvl>
    <w:lvl w:ilvl="8" w:tplc="0C0C001B" w:tentative="1">
      <w:start w:val="1"/>
      <w:numFmt w:val="lowerRoman"/>
      <w:lvlText w:val="%9."/>
      <w:lvlJc w:val="right"/>
      <w:pPr>
        <w:ind w:left="6540" w:hanging="180"/>
      </w:pPr>
    </w:lvl>
  </w:abstractNum>
  <w:abstractNum w:abstractNumId="3" w15:restartNumberingAfterBreak="0">
    <w:nsid w:val="14BC2909"/>
    <w:multiLevelType w:val="hybridMultilevel"/>
    <w:tmpl w:val="F5765C82"/>
    <w:lvl w:ilvl="0" w:tplc="AFC46F98">
      <w:start w:val="1"/>
      <w:numFmt w:val="lowerLetter"/>
      <w:lvlText w:val="%1."/>
      <w:lvlJc w:val="left"/>
      <w:pPr>
        <w:ind w:left="720" w:hanging="360"/>
      </w:pPr>
      <w:rPr>
        <w:rFonts w:cs="Times New Roman"/>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1E07176C"/>
    <w:multiLevelType w:val="hybridMultilevel"/>
    <w:tmpl w:val="98BE171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E456804"/>
    <w:multiLevelType w:val="hybridMultilevel"/>
    <w:tmpl w:val="676E496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C964013"/>
    <w:multiLevelType w:val="hybridMultilevel"/>
    <w:tmpl w:val="B3D0A034"/>
    <w:lvl w:ilvl="0" w:tplc="AFC46F98">
      <w:start w:val="1"/>
      <w:numFmt w:val="lowerLetter"/>
      <w:lvlText w:val="%1."/>
      <w:lvlJc w:val="left"/>
      <w:pPr>
        <w:ind w:left="720" w:hanging="360"/>
      </w:pPr>
      <w:rPr>
        <w:rFonts w:cs="Times New Roman"/>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2DEB5745"/>
    <w:multiLevelType w:val="hybridMultilevel"/>
    <w:tmpl w:val="356A849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307D7B22"/>
    <w:multiLevelType w:val="multilevel"/>
    <w:tmpl w:val="3078E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20431A"/>
    <w:multiLevelType w:val="hybridMultilevel"/>
    <w:tmpl w:val="9DAA23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1694A15"/>
    <w:multiLevelType w:val="hybridMultilevel"/>
    <w:tmpl w:val="8D06B58C"/>
    <w:lvl w:ilvl="0" w:tplc="AFC46F98">
      <w:start w:val="1"/>
      <w:numFmt w:val="lowerLetter"/>
      <w:lvlText w:val="%1."/>
      <w:lvlJc w:val="left"/>
      <w:pPr>
        <w:ind w:left="780" w:hanging="360"/>
      </w:pPr>
      <w:rPr>
        <w:rFonts w:cs="Times New Roman"/>
      </w:rPr>
    </w:lvl>
    <w:lvl w:ilvl="1" w:tplc="040C0019">
      <w:start w:val="1"/>
      <w:numFmt w:val="decimal"/>
      <w:lvlText w:val="%2."/>
      <w:lvlJc w:val="left"/>
      <w:pPr>
        <w:tabs>
          <w:tab w:val="num" w:pos="1440"/>
        </w:tabs>
        <w:ind w:left="1440" w:hanging="360"/>
      </w:pPr>
      <w:rPr>
        <w:rFonts w:cs="Times New Roman"/>
      </w:rPr>
    </w:lvl>
    <w:lvl w:ilvl="2" w:tplc="040C001B">
      <w:start w:val="1"/>
      <w:numFmt w:val="decimal"/>
      <w:lvlText w:val="%3."/>
      <w:lvlJc w:val="left"/>
      <w:pPr>
        <w:tabs>
          <w:tab w:val="num" w:pos="2160"/>
        </w:tabs>
        <w:ind w:left="2160" w:hanging="36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decimal"/>
      <w:lvlText w:val="%5."/>
      <w:lvlJc w:val="left"/>
      <w:pPr>
        <w:tabs>
          <w:tab w:val="num" w:pos="3600"/>
        </w:tabs>
        <w:ind w:left="3600" w:hanging="360"/>
      </w:pPr>
      <w:rPr>
        <w:rFonts w:cs="Times New Roman"/>
      </w:rPr>
    </w:lvl>
    <w:lvl w:ilvl="5" w:tplc="040C001B">
      <w:start w:val="1"/>
      <w:numFmt w:val="decimal"/>
      <w:lvlText w:val="%6."/>
      <w:lvlJc w:val="left"/>
      <w:pPr>
        <w:tabs>
          <w:tab w:val="num" w:pos="4320"/>
        </w:tabs>
        <w:ind w:left="4320" w:hanging="36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decimal"/>
      <w:lvlText w:val="%8."/>
      <w:lvlJc w:val="left"/>
      <w:pPr>
        <w:tabs>
          <w:tab w:val="num" w:pos="5760"/>
        </w:tabs>
        <w:ind w:left="5760" w:hanging="360"/>
      </w:pPr>
      <w:rPr>
        <w:rFonts w:cs="Times New Roman"/>
      </w:rPr>
    </w:lvl>
    <w:lvl w:ilvl="8" w:tplc="040C001B">
      <w:start w:val="1"/>
      <w:numFmt w:val="decimal"/>
      <w:lvlText w:val="%9."/>
      <w:lvlJc w:val="left"/>
      <w:pPr>
        <w:tabs>
          <w:tab w:val="num" w:pos="6480"/>
        </w:tabs>
        <w:ind w:left="6480" w:hanging="360"/>
      </w:pPr>
      <w:rPr>
        <w:rFonts w:cs="Times New Roman"/>
      </w:rPr>
    </w:lvl>
  </w:abstractNum>
  <w:abstractNum w:abstractNumId="11" w15:restartNumberingAfterBreak="0">
    <w:nsid w:val="36552439"/>
    <w:multiLevelType w:val="hybridMultilevel"/>
    <w:tmpl w:val="C0A0320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8E20653"/>
    <w:multiLevelType w:val="multilevel"/>
    <w:tmpl w:val="BC3AAC4C"/>
    <w:lvl w:ilvl="0">
      <w:start w:val="2"/>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 w15:restartNumberingAfterBreak="0">
    <w:nsid w:val="3E324ABF"/>
    <w:multiLevelType w:val="hybridMultilevel"/>
    <w:tmpl w:val="146CE992"/>
    <w:lvl w:ilvl="0" w:tplc="040C0019">
      <w:start w:val="1"/>
      <w:numFmt w:val="lowerLetter"/>
      <w:lvlText w:val="%1."/>
      <w:lvlJc w:val="left"/>
      <w:pPr>
        <w:ind w:left="644" w:hanging="360"/>
      </w:pPr>
      <w:rPr>
        <w:rFonts w:cs="Times New Roman"/>
      </w:rPr>
    </w:lvl>
    <w:lvl w:ilvl="1" w:tplc="040C0019">
      <w:start w:val="1"/>
      <w:numFmt w:val="decimal"/>
      <w:lvlText w:val="%2."/>
      <w:lvlJc w:val="left"/>
      <w:pPr>
        <w:tabs>
          <w:tab w:val="num" w:pos="1364"/>
        </w:tabs>
        <w:ind w:left="1364" w:hanging="360"/>
      </w:pPr>
      <w:rPr>
        <w:rFonts w:cs="Times New Roman"/>
      </w:rPr>
    </w:lvl>
    <w:lvl w:ilvl="2" w:tplc="040C001B">
      <w:start w:val="1"/>
      <w:numFmt w:val="decimal"/>
      <w:lvlText w:val="%3."/>
      <w:lvlJc w:val="left"/>
      <w:pPr>
        <w:tabs>
          <w:tab w:val="num" w:pos="2084"/>
        </w:tabs>
        <w:ind w:left="2084" w:hanging="360"/>
      </w:pPr>
      <w:rPr>
        <w:rFonts w:cs="Times New Roman"/>
      </w:rPr>
    </w:lvl>
    <w:lvl w:ilvl="3" w:tplc="040C000F">
      <w:start w:val="1"/>
      <w:numFmt w:val="decimal"/>
      <w:lvlText w:val="%4."/>
      <w:lvlJc w:val="left"/>
      <w:pPr>
        <w:tabs>
          <w:tab w:val="num" w:pos="2804"/>
        </w:tabs>
        <w:ind w:left="2804" w:hanging="360"/>
      </w:pPr>
      <w:rPr>
        <w:rFonts w:cs="Times New Roman"/>
      </w:rPr>
    </w:lvl>
    <w:lvl w:ilvl="4" w:tplc="040C0019">
      <w:start w:val="1"/>
      <w:numFmt w:val="decimal"/>
      <w:lvlText w:val="%5."/>
      <w:lvlJc w:val="left"/>
      <w:pPr>
        <w:tabs>
          <w:tab w:val="num" w:pos="3524"/>
        </w:tabs>
        <w:ind w:left="3524" w:hanging="360"/>
      </w:pPr>
      <w:rPr>
        <w:rFonts w:cs="Times New Roman"/>
      </w:rPr>
    </w:lvl>
    <w:lvl w:ilvl="5" w:tplc="040C001B">
      <w:start w:val="1"/>
      <w:numFmt w:val="decimal"/>
      <w:lvlText w:val="%6."/>
      <w:lvlJc w:val="left"/>
      <w:pPr>
        <w:tabs>
          <w:tab w:val="num" w:pos="4244"/>
        </w:tabs>
        <w:ind w:left="4244" w:hanging="360"/>
      </w:pPr>
      <w:rPr>
        <w:rFonts w:cs="Times New Roman"/>
      </w:rPr>
    </w:lvl>
    <w:lvl w:ilvl="6" w:tplc="040C000F">
      <w:start w:val="1"/>
      <w:numFmt w:val="decimal"/>
      <w:lvlText w:val="%7."/>
      <w:lvlJc w:val="left"/>
      <w:pPr>
        <w:tabs>
          <w:tab w:val="num" w:pos="4964"/>
        </w:tabs>
        <w:ind w:left="4964" w:hanging="360"/>
      </w:pPr>
      <w:rPr>
        <w:rFonts w:cs="Times New Roman"/>
      </w:rPr>
    </w:lvl>
    <w:lvl w:ilvl="7" w:tplc="040C0019">
      <w:start w:val="1"/>
      <w:numFmt w:val="decimal"/>
      <w:lvlText w:val="%8."/>
      <w:lvlJc w:val="left"/>
      <w:pPr>
        <w:tabs>
          <w:tab w:val="num" w:pos="5684"/>
        </w:tabs>
        <w:ind w:left="5684" w:hanging="360"/>
      </w:pPr>
      <w:rPr>
        <w:rFonts w:cs="Times New Roman"/>
      </w:rPr>
    </w:lvl>
    <w:lvl w:ilvl="8" w:tplc="040C001B">
      <w:start w:val="1"/>
      <w:numFmt w:val="decimal"/>
      <w:lvlText w:val="%9."/>
      <w:lvlJc w:val="left"/>
      <w:pPr>
        <w:tabs>
          <w:tab w:val="num" w:pos="6404"/>
        </w:tabs>
        <w:ind w:left="6404" w:hanging="360"/>
      </w:pPr>
      <w:rPr>
        <w:rFonts w:cs="Times New Roman"/>
      </w:rPr>
    </w:lvl>
  </w:abstractNum>
  <w:abstractNum w:abstractNumId="14" w15:restartNumberingAfterBreak="0">
    <w:nsid w:val="404133E1"/>
    <w:multiLevelType w:val="hybridMultilevel"/>
    <w:tmpl w:val="603EB1DE"/>
    <w:lvl w:ilvl="0" w:tplc="4E5A2B6E">
      <w:start w:val="3"/>
      <w:numFmt w:val="bullet"/>
      <w:lvlText w:val="-"/>
      <w:lvlJc w:val="left"/>
      <w:pPr>
        <w:tabs>
          <w:tab w:val="num" w:pos="720"/>
        </w:tabs>
        <w:ind w:left="720" w:hanging="360"/>
      </w:pPr>
      <w:rPr>
        <w:rFonts w:ascii="Times New Roman" w:eastAsia="Times New Roman" w:hAnsi="Times New Roman" w:hint="default"/>
      </w:rPr>
    </w:lvl>
    <w:lvl w:ilvl="1" w:tplc="041D0003">
      <w:start w:val="1"/>
      <w:numFmt w:val="decimal"/>
      <w:lvlText w:val="%2."/>
      <w:lvlJc w:val="left"/>
      <w:pPr>
        <w:tabs>
          <w:tab w:val="num" w:pos="1440"/>
        </w:tabs>
        <w:ind w:left="1440" w:hanging="360"/>
      </w:pPr>
      <w:rPr>
        <w:rFonts w:cs="Times New Roman"/>
      </w:rPr>
    </w:lvl>
    <w:lvl w:ilvl="2" w:tplc="041D0005">
      <w:start w:val="1"/>
      <w:numFmt w:val="decimal"/>
      <w:lvlText w:val="%3."/>
      <w:lvlJc w:val="left"/>
      <w:pPr>
        <w:tabs>
          <w:tab w:val="num" w:pos="2160"/>
        </w:tabs>
        <w:ind w:left="2160" w:hanging="360"/>
      </w:pPr>
      <w:rPr>
        <w:rFonts w:cs="Times New Roman"/>
      </w:rPr>
    </w:lvl>
    <w:lvl w:ilvl="3" w:tplc="041D0001">
      <w:start w:val="1"/>
      <w:numFmt w:val="decimal"/>
      <w:lvlText w:val="%4."/>
      <w:lvlJc w:val="left"/>
      <w:pPr>
        <w:tabs>
          <w:tab w:val="num" w:pos="2880"/>
        </w:tabs>
        <w:ind w:left="2880" w:hanging="360"/>
      </w:pPr>
      <w:rPr>
        <w:rFonts w:cs="Times New Roman"/>
      </w:rPr>
    </w:lvl>
    <w:lvl w:ilvl="4" w:tplc="041D0003">
      <w:start w:val="1"/>
      <w:numFmt w:val="decimal"/>
      <w:lvlText w:val="%5."/>
      <w:lvlJc w:val="left"/>
      <w:pPr>
        <w:tabs>
          <w:tab w:val="num" w:pos="3600"/>
        </w:tabs>
        <w:ind w:left="3600" w:hanging="360"/>
      </w:pPr>
      <w:rPr>
        <w:rFonts w:cs="Times New Roman"/>
      </w:rPr>
    </w:lvl>
    <w:lvl w:ilvl="5" w:tplc="041D0005">
      <w:start w:val="1"/>
      <w:numFmt w:val="decimal"/>
      <w:lvlText w:val="%6."/>
      <w:lvlJc w:val="left"/>
      <w:pPr>
        <w:tabs>
          <w:tab w:val="num" w:pos="4320"/>
        </w:tabs>
        <w:ind w:left="4320" w:hanging="360"/>
      </w:pPr>
      <w:rPr>
        <w:rFonts w:cs="Times New Roman"/>
      </w:rPr>
    </w:lvl>
    <w:lvl w:ilvl="6" w:tplc="041D0001">
      <w:start w:val="1"/>
      <w:numFmt w:val="decimal"/>
      <w:lvlText w:val="%7."/>
      <w:lvlJc w:val="left"/>
      <w:pPr>
        <w:tabs>
          <w:tab w:val="num" w:pos="5040"/>
        </w:tabs>
        <w:ind w:left="5040" w:hanging="360"/>
      </w:pPr>
      <w:rPr>
        <w:rFonts w:cs="Times New Roman"/>
      </w:rPr>
    </w:lvl>
    <w:lvl w:ilvl="7" w:tplc="041D0003">
      <w:start w:val="1"/>
      <w:numFmt w:val="decimal"/>
      <w:lvlText w:val="%8."/>
      <w:lvlJc w:val="left"/>
      <w:pPr>
        <w:tabs>
          <w:tab w:val="num" w:pos="5760"/>
        </w:tabs>
        <w:ind w:left="5760" w:hanging="360"/>
      </w:pPr>
      <w:rPr>
        <w:rFonts w:cs="Times New Roman"/>
      </w:rPr>
    </w:lvl>
    <w:lvl w:ilvl="8" w:tplc="041D0005">
      <w:start w:val="1"/>
      <w:numFmt w:val="decimal"/>
      <w:lvlText w:val="%9."/>
      <w:lvlJc w:val="left"/>
      <w:pPr>
        <w:tabs>
          <w:tab w:val="num" w:pos="6480"/>
        </w:tabs>
        <w:ind w:left="6480" w:hanging="360"/>
      </w:pPr>
      <w:rPr>
        <w:rFonts w:cs="Times New Roman"/>
      </w:rPr>
    </w:lvl>
  </w:abstractNum>
  <w:abstractNum w:abstractNumId="15" w15:restartNumberingAfterBreak="0">
    <w:nsid w:val="43930F3E"/>
    <w:multiLevelType w:val="hybridMultilevel"/>
    <w:tmpl w:val="D962FC5A"/>
    <w:lvl w:ilvl="0" w:tplc="545EF6F4">
      <w:numFmt w:val="bullet"/>
      <w:lvlText w:val="-"/>
      <w:lvlJc w:val="left"/>
      <w:pPr>
        <w:ind w:left="720" w:hanging="360"/>
      </w:pPr>
      <w:rPr>
        <w:rFonts w:ascii="Calibri" w:eastAsia="Times New Roman" w:hAnsi="Calibri"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16" w15:restartNumberingAfterBreak="0">
    <w:nsid w:val="45D66745"/>
    <w:multiLevelType w:val="multilevel"/>
    <w:tmpl w:val="0F207B3C"/>
    <w:lvl w:ilvl="0">
      <w:start w:val="1"/>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7" w15:restartNumberingAfterBreak="0">
    <w:nsid w:val="59F66C7A"/>
    <w:multiLevelType w:val="hybridMultilevel"/>
    <w:tmpl w:val="961ACA2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5A6A6CCB"/>
    <w:multiLevelType w:val="hybridMultilevel"/>
    <w:tmpl w:val="DBF842F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5B813D1C"/>
    <w:multiLevelType w:val="hybridMultilevel"/>
    <w:tmpl w:val="2AC2B3E6"/>
    <w:lvl w:ilvl="0" w:tplc="0C0C0001">
      <w:start w:val="1"/>
      <w:numFmt w:val="bullet"/>
      <w:lvlText w:val=""/>
      <w:lvlJc w:val="left"/>
      <w:pPr>
        <w:ind w:left="1776" w:hanging="360"/>
      </w:pPr>
      <w:rPr>
        <w:rFonts w:ascii="Symbol" w:hAnsi="Symbol" w:hint="default"/>
      </w:rPr>
    </w:lvl>
    <w:lvl w:ilvl="1" w:tplc="0C0C0003" w:tentative="1">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20" w15:restartNumberingAfterBreak="0">
    <w:nsid w:val="61641035"/>
    <w:multiLevelType w:val="multilevel"/>
    <w:tmpl w:val="F8CC4F6A"/>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1" w15:restartNumberingAfterBreak="0">
    <w:nsid w:val="637E1E8D"/>
    <w:multiLevelType w:val="hybridMultilevel"/>
    <w:tmpl w:val="9C4EC848"/>
    <w:lvl w:ilvl="0" w:tplc="AFC46F98">
      <w:start w:val="1"/>
      <w:numFmt w:val="lowerLetter"/>
      <w:lvlText w:val="%1."/>
      <w:lvlJc w:val="left"/>
      <w:pPr>
        <w:ind w:left="720" w:hanging="360"/>
      </w:pPr>
      <w:rPr>
        <w:rFonts w:cs="Times New Roman"/>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6473656D"/>
    <w:multiLevelType w:val="hybridMultilevel"/>
    <w:tmpl w:val="8DCC59E8"/>
    <w:lvl w:ilvl="0" w:tplc="AFC46F98">
      <w:start w:val="1"/>
      <w:numFmt w:val="lowerLetter"/>
      <w:lvlText w:val="%1."/>
      <w:lvlJc w:val="left"/>
      <w:pPr>
        <w:ind w:left="720" w:hanging="360"/>
      </w:pPr>
      <w:rPr>
        <w:rFonts w:cs="Times New Roman"/>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679D2E5E"/>
    <w:multiLevelType w:val="hybridMultilevel"/>
    <w:tmpl w:val="4AE80C16"/>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6942688B"/>
    <w:multiLevelType w:val="hybridMultilevel"/>
    <w:tmpl w:val="E34A29C4"/>
    <w:lvl w:ilvl="0" w:tplc="4694F3DC">
      <w:start w:val="1"/>
      <w:numFmt w:val="decimal"/>
      <w:lvlText w:val="%1-"/>
      <w:lvlJc w:val="left"/>
      <w:pPr>
        <w:ind w:left="720" w:hanging="360"/>
      </w:pPr>
      <w:rPr>
        <w:rFonts w:cs="Times New Roman"/>
      </w:rPr>
    </w:lvl>
    <w:lvl w:ilvl="1" w:tplc="040C0019">
      <w:start w:val="1"/>
      <w:numFmt w:val="decimal"/>
      <w:lvlText w:val="%2."/>
      <w:lvlJc w:val="left"/>
      <w:pPr>
        <w:tabs>
          <w:tab w:val="num" w:pos="1440"/>
        </w:tabs>
        <w:ind w:left="1440" w:hanging="360"/>
      </w:pPr>
      <w:rPr>
        <w:rFonts w:cs="Times New Roman"/>
      </w:rPr>
    </w:lvl>
    <w:lvl w:ilvl="2" w:tplc="040C001B">
      <w:start w:val="1"/>
      <w:numFmt w:val="decimal"/>
      <w:lvlText w:val="%3."/>
      <w:lvlJc w:val="left"/>
      <w:pPr>
        <w:tabs>
          <w:tab w:val="num" w:pos="2160"/>
        </w:tabs>
        <w:ind w:left="2160" w:hanging="36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decimal"/>
      <w:lvlText w:val="%5."/>
      <w:lvlJc w:val="left"/>
      <w:pPr>
        <w:tabs>
          <w:tab w:val="num" w:pos="3600"/>
        </w:tabs>
        <w:ind w:left="3600" w:hanging="360"/>
      </w:pPr>
      <w:rPr>
        <w:rFonts w:cs="Times New Roman"/>
      </w:rPr>
    </w:lvl>
    <w:lvl w:ilvl="5" w:tplc="040C001B">
      <w:start w:val="1"/>
      <w:numFmt w:val="decimal"/>
      <w:lvlText w:val="%6."/>
      <w:lvlJc w:val="left"/>
      <w:pPr>
        <w:tabs>
          <w:tab w:val="num" w:pos="4320"/>
        </w:tabs>
        <w:ind w:left="4320" w:hanging="36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decimal"/>
      <w:lvlText w:val="%8."/>
      <w:lvlJc w:val="left"/>
      <w:pPr>
        <w:tabs>
          <w:tab w:val="num" w:pos="5760"/>
        </w:tabs>
        <w:ind w:left="5760" w:hanging="360"/>
      </w:pPr>
      <w:rPr>
        <w:rFonts w:cs="Times New Roman"/>
      </w:rPr>
    </w:lvl>
    <w:lvl w:ilvl="8" w:tplc="040C001B">
      <w:start w:val="1"/>
      <w:numFmt w:val="decimal"/>
      <w:lvlText w:val="%9."/>
      <w:lvlJc w:val="left"/>
      <w:pPr>
        <w:tabs>
          <w:tab w:val="num" w:pos="6480"/>
        </w:tabs>
        <w:ind w:left="6480" w:hanging="360"/>
      </w:pPr>
      <w:rPr>
        <w:rFonts w:cs="Times New Roman"/>
      </w:rPr>
    </w:lvl>
  </w:abstractNum>
  <w:abstractNum w:abstractNumId="25" w15:restartNumberingAfterBreak="0">
    <w:nsid w:val="6C9E4738"/>
    <w:multiLevelType w:val="hybridMultilevel"/>
    <w:tmpl w:val="771CF5AA"/>
    <w:lvl w:ilvl="0" w:tplc="F1447120">
      <w:start w:val="1"/>
      <w:numFmt w:val="lowerLetter"/>
      <w:lvlText w:val="%1-"/>
      <w:lvlJc w:val="left"/>
      <w:pPr>
        <w:ind w:left="360" w:hanging="360"/>
      </w:pPr>
      <w:rPr>
        <w:rFonts w:cs="Times New Roman"/>
      </w:rPr>
    </w:lvl>
    <w:lvl w:ilvl="1" w:tplc="040C0019">
      <w:start w:val="1"/>
      <w:numFmt w:val="decimal"/>
      <w:lvlText w:val="%2."/>
      <w:lvlJc w:val="left"/>
      <w:pPr>
        <w:tabs>
          <w:tab w:val="num" w:pos="1298"/>
        </w:tabs>
        <w:ind w:left="1298" w:hanging="360"/>
      </w:pPr>
      <w:rPr>
        <w:rFonts w:cs="Times New Roman"/>
      </w:rPr>
    </w:lvl>
    <w:lvl w:ilvl="2" w:tplc="040C001B">
      <w:start w:val="1"/>
      <w:numFmt w:val="decimal"/>
      <w:lvlText w:val="%3."/>
      <w:lvlJc w:val="left"/>
      <w:pPr>
        <w:tabs>
          <w:tab w:val="num" w:pos="2018"/>
        </w:tabs>
        <w:ind w:left="2018" w:hanging="360"/>
      </w:pPr>
      <w:rPr>
        <w:rFonts w:cs="Times New Roman"/>
      </w:rPr>
    </w:lvl>
    <w:lvl w:ilvl="3" w:tplc="040C000F">
      <w:start w:val="1"/>
      <w:numFmt w:val="decimal"/>
      <w:lvlText w:val="%4."/>
      <w:lvlJc w:val="left"/>
      <w:pPr>
        <w:tabs>
          <w:tab w:val="num" w:pos="2738"/>
        </w:tabs>
        <w:ind w:left="2738" w:hanging="360"/>
      </w:pPr>
      <w:rPr>
        <w:rFonts w:cs="Times New Roman"/>
      </w:rPr>
    </w:lvl>
    <w:lvl w:ilvl="4" w:tplc="040C0019">
      <w:start w:val="1"/>
      <w:numFmt w:val="decimal"/>
      <w:lvlText w:val="%5."/>
      <w:lvlJc w:val="left"/>
      <w:pPr>
        <w:tabs>
          <w:tab w:val="num" w:pos="3458"/>
        </w:tabs>
        <w:ind w:left="3458" w:hanging="360"/>
      </w:pPr>
      <w:rPr>
        <w:rFonts w:cs="Times New Roman"/>
      </w:rPr>
    </w:lvl>
    <w:lvl w:ilvl="5" w:tplc="040C001B">
      <w:start w:val="1"/>
      <w:numFmt w:val="decimal"/>
      <w:lvlText w:val="%6."/>
      <w:lvlJc w:val="left"/>
      <w:pPr>
        <w:tabs>
          <w:tab w:val="num" w:pos="4178"/>
        </w:tabs>
        <w:ind w:left="4178" w:hanging="360"/>
      </w:pPr>
      <w:rPr>
        <w:rFonts w:cs="Times New Roman"/>
      </w:rPr>
    </w:lvl>
    <w:lvl w:ilvl="6" w:tplc="040C000F">
      <w:start w:val="1"/>
      <w:numFmt w:val="decimal"/>
      <w:lvlText w:val="%7."/>
      <w:lvlJc w:val="left"/>
      <w:pPr>
        <w:tabs>
          <w:tab w:val="num" w:pos="4898"/>
        </w:tabs>
        <w:ind w:left="4898" w:hanging="360"/>
      </w:pPr>
      <w:rPr>
        <w:rFonts w:cs="Times New Roman"/>
      </w:rPr>
    </w:lvl>
    <w:lvl w:ilvl="7" w:tplc="040C0019">
      <w:start w:val="1"/>
      <w:numFmt w:val="decimal"/>
      <w:lvlText w:val="%8."/>
      <w:lvlJc w:val="left"/>
      <w:pPr>
        <w:tabs>
          <w:tab w:val="num" w:pos="5618"/>
        </w:tabs>
        <w:ind w:left="5618" w:hanging="360"/>
      </w:pPr>
      <w:rPr>
        <w:rFonts w:cs="Times New Roman"/>
      </w:rPr>
    </w:lvl>
    <w:lvl w:ilvl="8" w:tplc="040C001B">
      <w:start w:val="1"/>
      <w:numFmt w:val="decimal"/>
      <w:lvlText w:val="%9."/>
      <w:lvlJc w:val="left"/>
      <w:pPr>
        <w:tabs>
          <w:tab w:val="num" w:pos="6338"/>
        </w:tabs>
        <w:ind w:left="6338" w:hanging="360"/>
      </w:pPr>
      <w:rPr>
        <w:rFonts w:cs="Times New Roman"/>
      </w:rPr>
    </w:lvl>
  </w:abstractNum>
  <w:abstractNum w:abstractNumId="26" w15:restartNumberingAfterBreak="0">
    <w:nsid w:val="6E336F89"/>
    <w:multiLevelType w:val="hybridMultilevel"/>
    <w:tmpl w:val="EA66FBC4"/>
    <w:lvl w:ilvl="0" w:tplc="0C0C000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6E3C5331"/>
    <w:multiLevelType w:val="hybridMultilevel"/>
    <w:tmpl w:val="4A4CC9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72FB45B7"/>
    <w:multiLevelType w:val="multilevel"/>
    <w:tmpl w:val="63D20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9122D0"/>
    <w:multiLevelType w:val="hybridMultilevel"/>
    <w:tmpl w:val="994A1E3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15:restartNumberingAfterBreak="0">
    <w:nsid w:val="7B6A58F1"/>
    <w:multiLevelType w:val="hybridMultilevel"/>
    <w:tmpl w:val="61E280B4"/>
    <w:lvl w:ilvl="0" w:tplc="0C0C000F">
      <w:start w:val="1"/>
      <w:numFmt w:val="decimal"/>
      <w:lvlText w:val="%1."/>
      <w:lvlJc w:val="left"/>
      <w:pPr>
        <w:ind w:left="720" w:hanging="360"/>
      </w:pPr>
      <w:rPr>
        <w:rFonts w:hint="default"/>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15:restartNumberingAfterBreak="0">
    <w:nsid w:val="7D167C1D"/>
    <w:multiLevelType w:val="hybridMultilevel"/>
    <w:tmpl w:val="4CCA55D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8"/>
  </w:num>
  <w:num w:numId="9">
    <w:abstractNumId w:val="1"/>
  </w:num>
  <w:num w:numId="10">
    <w:abstractNumId w:val="17"/>
  </w:num>
  <w:num w:numId="11">
    <w:abstractNumId w:val="28"/>
  </w:num>
  <w:num w:numId="12">
    <w:abstractNumId w:val="4"/>
  </w:num>
  <w:num w:numId="13">
    <w:abstractNumId w:val="8"/>
  </w:num>
  <w:num w:numId="14">
    <w:abstractNumId w:val="31"/>
  </w:num>
  <w:num w:numId="15">
    <w:abstractNumId w:val="9"/>
  </w:num>
  <w:num w:numId="16">
    <w:abstractNumId w:val="23"/>
  </w:num>
  <w:num w:numId="17">
    <w:abstractNumId w:val="26"/>
  </w:num>
  <w:num w:numId="18">
    <w:abstractNumId w:val="16"/>
  </w:num>
  <w:num w:numId="19">
    <w:abstractNumId w:val="0"/>
  </w:num>
  <w:num w:numId="20">
    <w:abstractNumId w:val="20"/>
  </w:num>
  <w:num w:numId="21">
    <w:abstractNumId w:val="7"/>
  </w:num>
  <w:num w:numId="22">
    <w:abstractNumId w:val="30"/>
  </w:num>
  <w:num w:numId="23">
    <w:abstractNumId w:val="29"/>
  </w:num>
  <w:num w:numId="24">
    <w:abstractNumId w:val="12"/>
  </w:num>
  <w:num w:numId="25">
    <w:abstractNumId w:val="5"/>
  </w:num>
  <w:num w:numId="26">
    <w:abstractNumId w:val="2"/>
  </w:num>
  <w:num w:numId="27">
    <w:abstractNumId w:val="10"/>
  </w:num>
  <w:num w:numId="28">
    <w:abstractNumId w:val="6"/>
  </w:num>
  <w:num w:numId="29">
    <w:abstractNumId w:val="22"/>
  </w:num>
  <w:num w:numId="30">
    <w:abstractNumId w:val="3"/>
  </w:num>
  <w:num w:numId="31">
    <w:abstractNumId w:val="21"/>
  </w:num>
  <w:num w:numId="32">
    <w:abstractNumId w:val="25"/>
  </w:num>
  <w:num w:numId="33">
    <w:abstractNumId w:val="19"/>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39B"/>
    <w:rsid w:val="0001352D"/>
    <w:rsid w:val="000436B5"/>
    <w:rsid w:val="000528CB"/>
    <w:rsid w:val="0008021E"/>
    <w:rsid w:val="000B54F0"/>
    <w:rsid w:val="000D4A17"/>
    <w:rsid w:val="000D57A0"/>
    <w:rsid w:val="000D639B"/>
    <w:rsid w:val="000F1DA4"/>
    <w:rsid w:val="00121B9A"/>
    <w:rsid w:val="001237A5"/>
    <w:rsid w:val="0012769A"/>
    <w:rsid w:val="00131D31"/>
    <w:rsid w:val="001410E8"/>
    <w:rsid w:val="001B1076"/>
    <w:rsid w:val="001E3F24"/>
    <w:rsid w:val="001F3C10"/>
    <w:rsid w:val="001F40BF"/>
    <w:rsid w:val="00201DEF"/>
    <w:rsid w:val="0021401D"/>
    <w:rsid w:val="00215B04"/>
    <w:rsid w:val="00215CC8"/>
    <w:rsid w:val="002237E9"/>
    <w:rsid w:val="0025351D"/>
    <w:rsid w:val="00293BED"/>
    <w:rsid w:val="002A07B8"/>
    <w:rsid w:val="002A38C7"/>
    <w:rsid w:val="002A5177"/>
    <w:rsid w:val="002B4B17"/>
    <w:rsid w:val="002E274F"/>
    <w:rsid w:val="002E5D47"/>
    <w:rsid w:val="002F0FAE"/>
    <w:rsid w:val="00311206"/>
    <w:rsid w:val="003373CF"/>
    <w:rsid w:val="00345720"/>
    <w:rsid w:val="00352690"/>
    <w:rsid w:val="00352C8C"/>
    <w:rsid w:val="00373BD3"/>
    <w:rsid w:val="00383B4B"/>
    <w:rsid w:val="0039371B"/>
    <w:rsid w:val="003A0B50"/>
    <w:rsid w:val="003A4077"/>
    <w:rsid w:val="003A4DD7"/>
    <w:rsid w:val="003B03FF"/>
    <w:rsid w:val="003C76A7"/>
    <w:rsid w:val="003E294D"/>
    <w:rsid w:val="00403827"/>
    <w:rsid w:val="004161E6"/>
    <w:rsid w:val="00425755"/>
    <w:rsid w:val="00426DDE"/>
    <w:rsid w:val="004305A0"/>
    <w:rsid w:val="0043063D"/>
    <w:rsid w:val="004361BD"/>
    <w:rsid w:val="0045759F"/>
    <w:rsid w:val="0046758E"/>
    <w:rsid w:val="004A5F2B"/>
    <w:rsid w:val="004B6F8C"/>
    <w:rsid w:val="004B79BE"/>
    <w:rsid w:val="004C0C57"/>
    <w:rsid w:val="004F2AF2"/>
    <w:rsid w:val="005126E8"/>
    <w:rsid w:val="0051722E"/>
    <w:rsid w:val="00521AF4"/>
    <w:rsid w:val="005278DE"/>
    <w:rsid w:val="005405F4"/>
    <w:rsid w:val="00543BDD"/>
    <w:rsid w:val="00546E6A"/>
    <w:rsid w:val="00584692"/>
    <w:rsid w:val="00594381"/>
    <w:rsid w:val="005C634C"/>
    <w:rsid w:val="005E122D"/>
    <w:rsid w:val="005F500B"/>
    <w:rsid w:val="00603859"/>
    <w:rsid w:val="00626931"/>
    <w:rsid w:val="00636800"/>
    <w:rsid w:val="00647BA3"/>
    <w:rsid w:val="00651FB3"/>
    <w:rsid w:val="00677737"/>
    <w:rsid w:val="006C1F5B"/>
    <w:rsid w:val="006D5787"/>
    <w:rsid w:val="006E194D"/>
    <w:rsid w:val="006F27A4"/>
    <w:rsid w:val="006F68AE"/>
    <w:rsid w:val="007073A6"/>
    <w:rsid w:val="00734F55"/>
    <w:rsid w:val="00740674"/>
    <w:rsid w:val="00755C54"/>
    <w:rsid w:val="0077731D"/>
    <w:rsid w:val="007856E8"/>
    <w:rsid w:val="00786B15"/>
    <w:rsid w:val="00787925"/>
    <w:rsid w:val="00791DEB"/>
    <w:rsid w:val="00794CC5"/>
    <w:rsid w:val="007C1843"/>
    <w:rsid w:val="007C742E"/>
    <w:rsid w:val="007D41FF"/>
    <w:rsid w:val="007D62C9"/>
    <w:rsid w:val="007E3435"/>
    <w:rsid w:val="008015A4"/>
    <w:rsid w:val="0080305E"/>
    <w:rsid w:val="008134EE"/>
    <w:rsid w:val="00813C86"/>
    <w:rsid w:val="008344AB"/>
    <w:rsid w:val="008473F9"/>
    <w:rsid w:val="00853FAC"/>
    <w:rsid w:val="0086352E"/>
    <w:rsid w:val="0086532B"/>
    <w:rsid w:val="008720F1"/>
    <w:rsid w:val="008802BF"/>
    <w:rsid w:val="008972E1"/>
    <w:rsid w:val="008D07E2"/>
    <w:rsid w:val="008D0A4E"/>
    <w:rsid w:val="008D44F0"/>
    <w:rsid w:val="008E4431"/>
    <w:rsid w:val="00900349"/>
    <w:rsid w:val="0090583F"/>
    <w:rsid w:val="00907D64"/>
    <w:rsid w:val="00922815"/>
    <w:rsid w:val="0092746C"/>
    <w:rsid w:val="0093608D"/>
    <w:rsid w:val="009562AC"/>
    <w:rsid w:val="00963597"/>
    <w:rsid w:val="00964954"/>
    <w:rsid w:val="00973091"/>
    <w:rsid w:val="00975D4A"/>
    <w:rsid w:val="009869DF"/>
    <w:rsid w:val="00995E0B"/>
    <w:rsid w:val="009B140C"/>
    <w:rsid w:val="009B4519"/>
    <w:rsid w:val="009B51BB"/>
    <w:rsid w:val="009B55F4"/>
    <w:rsid w:val="009B6110"/>
    <w:rsid w:val="009F6FCA"/>
    <w:rsid w:val="00A00C85"/>
    <w:rsid w:val="00A06492"/>
    <w:rsid w:val="00A1517C"/>
    <w:rsid w:val="00A2632B"/>
    <w:rsid w:val="00A65EC9"/>
    <w:rsid w:val="00A814CE"/>
    <w:rsid w:val="00AB22A1"/>
    <w:rsid w:val="00AD653F"/>
    <w:rsid w:val="00AE5DF7"/>
    <w:rsid w:val="00AF1187"/>
    <w:rsid w:val="00B0640F"/>
    <w:rsid w:val="00B15142"/>
    <w:rsid w:val="00B15D74"/>
    <w:rsid w:val="00B16421"/>
    <w:rsid w:val="00B2069E"/>
    <w:rsid w:val="00B2312D"/>
    <w:rsid w:val="00B60868"/>
    <w:rsid w:val="00B61BCF"/>
    <w:rsid w:val="00B67DEF"/>
    <w:rsid w:val="00B912DE"/>
    <w:rsid w:val="00B93EF7"/>
    <w:rsid w:val="00BA7B87"/>
    <w:rsid w:val="00BB0601"/>
    <w:rsid w:val="00BB6212"/>
    <w:rsid w:val="00BC33BC"/>
    <w:rsid w:val="00BC42D4"/>
    <w:rsid w:val="00BC7AAB"/>
    <w:rsid w:val="00BD14FB"/>
    <w:rsid w:val="00BE0CFA"/>
    <w:rsid w:val="00BE6156"/>
    <w:rsid w:val="00C02804"/>
    <w:rsid w:val="00C1347B"/>
    <w:rsid w:val="00C156F8"/>
    <w:rsid w:val="00C47ABD"/>
    <w:rsid w:val="00C57381"/>
    <w:rsid w:val="00C6180F"/>
    <w:rsid w:val="00CA0A6B"/>
    <w:rsid w:val="00CA2B5E"/>
    <w:rsid w:val="00CB0C93"/>
    <w:rsid w:val="00CC5446"/>
    <w:rsid w:val="00CF2A10"/>
    <w:rsid w:val="00CF731E"/>
    <w:rsid w:val="00D15220"/>
    <w:rsid w:val="00D262B1"/>
    <w:rsid w:val="00D508C4"/>
    <w:rsid w:val="00D617E5"/>
    <w:rsid w:val="00D73CD3"/>
    <w:rsid w:val="00D76102"/>
    <w:rsid w:val="00D77ADF"/>
    <w:rsid w:val="00DC69C4"/>
    <w:rsid w:val="00DD1362"/>
    <w:rsid w:val="00DE06F0"/>
    <w:rsid w:val="00DE0AE4"/>
    <w:rsid w:val="00E1380B"/>
    <w:rsid w:val="00E156B8"/>
    <w:rsid w:val="00E244C7"/>
    <w:rsid w:val="00E4133C"/>
    <w:rsid w:val="00E41B00"/>
    <w:rsid w:val="00E46A99"/>
    <w:rsid w:val="00E5497C"/>
    <w:rsid w:val="00E56013"/>
    <w:rsid w:val="00E62F2A"/>
    <w:rsid w:val="00E95577"/>
    <w:rsid w:val="00EB2F86"/>
    <w:rsid w:val="00EC0177"/>
    <w:rsid w:val="00EC1E88"/>
    <w:rsid w:val="00ED5197"/>
    <w:rsid w:val="00EF7B16"/>
    <w:rsid w:val="00F42842"/>
    <w:rsid w:val="00F7498F"/>
    <w:rsid w:val="00F75200"/>
    <w:rsid w:val="00F7721A"/>
    <w:rsid w:val="00F8206C"/>
    <w:rsid w:val="00FC3304"/>
    <w:rsid w:val="00FD59D6"/>
    <w:rsid w:val="00FF614E"/>
    <w:rsid w:val="00FF6A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B68F1C9-6793-C14B-B0BE-208C90596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639B"/>
    <w:pPr>
      <w:spacing w:after="160" w:line="256" w:lineRule="auto"/>
    </w:pPr>
    <w:rPr>
      <w:lang w:val="fr-CH" w:eastAsia="en-US"/>
    </w:rPr>
  </w:style>
  <w:style w:type="paragraph" w:styleId="Titre1">
    <w:name w:val="heading 1"/>
    <w:basedOn w:val="Normal"/>
    <w:next w:val="Normal"/>
    <w:link w:val="Titre1Car"/>
    <w:qFormat/>
    <w:locked/>
    <w:rsid w:val="004038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D639B"/>
    <w:pPr>
      <w:ind w:left="720"/>
      <w:contextualSpacing/>
    </w:pPr>
  </w:style>
  <w:style w:type="paragraph" w:styleId="En-tte">
    <w:name w:val="header"/>
    <w:basedOn w:val="Normal"/>
    <w:link w:val="En-tteCar"/>
    <w:uiPriority w:val="99"/>
    <w:rsid w:val="000D639B"/>
    <w:pPr>
      <w:tabs>
        <w:tab w:val="center" w:pos="4536"/>
        <w:tab w:val="right" w:pos="9072"/>
      </w:tabs>
      <w:spacing w:after="0" w:line="240" w:lineRule="auto"/>
    </w:pPr>
  </w:style>
  <w:style w:type="character" w:customStyle="1" w:styleId="En-tteCar">
    <w:name w:val="En-tête Car"/>
    <w:basedOn w:val="Policepardfaut"/>
    <w:link w:val="En-tte"/>
    <w:uiPriority w:val="99"/>
    <w:locked/>
    <w:rsid w:val="000D639B"/>
    <w:rPr>
      <w:rFonts w:cs="Times New Roman"/>
      <w:lang w:val="fr-CH"/>
    </w:rPr>
  </w:style>
  <w:style w:type="paragraph" w:styleId="Pieddepage">
    <w:name w:val="footer"/>
    <w:basedOn w:val="Normal"/>
    <w:link w:val="PieddepageCar"/>
    <w:uiPriority w:val="99"/>
    <w:rsid w:val="000D639B"/>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0D639B"/>
    <w:rPr>
      <w:rFonts w:cs="Times New Roman"/>
      <w:lang w:val="fr-CH"/>
    </w:rPr>
  </w:style>
  <w:style w:type="paragraph" w:styleId="Textedebulles">
    <w:name w:val="Balloon Text"/>
    <w:basedOn w:val="Normal"/>
    <w:link w:val="TextedebullesCar"/>
    <w:uiPriority w:val="99"/>
    <w:semiHidden/>
    <w:rsid w:val="00D77AD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D77ADF"/>
    <w:rPr>
      <w:rFonts w:ascii="Tahoma" w:hAnsi="Tahoma" w:cs="Tahoma"/>
      <w:sz w:val="16"/>
      <w:szCs w:val="16"/>
      <w:lang w:val="fr-CH"/>
    </w:rPr>
  </w:style>
  <w:style w:type="character" w:styleId="Lienhypertexte">
    <w:name w:val="Hyperlink"/>
    <w:basedOn w:val="Policepardfaut"/>
    <w:uiPriority w:val="99"/>
    <w:unhideWhenUsed/>
    <w:rsid w:val="00A65EC9"/>
    <w:rPr>
      <w:color w:val="0000FF"/>
      <w:u w:val="single"/>
    </w:rPr>
  </w:style>
  <w:style w:type="paragraph" w:styleId="NormalWeb">
    <w:name w:val="Normal (Web)"/>
    <w:basedOn w:val="Normal"/>
    <w:uiPriority w:val="99"/>
    <w:unhideWhenUsed/>
    <w:rsid w:val="00215B04"/>
    <w:rPr>
      <w:rFonts w:ascii="Times New Roman" w:hAnsi="Times New Roman"/>
      <w:sz w:val="24"/>
      <w:szCs w:val="24"/>
    </w:rPr>
  </w:style>
  <w:style w:type="character" w:customStyle="1" w:styleId="Titre1Car">
    <w:name w:val="Titre 1 Car"/>
    <w:basedOn w:val="Policepardfaut"/>
    <w:link w:val="Titre1"/>
    <w:rsid w:val="00403827"/>
    <w:rPr>
      <w:rFonts w:asciiTheme="majorHAnsi" w:eastAsiaTheme="majorEastAsia" w:hAnsiTheme="majorHAnsi" w:cstheme="majorBidi"/>
      <w:b/>
      <w:bCs/>
      <w:color w:val="365F91" w:themeColor="accent1" w:themeShade="BF"/>
      <w:sz w:val="28"/>
      <w:szCs w:val="28"/>
      <w:lang w:val="fr-CH" w:eastAsia="en-US"/>
    </w:rPr>
  </w:style>
  <w:style w:type="paragraph" w:styleId="En-ttedetabledesmatires">
    <w:name w:val="TOC Heading"/>
    <w:basedOn w:val="Titre1"/>
    <w:next w:val="Normal"/>
    <w:uiPriority w:val="39"/>
    <w:semiHidden/>
    <w:unhideWhenUsed/>
    <w:qFormat/>
    <w:rsid w:val="00403827"/>
    <w:pPr>
      <w:spacing w:line="276" w:lineRule="auto"/>
      <w:outlineLvl w:val="9"/>
    </w:pPr>
    <w:rPr>
      <w:lang w:val="fr-CA" w:eastAsia="fr-CA"/>
    </w:rPr>
  </w:style>
  <w:style w:type="paragraph" w:styleId="TM1">
    <w:name w:val="toc 1"/>
    <w:basedOn w:val="Normal"/>
    <w:next w:val="Normal"/>
    <w:autoRedefine/>
    <w:uiPriority w:val="39"/>
    <w:locked/>
    <w:rsid w:val="0040382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84513">
      <w:bodyDiv w:val="1"/>
      <w:marLeft w:val="0"/>
      <w:marRight w:val="0"/>
      <w:marTop w:val="0"/>
      <w:marBottom w:val="0"/>
      <w:divBdr>
        <w:top w:val="none" w:sz="0" w:space="0" w:color="auto"/>
        <w:left w:val="none" w:sz="0" w:space="0" w:color="auto"/>
        <w:bottom w:val="none" w:sz="0" w:space="0" w:color="auto"/>
        <w:right w:val="none" w:sz="0" w:space="0" w:color="auto"/>
      </w:divBdr>
    </w:div>
    <w:div w:id="634026151">
      <w:bodyDiv w:val="1"/>
      <w:marLeft w:val="0"/>
      <w:marRight w:val="0"/>
      <w:marTop w:val="0"/>
      <w:marBottom w:val="0"/>
      <w:divBdr>
        <w:top w:val="none" w:sz="0" w:space="0" w:color="auto"/>
        <w:left w:val="none" w:sz="0" w:space="0" w:color="auto"/>
        <w:bottom w:val="none" w:sz="0" w:space="0" w:color="auto"/>
        <w:right w:val="none" w:sz="0" w:space="0" w:color="auto"/>
      </w:divBdr>
      <w:divsChild>
        <w:div w:id="1036782481">
          <w:marLeft w:val="0"/>
          <w:marRight w:val="0"/>
          <w:marTop w:val="0"/>
          <w:marBottom w:val="0"/>
          <w:divBdr>
            <w:top w:val="none" w:sz="0" w:space="0" w:color="auto"/>
            <w:left w:val="none" w:sz="0" w:space="0" w:color="auto"/>
            <w:bottom w:val="none" w:sz="0" w:space="0" w:color="auto"/>
            <w:right w:val="none" w:sz="0" w:space="0" w:color="auto"/>
          </w:divBdr>
        </w:div>
        <w:div w:id="1459765063">
          <w:marLeft w:val="0"/>
          <w:marRight w:val="0"/>
          <w:marTop w:val="0"/>
          <w:marBottom w:val="0"/>
          <w:divBdr>
            <w:top w:val="none" w:sz="0" w:space="0" w:color="auto"/>
            <w:left w:val="none" w:sz="0" w:space="0" w:color="auto"/>
            <w:bottom w:val="none" w:sz="0" w:space="0" w:color="auto"/>
            <w:right w:val="none" w:sz="0" w:space="0" w:color="auto"/>
          </w:divBdr>
        </w:div>
        <w:div w:id="509612321">
          <w:marLeft w:val="0"/>
          <w:marRight w:val="0"/>
          <w:marTop w:val="0"/>
          <w:marBottom w:val="0"/>
          <w:divBdr>
            <w:top w:val="none" w:sz="0" w:space="0" w:color="auto"/>
            <w:left w:val="none" w:sz="0" w:space="0" w:color="auto"/>
            <w:bottom w:val="none" w:sz="0" w:space="0" w:color="auto"/>
            <w:right w:val="none" w:sz="0" w:space="0" w:color="auto"/>
          </w:divBdr>
        </w:div>
        <w:div w:id="982077824">
          <w:marLeft w:val="0"/>
          <w:marRight w:val="0"/>
          <w:marTop w:val="0"/>
          <w:marBottom w:val="0"/>
          <w:divBdr>
            <w:top w:val="none" w:sz="0" w:space="0" w:color="auto"/>
            <w:left w:val="none" w:sz="0" w:space="0" w:color="auto"/>
            <w:bottom w:val="none" w:sz="0" w:space="0" w:color="auto"/>
            <w:right w:val="none" w:sz="0" w:space="0" w:color="auto"/>
          </w:divBdr>
        </w:div>
        <w:div w:id="1314874263">
          <w:marLeft w:val="0"/>
          <w:marRight w:val="0"/>
          <w:marTop w:val="0"/>
          <w:marBottom w:val="0"/>
          <w:divBdr>
            <w:top w:val="none" w:sz="0" w:space="0" w:color="auto"/>
            <w:left w:val="none" w:sz="0" w:space="0" w:color="auto"/>
            <w:bottom w:val="none" w:sz="0" w:space="0" w:color="auto"/>
            <w:right w:val="none" w:sz="0" w:space="0" w:color="auto"/>
          </w:divBdr>
        </w:div>
        <w:div w:id="1055273915">
          <w:marLeft w:val="0"/>
          <w:marRight w:val="0"/>
          <w:marTop w:val="0"/>
          <w:marBottom w:val="0"/>
          <w:divBdr>
            <w:top w:val="none" w:sz="0" w:space="0" w:color="auto"/>
            <w:left w:val="none" w:sz="0" w:space="0" w:color="auto"/>
            <w:bottom w:val="none" w:sz="0" w:space="0" w:color="auto"/>
            <w:right w:val="none" w:sz="0" w:space="0" w:color="auto"/>
          </w:divBdr>
        </w:div>
        <w:div w:id="404957771">
          <w:marLeft w:val="0"/>
          <w:marRight w:val="0"/>
          <w:marTop w:val="0"/>
          <w:marBottom w:val="0"/>
          <w:divBdr>
            <w:top w:val="none" w:sz="0" w:space="0" w:color="auto"/>
            <w:left w:val="none" w:sz="0" w:space="0" w:color="auto"/>
            <w:bottom w:val="none" w:sz="0" w:space="0" w:color="auto"/>
            <w:right w:val="none" w:sz="0" w:space="0" w:color="auto"/>
          </w:divBdr>
        </w:div>
        <w:div w:id="198199814">
          <w:marLeft w:val="0"/>
          <w:marRight w:val="0"/>
          <w:marTop w:val="0"/>
          <w:marBottom w:val="0"/>
          <w:divBdr>
            <w:top w:val="none" w:sz="0" w:space="0" w:color="auto"/>
            <w:left w:val="none" w:sz="0" w:space="0" w:color="auto"/>
            <w:bottom w:val="none" w:sz="0" w:space="0" w:color="auto"/>
            <w:right w:val="none" w:sz="0" w:space="0" w:color="auto"/>
          </w:divBdr>
        </w:div>
        <w:div w:id="1603684508">
          <w:marLeft w:val="0"/>
          <w:marRight w:val="0"/>
          <w:marTop w:val="0"/>
          <w:marBottom w:val="0"/>
          <w:divBdr>
            <w:top w:val="none" w:sz="0" w:space="0" w:color="auto"/>
            <w:left w:val="none" w:sz="0" w:space="0" w:color="auto"/>
            <w:bottom w:val="none" w:sz="0" w:space="0" w:color="auto"/>
            <w:right w:val="none" w:sz="0" w:space="0" w:color="auto"/>
          </w:divBdr>
        </w:div>
      </w:divsChild>
    </w:div>
    <w:div w:id="754132590">
      <w:bodyDiv w:val="1"/>
      <w:marLeft w:val="0"/>
      <w:marRight w:val="0"/>
      <w:marTop w:val="0"/>
      <w:marBottom w:val="0"/>
      <w:divBdr>
        <w:top w:val="none" w:sz="0" w:space="0" w:color="auto"/>
        <w:left w:val="none" w:sz="0" w:space="0" w:color="auto"/>
        <w:bottom w:val="none" w:sz="0" w:space="0" w:color="auto"/>
        <w:right w:val="none" w:sz="0" w:space="0" w:color="auto"/>
      </w:divBdr>
    </w:div>
    <w:div w:id="794719461">
      <w:bodyDiv w:val="1"/>
      <w:marLeft w:val="0"/>
      <w:marRight w:val="0"/>
      <w:marTop w:val="0"/>
      <w:marBottom w:val="0"/>
      <w:divBdr>
        <w:top w:val="none" w:sz="0" w:space="0" w:color="auto"/>
        <w:left w:val="none" w:sz="0" w:space="0" w:color="auto"/>
        <w:bottom w:val="none" w:sz="0" w:space="0" w:color="auto"/>
        <w:right w:val="none" w:sz="0" w:space="0" w:color="auto"/>
      </w:divBdr>
    </w:div>
    <w:div w:id="955526806">
      <w:bodyDiv w:val="1"/>
      <w:marLeft w:val="0"/>
      <w:marRight w:val="0"/>
      <w:marTop w:val="0"/>
      <w:marBottom w:val="0"/>
      <w:divBdr>
        <w:top w:val="none" w:sz="0" w:space="0" w:color="auto"/>
        <w:left w:val="none" w:sz="0" w:space="0" w:color="auto"/>
        <w:bottom w:val="none" w:sz="0" w:space="0" w:color="auto"/>
        <w:right w:val="none" w:sz="0" w:space="0" w:color="auto"/>
      </w:divBdr>
    </w:div>
    <w:div w:id="1254362214">
      <w:bodyDiv w:val="1"/>
      <w:marLeft w:val="0"/>
      <w:marRight w:val="0"/>
      <w:marTop w:val="0"/>
      <w:marBottom w:val="0"/>
      <w:divBdr>
        <w:top w:val="none" w:sz="0" w:space="0" w:color="auto"/>
        <w:left w:val="none" w:sz="0" w:space="0" w:color="auto"/>
        <w:bottom w:val="none" w:sz="0" w:space="0" w:color="auto"/>
        <w:right w:val="none" w:sz="0" w:space="0" w:color="auto"/>
      </w:divBdr>
    </w:div>
    <w:div w:id="1421558308">
      <w:bodyDiv w:val="1"/>
      <w:marLeft w:val="0"/>
      <w:marRight w:val="0"/>
      <w:marTop w:val="0"/>
      <w:marBottom w:val="0"/>
      <w:divBdr>
        <w:top w:val="none" w:sz="0" w:space="0" w:color="auto"/>
        <w:left w:val="none" w:sz="0" w:space="0" w:color="auto"/>
        <w:bottom w:val="none" w:sz="0" w:space="0" w:color="auto"/>
        <w:right w:val="none" w:sz="0" w:space="0" w:color="auto"/>
      </w:divBdr>
      <w:divsChild>
        <w:div w:id="26882274">
          <w:marLeft w:val="0"/>
          <w:marRight w:val="0"/>
          <w:marTop w:val="0"/>
          <w:marBottom w:val="0"/>
          <w:divBdr>
            <w:top w:val="none" w:sz="0" w:space="0" w:color="auto"/>
            <w:left w:val="none" w:sz="0" w:space="0" w:color="auto"/>
            <w:bottom w:val="none" w:sz="0" w:space="0" w:color="auto"/>
            <w:right w:val="none" w:sz="0" w:space="0" w:color="auto"/>
          </w:divBdr>
        </w:div>
        <w:div w:id="2118982821">
          <w:marLeft w:val="0"/>
          <w:marRight w:val="0"/>
          <w:marTop w:val="0"/>
          <w:marBottom w:val="0"/>
          <w:divBdr>
            <w:top w:val="none" w:sz="0" w:space="0" w:color="auto"/>
            <w:left w:val="none" w:sz="0" w:space="0" w:color="auto"/>
            <w:bottom w:val="none" w:sz="0" w:space="0" w:color="auto"/>
            <w:right w:val="none" w:sz="0" w:space="0" w:color="auto"/>
          </w:divBdr>
          <w:divsChild>
            <w:div w:id="1568493894">
              <w:marLeft w:val="0"/>
              <w:marRight w:val="0"/>
              <w:marTop w:val="0"/>
              <w:marBottom w:val="0"/>
              <w:divBdr>
                <w:top w:val="none" w:sz="0" w:space="0" w:color="auto"/>
                <w:left w:val="none" w:sz="0" w:space="0" w:color="auto"/>
                <w:bottom w:val="none" w:sz="0" w:space="0" w:color="auto"/>
                <w:right w:val="none" w:sz="0" w:space="0" w:color="auto"/>
              </w:divBdr>
              <w:divsChild>
                <w:div w:id="1690401850">
                  <w:marLeft w:val="0"/>
                  <w:marRight w:val="0"/>
                  <w:marTop w:val="0"/>
                  <w:marBottom w:val="0"/>
                  <w:divBdr>
                    <w:top w:val="none" w:sz="0" w:space="0" w:color="auto"/>
                    <w:left w:val="none" w:sz="0" w:space="0" w:color="auto"/>
                    <w:bottom w:val="none" w:sz="0" w:space="0" w:color="auto"/>
                    <w:right w:val="none" w:sz="0" w:space="0" w:color="auto"/>
                  </w:divBdr>
                </w:div>
                <w:div w:id="172996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7130">
          <w:marLeft w:val="0"/>
          <w:marRight w:val="0"/>
          <w:marTop w:val="0"/>
          <w:marBottom w:val="0"/>
          <w:divBdr>
            <w:top w:val="none" w:sz="0" w:space="0" w:color="auto"/>
            <w:left w:val="none" w:sz="0" w:space="0" w:color="auto"/>
            <w:bottom w:val="none" w:sz="0" w:space="0" w:color="auto"/>
            <w:right w:val="none" w:sz="0" w:space="0" w:color="auto"/>
          </w:divBdr>
          <w:divsChild>
            <w:div w:id="665397843">
              <w:marLeft w:val="0"/>
              <w:marRight w:val="0"/>
              <w:marTop w:val="0"/>
              <w:marBottom w:val="0"/>
              <w:divBdr>
                <w:top w:val="none" w:sz="0" w:space="0" w:color="auto"/>
                <w:left w:val="none" w:sz="0" w:space="0" w:color="auto"/>
                <w:bottom w:val="none" w:sz="0" w:space="0" w:color="auto"/>
                <w:right w:val="none" w:sz="0" w:space="0" w:color="auto"/>
              </w:divBdr>
              <w:divsChild>
                <w:div w:id="549922931">
                  <w:marLeft w:val="0"/>
                  <w:marRight w:val="0"/>
                  <w:marTop w:val="0"/>
                  <w:marBottom w:val="0"/>
                  <w:divBdr>
                    <w:top w:val="none" w:sz="0" w:space="0" w:color="auto"/>
                    <w:left w:val="none" w:sz="0" w:space="0" w:color="auto"/>
                    <w:bottom w:val="none" w:sz="0" w:space="0" w:color="auto"/>
                    <w:right w:val="none" w:sz="0" w:space="0" w:color="auto"/>
                  </w:divBdr>
                </w:div>
                <w:div w:id="1038244464">
                  <w:marLeft w:val="0"/>
                  <w:marRight w:val="0"/>
                  <w:marTop w:val="0"/>
                  <w:marBottom w:val="0"/>
                  <w:divBdr>
                    <w:top w:val="none" w:sz="0" w:space="0" w:color="auto"/>
                    <w:left w:val="none" w:sz="0" w:space="0" w:color="auto"/>
                    <w:bottom w:val="none" w:sz="0" w:space="0" w:color="auto"/>
                    <w:right w:val="none" w:sz="0" w:space="0" w:color="auto"/>
                  </w:divBdr>
                  <w:divsChild>
                    <w:div w:id="520046669">
                      <w:marLeft w:val="0"/>
                      <w:marRight w:val="0"/>
                      <w:marTop w:val="0"/>
                      <w:marBottom w:val="0"/>
                      <w:divBdr>
                        <w:top w:val="none" w:sz="0" w:space="0" w:color="auto"/>
                        <w:left w:val="none" w:sz="0" w:space="0" w:color="auto"/>
                        <w:bottom w:val="none" w:sz="0" w:space="0" w:color="auto"/>
                        <w:right w:val="none" w:sz="0" w:space="0" w:color="auto"/>
                      </w:divBdr>
                      <w:divsChild>
                        <w:div w:id="1437168795">
                          <w:marLeft w:val="0"/>
                          <w:marRight w:val="0"/>
                          <w:marTop w:val="0"/>
                          <w:marBottom w:val="0"/>
                          <w:divBdr>
                            <w:top w:val="none" w:sz="0" w:space="0" w:color="auto"/>
                            <w:left w:val="none" w:sz="0" w:space="0" w:color="auto"/>
                            <w:bottom w:val="none" w:sz="0" w:space="0" w:color="auto"/>
                            <w:right w:val="none" w:sz="0" w:space="0" w:color="auto"/>
                          </w:divBdr>
                        </w:div>
                        <w:div w:id="275987492">
                          <w:marLeft w:val="0"/>
                          <w:marRight w:val="0"/>
                          <w:marTop w:val="0"/>
                          <w:marBottom w:val="0"/>
                          <w:divBdr>
                            <w:top w:val="none" w:sz="0" w:space="0" w:color="auto"/>
                            <w:left w:val="none" w:sz="0" w:space="0" w:color="auto"/>
                            <w:bottom w:val="none" w:sz="0" w:space="0" w:color="auto"/>
                            <w:right w:val="none" w:sz="0" w:space="0" w:color="auto"/>
                          </w:divBdr>
                        </w:div>
                        <w:div w:id="1145928927">
                          <w:marLeft w:val="0"/>
                          <w:marRight w:val="0"/>
                          <w:marTop w:val="0"/>
                          <w:marBottom w:val="0"/>
                          <w:divBdr>
                            <w:top w:val="none" w:sz="0" w:space="0" w:color="auto"/>
                            <w:left w:val="none" w:sz="0" w:space="0" w:color="auto"/>
                            <w:bottom w:val="none" w:sz="0" w:space="0" w:color="auto"/>
                            <w:right w:val="none" w:sz="0" w:space="0" w:color="auto"/>
                          </w:divBdr>
                        </w:div>
                        <w:div w:id="1418559247">
                          <w:marLeft w:val="0"/>
                          <w:marRight w:val="0"/>
                          <w:marTop w:val="0"/>
                          <w:marBottom w:val="0"/>
                          <w:divBdr>
                            <w:top w:val="none" w:sz="0" w:space="0" w:color="auto"/>
                            <w:left w:val="none" w:sz="0" w:space="0" w:color="auto"/>
                            <w:bottom w:val="none" w:sz="0" w:space="0" w:color="auto"/>
                            <w:right w:val="none" w:sz="0" w:space="0" w:color="auto"/>
                          </w:divBdr>
                          <w:divsChild>
                            <w:div w:id="63742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3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252599">
              <w:marLeft w:val="0"/>
              <w:marRight w:val="0"/>
              <w:marTop w:val="0"/>
              <w:marBottom w:val="0"/>
              <w:divBdr>
                <w:top w:val="none" w:sz="0" w:space="0" w:color="auto"/>
                <w:left w:val="none" w:sz="0" w:space="0" w:color="auto"/>
                <w:bottom w:val="none" w:sz="0" w:space="0" w:color="auto"/>
                <w:right w:val="none" w:sz="0" w:space="0" w:color="auto"/>
              </w:divBdr>
              <w:divsChild>
                <w:div w:id="1805849504">
                  <w:marLeft w:val="0"/>
                  <w:marRight w:val="0"/>
                  <w:marTop w:val="0"/>
                  <w:marBottom w:val="0"/>
                  <w:divBdr>
                    <w:top w:val="none" w:sz="0" w:space="0" w:color="auto"/>
                    <w:left w:val="none" w:sz="0" w:space="0" w:color="auto"/>
                    <w:bottom w:val="none" w:sz="0" w:space="0" w:color="auto"/>
                    <w:right w:val="none" w:sz="0" w:space="0" w:color="auto"/>
                  </w:divBdr>
                  <w:divsChild>
                    <w:div w:id="1367288036">
                      <w:marLeft w:val="0"/>
                      <w:marRight w:val="0"/>
                      <w:marTop w:val="0"/>
                      <w:marBottom w:val="0"/>
                      <w:divBdr>
                        <w:top w:val="none" w:sz="0" w:space="0" w:color="auto"/>
                        <w:left w:val="none" w:sz="0" w:space="0" w:color="auto"/>
                        <w:bottom w:val="none" w:sz="0" w:space="0" w:color="auto"/>
                        <w:right w:val="none" w:sz="0" w:space="0" w:color="auto"/>
                      </w:divBdr>
                    </w:div>
                    <w:div w:id="989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2935">
          <w:marLeft w:val="0"/>
          <w:marRight w:val="0"/>
          <w:marTop w:val="0"/>
          <w:marBottom w:val="0"/>
          <w:divBdr>
            <w:top w:val="none" w:sz="0" w:space="0" w:color="auto"/>
            <w:left w:val="none" w:sz="0" w:space="0" w:color="auto"/>
            <w:bottom w:val="none" w:sz="0" w:space="0" w:color="auto"/>
            <w:right w:val="none" w:sz="0" w:space="0" w:color="auto"/>
          </w:divBdr>
          <w:divsChild>
            <w:div w:id="322242135">
              <w:marLeft w:val="0"/>
              <w:marRight w:val="0"/>
              <w:marTop w:val="0"/>
              <w:marBottom w:val="0"/>
              <w:divBdr>
                <w:top w:val="none" w:sz="0" w:space="0" w:color="auto"/>
                <w:left w:val="none" w:sz="0" w:space="0" w:color="auto"/>
                <w:bottom w:val="none" w:sz="0" w:space="0" w:color="auto"/>
                <w:right w:val="none" w:sz="0" w:space="0" w:color="auto"/>
              </w:divBdr>
            </w:div>
          </w:divsChild>
        </w:div>
        <w:div w:id="108790280">
          <w:marLeft w:val="0"/>
          <w:marRight w:val="0"/>
          <w:marTop w:val="0"/>
          <w:marBottom w:val="0"/>
          <w:divBdr>
            <w:top w:val="none" w:sz="0" w:space="0" w:color="auto"/>
            <w:left w:val="none" w:sz="0" w:space="0" w:color="auto"/>
            <w:bottom w:val="none" w:sz="0" w:space="0" w:color="auto"/>
            <w:right w:val="none" w:sz="0" w:space="0" w:color="auto"/>
          </w:divBdr>
          <w:divsChild>
            <w:div w:id="401685531">
              <w:marLeft w:val="0"/>
              <w:marRight w:val="0"/>
              <w:marTop w:val="0"/>
              <w:marBottom w:val="0"/>
              <w:divBdr>
                <w:top w:val="none" w:sz="0" w:space="0" w:color="auto"/>
                <w:left w:val="none" w:sz="0" w:space="0" w:color="auto"/>
                <w:bottom w:val="none" w:sz="0" w:space="0" w:color="auto"/>
                <w:right w:val="none" w:sz="0" w:space="0" w:color="auto"/>
              </w:divBdr>
            </w:div>
            <w:div w:id="1968507411">
              <w:marLeft w:val="0"/>
              <w:marRight w:val="0"/>
              <w:marTop w:val="0"/>
              <w:marBottom w:val="0"/>
              <w:divBdr>
                <w:top w:val="none" w:sz="0" w:space="0" w:color="auto"/>
                <w:left w:val="none" w:sz="0" w:space="0" w:color="auto"/>
                <w:bottom w:val="none" w:sz="0" w:space="0" w:color="auto"/>
                <w:right w:val="none" w:sz="0" w:space="0" w:color="auto"/>
              </w:divBdr>
            </w:div>
          </w:divsChild>
        </w:div>
        <w:div w:id="1118136433">
          <w:marLeft w:val="0"/>
          <w:marRight w:val="0"/>
          <w:marTop w:val="0"/>
          <w:marBottom w:val="0"/>
          <w:divBdr>
            <w:top w:val="none" w:sz="0" w:space="0" w:color="auto"/>
            <w:left w:val="none" w:sz="0" w:space="0" w:color="auto"/>
            <w:bottom w:val="none" w:sz="0" w:space="0" w:color="auto"/>
            <w:right w:val="none" w:sz="0" w:space="0" w:color="auto"/>
          </w:divBdr>
          <w:divsChild>
            <w:div w:id="1919051176">
              <w:marLeft w:val="0"/>
              <w:marRight w:val="0"/>
              <w:marTop w:val="0"/>
              <w:marBottom w:val="0"/>
              <w:divBdr>
                <w:top w:val="none" w:sz="0" w:space="0" w:color="auto"/>
                <w:left w:val="none" w:sz="0" w:space="0" w:color="auto"/>
                <w:bottom w:val="none" w:sz="0" w:space="0" w:color="auto"/>
                <w:right w:val="none" w:sz="0" w:space="0" w:color="auto"/>
              </w:divBdr>
            </w:div>
            <w:div w:id="9648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51159">
      <w:bodyDiv w:val="1"/>
      <w:marLeft w:val="0"/>
      <w:marRight w:val="0"/>
      <w:marTop w:val="0"/>
      <w:marBottom w:val="0"/>
      <w:divBdr>
        <w:top w:val="none" w:sz="0" w:space="0" w:color="auto"/>
        <w:left w:val="none" w:sz="0" w:space="0" w:color="auto"/>
        <w:bottom w:val="none" w:sz="0" w:space="0" w:color="auto"/>
        <w:right w:val="none" w:sz="0" w:space="0" w:color="auto"/>
      </w:divBdr>
    </w:div>
    <w:div w:id="173153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i_hon@gmx.ch" TargetMode="Externa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chel.mulat@cvc-freinet.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aude.beaunis@icem-freinet.org"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mailto:helene.aubert@icem-freinet.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eonardo.leonetti@tin.it"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6CFFD-8BC2-8A4D-BD07-2FADD3910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2494</Words>
  <Characters>13717</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INFOR CA FIMEM  N° 71</vt:lpstr>
    </vt:vector>
  </TitlesOfParts>
  <Company/>
  <LinksUpToDate>false</LinksUpToDate>
  <CharactersWithSpaces>16179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 CA FIMEM  N° 71</dc:title>
  <dc:creator>USER</dc:creator>
  <cp:lastModifiedBy>Microsoft Office User</cp:lastModifiedBy>
  <cp:revision>2</cp:revision>
  <cp:lastPrinted>2019-01-23T21:07:00Z</cp:lastPrinted>
  <dcterms:created xsi:type="dcterms:W3CDTF">2019-02-01T17:18:00Z</dcterms:created>
  <dcterms:modified xsi:type="dcterms:W3CDTF">2019-02-01T17:18:00Z</dcterms:modified>
</cp:coreProperties>
</file>