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5F0E" w:rsidRPr="00885F0E" w14:paraId="51EA9CB4" w14:textId="77777777" w:rsidTr="00885F0E">
        <w:tc>
          <w:tcPr>
            <w:tcW w:w="4414" w:type="dxa"/>
          </w:tcPr>
          <w:p w14:paraId="7153CF61" w14:textId="10396B26" w:rsidR="00885F0E" w:rsidRPr="00885F0E" w:rsidRDefault="00885F0E" w:rsidP="00885F0E">
            <w:pPr>
              <w:jc w:val="center"/>
              <w:rPr>
                <w:rFonts w:ascii="Arial" w:hAnsi="Arial" w:cs="Arial"/>
                <w:noProof/>
                <w:sz w:val="28"/>
                <w:szCs w:val="28"/>
              </w:rPr>
            </w:pPr>
            <w:bookmarkStart w:id="0" w:name="_GoBack"/>
            <w:bookmarkEnd w:id="0"/>
            <w:r w:rsidRPr="00885F0E">
              <w:rPr>
                <w:rFonts w:ascii="Arial" w:hAnsi="Arial" w:cs="Arial"/>
                <w:noProof/>
                <w:sz w:val="28"/>
                <w:szCs w:val="28"/>
              </w:rPr>
              <w:drawing>
                <wp:inline distT="0" distB="0" distL="0" distR="0" wp14:anchorId="05D047CE" wp14:editId="225F69C0">
                  <wp:extent cx="1762125" cy="10558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ME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0310" cy="1084720"/>
                          </a:xfrm>
                          <a:prstGeom prst="rect">
                            <a:avLst/>
                          </a:prstGeom>
                        </pic:spPr>
                      </pic:pic>
                    </a:graphicData>
                  </a:graphic>
                </wp:inline>
              </w:drawing>
            </w:r>
          </w:p>
        </w:tc>
        <w:tc>
          <w:tcPr>
            <w:tcW w:w="4414" w:type="dxa"/>
          </w:tcPr>
          <w:p w14:paraId="56FC5F90" w14:textId="77777777" w:rsidR="00885F0E" w:rsidRPr="00885F0E" w:rsidRDefault="00885F0E">
            <w:pPr>
              <w:rPr>
                <w:rFonts w:ascii="Arial" w:hAnsi="Arial" w:cs="Arial"/>
                <w:noProof/>
                <w:sz w:val="28"/>
                <w:szCs w:val="28"/>
              </w:rPr>
            </w:pPr>
          </w:p>
          <w:p w14:paraId="3747A0A5" w14:textId="786D35AC" w:rsidR="00885F0E" w:rsidRPr="00885F0E" w:rsidRDefault="00885F0E" w:rsidP="00885F0E">
            <w:pPr>
              <w:jc w:val="right"/>
              <w:rPr>
                <w:rFonts w:ascii="Arial" w:hAnsi="Arial" w:cs="Arial"/>
                <w:noProof/>
                <w:sz w:val="28"/>
                <w:szCs w:val="28"/>
              </w:rPr>
            </w:pPr>
            <w:r w:rsidRPr="00885F0E">
              <w:rPr>
                <w:rFonts w:ascii="Arial" w:hAnsi="Arial" w:cs="Arial"/>
                <w:noProof/>
                <w:sz w:val="28"/>
                <w:szCs w:val="28"/>
              </w:rPr>
              <w:t xml:space="preserve">Asunto: Informe bianual del Movimiento Mexicano para la Escuela Moderna </w:t>
            </w:r>
          </w:p>
        </w:tc>
      </w:tr>
    </w:tbl>
    <w:p w14:paraId="29CD514B" w14:textId="77777777" w:rsidR="00885F0E" w:rsidRPr="00885F0E" w:rsidRDefault="00885F0E">
      <w:pPr>
        <w:rPr>
          <w:rFonts w:ascii="Arial" w:hAnsi="Arial" w:cs="Arial"/>
          <w:noProof/>
          <w:sz w:val="28"/>
          <w:szCs w:val="28"/>
        </w:rPr>
      </w:pPr>
    </w:p>
    <w:p w14:paraId="5BF434E5" w14:textId="77777777" w:rsidR="00885F0E" w:rsidRPr="00885F0E" w:rsidRDefault="00885F0E">
      <w:pPr>
        <w:rPr>
          <w:rFonts w:ascii="Arial" w:hAnsi="Arial" w:cs="Arial"/>
          <w:noProof/>
          <w:sz w:val="28"/>
          <w:szCs w:val="28"/>
        </w:rPr>
      </w:pPr>
    </w:p>
    <w:p w14:paraId="48932AF6" w14:textId="4B93CAB3" w:rsidR="00885F0E" w:rsidRPr="00885F0E" w:rsidRDefault="00885F0E" w:rsidP="007364E0">
      <w:pPr>
        <w:jc w:val="right"/>
        <w:rPr>
          <w:rFonts w:ascii="Arial" w:hAnsi="Arial" w:cs="Arial"/>
          <w:noProof/>
          <w:sz w:val="24"/>
          <w:szCs w:val="24"/>
        </w:rPr>
      </w:pPr>
      <w:r w:rsidRPr="00885F0E">
        <w:rPr>
          <w:rFonts w:ascii="Arial" w:hAnsi="Arial" w:cs="Arial"/>
          <w:noProof/>
          <w:sz w:val="24"/>
          <w:szCs w:val="24"/>
        </w:rPr>
        <w:t>Ciudad de México a 15 de julio del 2020</w:t>
      </w:r>
    </w:p>
    <w:p w14:paraId="7FD40619" w14:textId="03FADB75" w:rsidR="00885F0E" w:rsidRPr="00885F0E" w:rsidRDefault="00885F0E">
      <w:pPr>
        <w:rPr>
          <w:rFonts w:ascii="Arial" w:hAnsi="Arial" w:cs="Arial"/>
          <w:noProof/>
          <w:sz w:val="24"/>
          <w:szCs w:val="24"/>
        </w:rPr>
      </w:pPr>
    </w:p>
    <w:p w14:paraId="49C1BA0C" w14:textId="553F4D08" w:rsidR="00885F0E" w:rsidRPr="00885F0E" w:rsidRDefault="00885F0E">
      <w:pPr>
        <w:rPr>
          <w:rFonts w:ascii="Arial" w:hAnsi="Arial" w:cs="Arial"/>
          <w:noProof/>
          <w:sz w:val="24"/>
          <w:szCs w:val="24"/>
        </w:rPr>
      </w:pPr>
      <w:r w:rsidRPr="00885F0E">
        <w:rPr>
          <w:rFonts w:ascii="Arial" w:hAnsi="Arial" w:cs="Arial"/>
          <w:noProof/>
          <w:sz w:val="24"/>
          <w:szCs w:val="24"/>
        </w:rPr>
        <w:t>Camaradas del Consejo de Administración</w:t>
      </w:r>
    </w:p>
    <w:p w14:paraId="787B1A0C" w14:textId="2E44255D" w:rsidR="00885F0E" w:rsidRPr="00885F0E" w:rsidRDefault="00885F0E">
      <w:pPr>
        <w:rPr>
          <w:rFonts w:ascii="Arial" w:hAnsi="Arial" w:cs="Arial"/>
          <w:noProof/>
          <w:sz w:val="24"/>
          <w:szCs w:val="24"/>
        </w:rPr>
      </w:pPr>
      <w:r w:rsidRPr="00885F0E">
        <w:rPr>
          <w:rFonts w:ascii="Arial" w:hAnsi="Arial" w:cs="Arial"/>
          <w:noProof/>
          <w:sz w:val="24"/>
          <w:szCs w:val="24"/>
        </w:rPr>
        <w:t>Federación Internacional de Movimientos de Escuelas Modernas</w:t>
      </w:r>
    </w:p>
    <w:p w14:paraId="075A342F" w14:textId="41AB7070" w:rsidR="00885F0E" w:rsidRPr="00885F0E" w:rsidRDefault="00885F0E">
      <w:pPr>
        <w:rPr>
          <w:rFonts w:ascii="Arial" w:hAnsi="Arial" w:cs="Arial"/>
          <w:noProof/>
          <w:sz w:val="24"/>
          <w:szCs w:val="24"/>
        </w:rPr>
      </w:pPr>
      <w:r w:rsidRPr="00885F0E">
        <w:rPr>
          <w:rFonts w:ascii="Arial" w:hAnsi="Arial" w:cs="Arial"/>
          <w:noProof/>
          <w:sz w:val="24"/>
          <w:szCs w:val="24"/>
        </w:rPr>
        <w:t>Presente</w:t>
      </w:r>
    </w:p>
    <w:p w14:paraId="2F3DAD6E" w14:textId="77777777" w:rsidR="00885F0E" w:rsidRDefault="00885F0E" w:rsidP="00885F0E">
      <w:pPr>
        <w:jc w:val="both"/>
        <w:rPr>
          <w:rFonts w:ascii="Arial" w:hAnsi="Arial" w:cs="Arial"/>
          <w:noProof/>
          <w:sz w:val="24"/>
          <w:szCs w:val="24"/>
        </w:rPr>
      </w:pPr>
    </w:p>
    <w:p w14:paraId="2566C698" w14:textId="1C2DB415" w:rsidR="00885F0E" w:rsidRDefault="00885F0E" w:rsidP="00885F0E">
      <w:pPr>
        <w:spacing w:line="360" w:lineRule="auto"/>
        <w:jc w:val="both"/>
        <w:rPr>
          <w:rFonts w:ascii="Arial" w:hAnsi="Arial" w:cs="Arial"/>
          <w:noProof/>
          <w:sz w:val="24"/>
          <w:szCs w:val="24"/>
        </w:rPr>
      </w:pPr>
      <w:r w:rsidRPr="00885F0E">
        <w:rPr>
          <w:rFonts w:ascii="Arial" w:hAnsi="Arial" w:cs="Arial"/>
          <w:noProof/>
          <w:sz w:val="24"/>
          <w:szCs w:val="24"/>
        </w:rPr>
        <w:t xml:space="preserve">Por este medio </w:t>
      </w:r>
      <w:r w:rsidR="00A71665">
        <w:rPr>
          <w:rFonts w:ascii="Arial" w:hAnsi="Arial" w:cs="Arial"/>
          <w:noProof/>
          <w:sz w:val="24"/>
          <w:szCs w:val="24"/>
        </w:rPr>
        <w:t>envíamos</w:t>
      </w:r>
      <w:r>
        <w:rPr>
          <w:rFonts w:ascii="Arial" w:hAnsi="Arial" w:cs="Arial"/>
          <w:noProof/>
          <w:sz w:val="24"/>
          <w:szCs w:val="24"/>
        </w:rPr>
        <w:t xml:space="preserve"> </w:t>
      </w:r>
      <w:r w:rsidRPr="00885F0E">
        <w:rPr>
          <w:rFonts w:ascii="Arial" w:hAnsi="Arial" w:cs="Arial"/>
          <w:noProof/>
          <w:sz w:val="24"/>
          <w:szCs w:val="24"/>
        </w:rPr>
        <w:t>una breve síntesis de las actividades realizadas por e</w:t>
      </w:r>
      <w:r>
        <w:rPr>
          <w:rFonts w:ascii="Arial" w:hAnsi="Arial" w:cs="Arial"/>
          <w:noProof/>
          <w:sz w:val="24"/>
          <w:szCs w:val="24"/>
        </w:rPr>
        <w:t xml:space="preserve">l </w:t>
      </w:r>
      <w:r w:rsidRPr="00885F0E">
        <w:rPr>
          <w:rFonts w:ascii="Arial" w:hAnsi="Arial" w:cs="Arial"/>
          <w:noProof/>
          <w:sz w:val="24"/>
          <w:szCs w:val="24"/>
        </w:rPr>
        <w:t>Movimiento Mexicano para la Escuela Moderna de julio de</w:t>
      </w:r>
      <w:r>
        <w:rPr>
          <w:rFonts w:ascii="Arial" w:hAnsi="Arial" w:cs="Arial"/>
          <w:noProof/>
          <w:sz w:val="24"/>
          <w:szCs w:val="24"/>
        </w:rPr>
        <w:t xml:space="preserve"> 2018 a julio del 2020</w:t>
      </w:r>
      <w:r w:rsidR="0044008F">
        <w:rPr>
          <w:rFonts w:ascii="Arial" w:hAnsi="Arial" w:cs="Arial"/>
          <w:noProof/>
          <w:sz w:val="24"/>
          <w:szCs w:val="24"/>
        </w:rPr>
        <w:t>.</w:t>
      </w:r>
    </w:p>
    <w:p w14:paraId="41810AF9" w14:textId="2F7ECE6D" w:rsidR="00885F0E" w:rsidRDefault="0049329C" w:rsidP="00885F0E">
      <w:pPr>
        <w:spacing w:line="360" w:lineRule="auto"/>
        <w:jc w:val="both"/>
        <w:rPr>
          <w:rFonts w:ascii="Arial" w:hAnsi="Arial" w:cs="Arial"/>
          <w:noProof/>
          <w:sz w:val="24"/>
          <w:szCs w:val="24"/>
        </w:rPr>
      </w:pPr>
      <w:r>
        <w:rPr>
          <w:rFonts w:ascii="Arial" w:hAnsi="Arial" w:cs="Arial"/>
          <w:noProof/>
          <w:sz w:val="24"/>
          <w:szCs w:val="24"/>
        </w:rPr>
        <w:tab/>
        <w:t>2018</w:t>
      </w:r>
    </w:p>
    <w:p w14:paraId="2EC1F328" w14:textId="2B69C1F7" w:rsidR="0044008F" w:rsidRDefault="0044008F" w:rsidP="00885F0E">
      <w:pPr>
        <w:spacing w:line="360" w:lineRule="auto"/>
        <w:jc w:val="both"/>
        <w:rPr>
          <w:rFonts w:ascii="Arial" w:hAnsi="Arial" w:cs="Arial"/>
          <w:noProof/>
          <w:sz w:val="24"/>
          <w:szCs w:val="24"/>
        </w:rPr>
      </w:pPr>
      <w:r>
        <w:rPr>
          <w:rFonts w:ascii="Arial" w:hAnsi="Arial" w:cs="Arial"/>
          <w:noProof/>
          <w:sz w:val="24"/>
          <w:szCs w:val="24"/>
        </w:rPr>
        <w:tab/>
        <w:t>CURSOS</w:t>
      </w:r>
    </w:p>
    <w:p w14:paraId="217E0E74" w14:textId="5343ABB7" w:rsidR="0049329C" w:rsidRDefault="0049329C" w:rsidP="00885F0E">
      <w:pPr>
        <w:spacing w:line="360" w:lineRule="auto"/>
        <w:jc w:val="both"/>
        <w:rPr>
          <w:rFonts w:ascii="Arial" w:hAnsi="Arial" w:cs="Arial"/>
          <w:noProof/>
          <w:sz w:val="24"/>
          <w:szCs w:val="24"/>
        </w:rPr>
      </w:pPr>
      <w:r>
        <w:rPr>
          <w:rFonts w:ascii="Arial" w:hAnsi="Arial" w:cs="Arial"/>
          <w:noProof/>
          <w:sz w:val="24"/>
          <w:szCs w:val="24"/>
        </w:rPr>
        <w:tab/>
        <w:t>Curso de verano de Técnicas Freinet de la Escuela Moderna con una asistencia aproximada de 40 personas en conjunto con la Unidad 096 Norte de la Ciudad de México. Cinco días en el mes de agosto.</w:t>
      </w:r>
    </w:p>
    <w:p w14:paraId="37C07A78" w14:textId="3AECAC3A" w:rsidR="0049329C" w:rsidRDefault="0049329C" w:rsidP="00885F0E">
      <w:pPr>
        <w:spacing w:line="360" w:lineRule="auto"/>
        <w:jc w:val="both"/>
        <w:rPr>
          <w:rFonts w:ascii="Arial" w:hAnsi="Arial" w:cs="Arial"/>
          <w:noProof/>
          <w:sz w:val="24"/>
          <w:szCs w:val="24"/>
        </w:rPr>
      </w:pPr>
      <w:r>
        <w:rPr>
          <w:rFonts w:ascii="Arial" w:hAnsi="Arial" w:cs="Arial"/>
          <w:noProof/>
          <w:sz w:val="24"/>
          <w:szCs w:val="24"/>
        </w:rPr>
        <w:tab/>
        <w:t>Curso de verano  de Técnicas Freinet con orientación en alfabetización inicial en zona escolar en Ecatepec, Estado de México 45 asistentes. Cinco días en el mes de julio.</w:t>
      </w:r>
    </w:p>
    <w:p w14:paraId="249810F4" w14:textId="1342F195" w:rsidR="0049329C" w:rsidRDefault="0049329C" w:rsidP="00885F0E">
      <w:pPr>
        <w:spacing w:line="360" w:lineRule="auto"/>
        <w:jc w:val="both"/>
        <w:rPr>
          <w:rFonts w:ascii="Arial" w:hAnsi="Arial" w:cs="Arial"/>
          <w:noProof/>
          <w:sz w:val="24"/>
          <w:szCs w:val="24"/>
        </w:rPr>
      </w:pPr>
      <w:r>
        <w:rPr>
          <w:rFonts w:ascii="Arial" w:hAnsi="Arial" w:cs="Arial"/>
          <w:noProof/>
          <w:sz w:val="24"/>
          <w:szCs w:val="24"/>
        </w:rPr>
        <w:tab/>
        <w:t xml:space="preserve">Inicio de curso taller </w:t>
      </w:r>
      <w:r w:rsidR="0044008F" w:rsidRPr="0044008F">
        <w:rPr>
          <w:rFonts w:ascii="Arial" w:hAnsi="Arial" w:cs="Arial"/>
          <w:noProof/>
          <w:sz w:val="24"/>
          <w:szCs w:val="24"/>
        </w:rPr>
        <w:t>Técnicas Freinet con orientación en alfabetización inicial</w:t>
      </w:r>
      <w:r w:rsidR="0044008F">
        <w:rPr>
          <w:rFonts w:ascii="Arial" w:hAnsi="Arial" w:cs="Arial"/>
          <w:noProof/>
          <w:sz w:val="24"/>
          <w:szCs w:val="24"/>
        </w:rPr>
        <w:t xml:space="preserve"> de agosto de 2018 a abril del 2019. Asistencia de alrededor de 60 docentes.</w:t>
      </w:r>
    </w:p>
    <w:p w14:paraId="0A3A943C" w14:textId="295038DE" w:rsidR="0044008F" w:rsidRDefault="0044008F" w:rsidP="00885F0E">
      <w:pPr>
        <w:spacing w:line="360" w:lineRule="auto"/>
        <w:jc w:val="both"/>
        <w:rPr>
          <w:rFonts w:ascii="Arial" w:hAnsi="Arial" w:cs="Arial"/>
          <w:noProof/>
          <w:sz w:val="24"/>
          <w:szCs w:val="24"/>
        </w:rPr>
      </w:pPr>
      <w:r>
        <w:rPr>
          <w:rFonts w:ascii="Arial" w:hAnsi="Arial" w:cs="Arial"/>
          <w:noProof/>
          <w:sz w:val="24"/>
          <w:szCs w:val="24"/>
        </w:rPr>
        <w:tab/>
        <w:t>PUBLICACIONES</w:t>
      </w:r>
    </w:p>
    <w:p w14:paraId="05A25958" w14:textId="79A4873C" w:rsidR="00C5658E" w:rsidRDefault="00C5658E" w:rsidP="00885F0E">
      <w:pPr>
        <w:spacing w:line="360" w:lineRule="auto"/>
        <w:jc w:val="both"/>
        <w:rPr>
          <w:rFonts w:ascii="Arial" w:hAnsi="Arial" w:cs="Arial"/>
          <w:noProof/>
          <w:sz w:val="24"/>
          <w:szCs w:val="24"/>
        </w:rPr>
      </w:pPr>
      <w:r>
        <w:rPr>
          <w:rFonts w:ascii="Arial" w:hAnsi="Arial" w:cs="Arial"/>
          <w:noProof/>
          <w:sz w:val="24"/>
          <w:szCs w:val="24"/>
        </w:rPr>
        <w:tab/>
        <w:t xml:space="preserve">Con el respaldo de la dirección de la Revista Entre maestr@s se publica un número exclusivo sobre pedagogía Freinet con artículos de docentes mexicanos de escuelas públicas y la participación de Sebastian Gertrúdix del MCEP de España. La revista se encuentra disponible de manera libre por internet en el siguiente sitio: </w:t>
      </w:r>
      <w:r w:rsidRPr="00C5658E">
        <w:rPr>
          <w:rFonts w:ascii="Arial" w:hAnsi="Arial" w:cs="Arial"/>
          <w:noProof/>
          <w:sz w:val="24"/>
          <w:szCs w:val="24"/>
        </w:rPr>
        <w:t>http://editorial.upnvirtual.edu.mx/index.php/revistas/entre-maestr-s/10-revista-entre-maestr-s/418-numero-62</w:t>
      </w:r>
    </w:p>
    <w:p w14:paraId="27BA65AF" w14:textId="3C71B48E" w:rsidR="0044008F" w:rsidRDefault="0044008F" w:rsidP="00885F0E">
      <w:pPr>
        <w:spacing w:line="360" w:lineRule="auto"/>
        <w:jc w:val="both"/>
        <w:rPr>
          <w:rFonts w:ascii="Arial" w:hAnsi="Arial" w:cs="Arial"/>
          <w:noProof/>
          <w:sz w:val="24"/>
          <w:szCs w:val="24"/>
        </w:rPr>
      </w:pPr>
      <w:r>
        <w:rPr>
          <w:rFonts w:ascii="Arial" w:hAnsi="Arial" w:cs="Arial"/>
          <w:noProof/>
          <w:sz w:val="24"/>
          <w:szCs w:val="24"/>
        </w:rPr>
        <w:tab/>
      </w:r>
      <w:r w:rsidR="00B15F7A">
        <w:rPr>
          <w:rFonts w:ascii="Arial" w:hAnsi="Arial" w:cs="Arial"/>
          <w:noProof/>
          <w:sz w:val="24"/>
          <w:szCs w:val="24"/>
        </w:rPr>
        <w:t>Reedición del libro La pedagogía Freinet. Principios, propuestas y testimonios. 1000 ejemplares.</w:t>
      </w:r>
    </w:p>
    <w:p w14:paraId="006EFD8B" w14:textId="77777777" w:rsidR="0044008F" w:rsidRDefault="0049329C" w:rsidP="00885F0E">
      <w:pPr>
        <w:spacing w:line="360" w:lineRule="auto"/>
        <w:jc w:val="both"/>
        <w:rPr>
          <w:rFonts w:ascii="Arial" w:hAnsi="Arial" w:cs="Arial"/>
          <w:noProof/>
          <w:sz w:val="24"/>
          <w:szCs w:val="24"/>
        </w:rPr>
      </w:pPr>
      <w:r>
        <w:rPr>
          <w:rFonts w:ascii="Arial" w:hAnsi="Arial" w:cs="Arial"/>
          <w:noProof/>
          <w:sz w:val="24"/>
          <w:szCs w:val="24"/>
        </w:rPr>
        <w:t xml:space="preserve"> </w:t>
      </w:r>
      <w:r w:rsidR="0044008F">
        <w:rPr>
          <w:rFonts w:ascii="Arial" w:hAnsi="Arial" w:cs="Arial"/>
          <w:noProof/>
          <w:sz w:val="24"/>
          <w:szCs w:val="24"/>
        </w:rPr>
        <w:tab/>
        <w:t>2019</w:t>
      </w:r>
      <w:r w:rsidR="0044008F" w:rsidRPr="0044008F">
        <w:rPr>
          <w:rFonts w:ascii="Arial" w:hAnsi="Arial" w:cs="Arial"/>
          <w:noProof/>
          <w:sz w:val="24"/>
          <w:szCs w:val="24"/>
        </w:rPr>
        <w:t xml:space="preserve"> </w:t>
      </w:r>
    </w:p>
    <w:p w14:paraId="081BA4EA" w14:textId="022EF158" w:rsidR="0049329C" w:rsidRDefault="0044008F" w:rsidP="007364E0">
      <w:pPr>
        <w:spacing w:line="360" w:lineRule="auto"/>
        <w:ind w:firstLine="708"/>
        <w:jc w:val="both"/>
        <w:rPr>
          <w:rFonts w:ascii="Arial" w:hAnsi="Arial" w:cs="Arial"/>
          <w:noProof/>
          <w:sz w:val="24"/>
          <w:szCs w:val="24"/>
        </w:rPr>
      </w:pPr>
      <w:r w:rsidRPr="0044008F">
        <w:rPr>
          <w:rFonts w:ascii="Arial" w:hAnsi="Arial" w:cs="Arial"/>
          <w:noProof/>
          <w:sz w:val="24"/>
          <w:szCs w:val="24"/>
        </w:rPr>
        <w:t xml:space="preserve">Curso de verano  de Técnicas Freinet con orientación en alfabetización inicial en zona escolar en Ecatepec, Estado de México </w:t>
      </w:r>
      <w:r>
        <w:rPr>
          <w:rFonts w:ascii="Arial" w:hAnsi="Arial" w:cs="Arial"/>
          <w:noProof/>
          <w:sz w:val="24"/>
          <w:szCs w:val="24"/>
        </w:rPr>
        <w:t>70</w:t>
      </w:r>
      <w:r w:rsidRPr="0044008F">
        <w:rPr>
          <w:rFonts w:ascii="Arial" w:hAnsi="Arial" w:cs="Arial"/>
          <w:noProof/>
          <w:sz w:val="24"/>
          <w:szCs w:val="24"/>
        </w:rPr>
        <w:t xml:space="preserve"> asistentes. Cinco días en el mes de julio</w:t>
      </w:r>
      <w:r>
        <w:rPr>
          <w:rFonts w:ascii="Arial" w:hAnsi="Arial" w:cs="Arial"/>
          <w:noProof/>
          <w:sz w:val="24"/>
          <w:szCs w:val="24"/>
        </w:rPr>
        <w:t>.</w:t>
      </w:r>
    </w:p>
    <w:p w14:paraId="3E552575" w14:textId="0C58F3CE" w:rsidR="0044008F" w:rsidRDefault="0044008F" w:rsidP="0044008F">
      <w:pPr>
        <w:spacing w:line="360" w:lineRule="auto"/>
        <w:jc w:val="both"/>
        <w:rPr>
          <w:rFonts w:ascii="Arial" w:hAnsi="Arial" w:cs="Arial"/>
          <w:noProof/>
          <w:sz w:val="24"/>
          <w:szCs w:val="24"/>
        </w:rPr>
      </w:pPr>
      <w:r>
        <w:rPr>
          <w:rFonts w:ascii="Arial" w:hAnsi="Arial" w:cs="Arial"/>
          <w:noProof/>
          <w:sz w:val="24"/>
          <w:szCs w:val="24"/>
        </w:rPr>
        <w:tab/>
      </w:r>
      <w:r w:rsidRPr="0044008F">
        <w:rPr>
          <w:rFonts w:ascii="Arial" w:hAnsi="Arial" w:cs="Arial"/>
          <w:noProof/>
          <w:sz w:val="24"/>
          <w:szCs w:val="24"/>
        </w:rPr>
        <w:t>Curso de verano de Técnicas Freinet de la Escuela Moderna con una asistencia  de</w:t>
      </w:r>
      <w:r>
        <w:rPr>
          <w:rFonts w:ascii="Arial" w:hAnsi="Arial" w:cs="Arial"/>
          <w:noProof/>
          <w:sz w:val="24"/>
          <w:szCs w:val="24"/>
        </w:rPr>
        <w:t xml:space="preserve"> 15</w:t>
      </w:r>
      <w:r w:rsidRPr="0044008F">
        <w:rPr>
          <w:rFonts w:ascii="Arial" w:hAnsi="Arial" w:cs="Arial"/>
          <w:noProof/>
          <w:sz w:val="24"/>
          <w:szCs w:val="24"/>
        </w:rPr>
        <w:t xml:space="preserve">  personas </w:t>
      </w:r>
      <w:r>
        <w:rPr>
          <w:rFonts w:ascii="Arial" w:hAnsi="Arial" w:cs="Arial"/>
          <w:noProof/>
          <w:sz w:val="24"/>
          <w:szCs w:val="24"/>
        </w:rPr>
        <w:t xml:space="preserve">y organizado </w:t>
      </w:r>
      <w:r w:rsidRPr="0044008F">
        <w:rPr>
          <w:rFonts w:ascii="Arial" w:hAnsi="Arial" w:cs="Arial"/>
          <w:noProof/>
          <w:sz w:val="24"/>
          <w:szCs w:val="24"/>
        </w:rPr>
        <w:t xml:space="preserve">en conjunto con </w:t>
      </w:r>
      <w:r>
        <w:rPr>
          <w:rFonts w:ascii="Arial" w:hAnsi="Arial" w:cs="Arial"/>
          <w:noProof/>
          <w:sz w:val="24"/>
          <w:szCs w:val="24"/>
        </w:rPr>
        <w:t>el CECyS José de Tapia Bujalance en Miravalle, Iztapalapa, Ciudad de México</w:t>
      </w:r>
      <w:r w:rsidRPr="0044008F">
        <w:rPr>
          <w:rFonts w:ascii="Arial" w:hAnsi="Arial" w:cs="Arial"/>
          <w:noProof/>
          <w:sz w:val="24"/>
          <w:szCs w:val="24"/>
        </w:rPr>
        <w:t xml:space="preserve">. </w:t>
      </w:r>
      <w:r>
        <w:rPr>
          <w:rFonts w:ascii="Arial" w:hAnsi="Arial" w:cs="Arial"/>
          <w:noProof/>
          <w:sz w:val="24"/>
          <w:szCs w:val="24"/>
        </w:rPr>
        <w:t>Seis</w:t>
      </w:r>
      <w:r w:rsidRPr="0044008F">
        <w:rPr>
          <w:rFonts w:ascii="Arial" w:hAnsi="Arial" w:cs="Arial"/>
          <w:noProof/>
          <w:sz w:val="24"/>
          <w:szCs w:val="24"/>
        </w:rPr>
        <w:t xml:space="preserve"> días en el mes de agosto.</w:t>
      </w:r>
    </w:p>
    <w:p w14:paraId="3740E9F8" w14:textId="5DD7C4B0" w:rsidR="0044008F" w:rsidRPr="0044008F" w:rsidRDefault="0044008F" w:rsidP="0044008F">
      <w:pPr>
        <w:spacing w:line="360" w:lineRule="auto"/>
        <w:ind w:firstLine="708"/>
        <w:jc w:val="both"/>
        <w:rPr>
          <w:rFonts w:ascii="Arial" w:hAnsi="Arial" w:cs="Arial"/>
          <w:noProof/>
          <w:sz w:val="24"/>
          <w:szCs w:val="24"/>
        </w:rPr>
      </w:pPr>
      <w:r w:rsidRPr="0044008F">
        <w:rPr>
          <w:rFonts w:ascii="Arial" w:hAnsi="Arial" w:cs="Arial"/>
          <w:noProof/>
          <w:sz w:val="24"/>
          <w:szCs w:val="24"/>
        </w:rPr>
        <w:t xml:space="preserve">Curso de verano de </w:t>
      </w:r>
      <w:r>
        <w:rPr>
          <w:rFonts w:ascii="Arial" w:hAnsi="Arial" w:cs="Arial"/>
          <w:noProof/>
          <w:sz w:val="24"/>
          <w:szCs w:val="24"/>
        </w:rPr>
        <w:t xml:space="preserve">autoformación con los integrantes del MMEM y denominado </w:t>
      </w:r>
      <w:r w:rsidRPr="0044008F">
        <w:rPr>
          <w:rFonts w:ascii="Arial" w:hAnsi="Arial" w:cs="Arial"/>
          <w:noProof/>
          <w:sz w:val="24"/>
          <w:szCs w:val="24"/>
        </w:rPr>
        <w:t>Técnicas Freinet de la Escuela Moderna</w:t>
      </w:r>
      <w:r>
        <w:rPr>
          <w:rFonts w:ascii="Arial" w:hAnsi="Arial" w:cs="Arial"/>
          <w:noProof/>
          <w:sz w:val="24"/>
          <w:szCs w:val="24"/>
        </w:rPr>
        <w:t>, 2º nivel. C</w:t>
      </w:r>
      <w:r w:rsidRPr="0044008F">
        <w:rPr>
          <w:rFonts w:ascii="Arial" w:hAnsi="Arial" w:cs="Arial"/>
          <w:noProof/>
          <w:sz w:val="24"/>
          <w:szCs w:val="24"/>
        </w:rPr>
        <w:t>on una asistencia  de</w:t>
      </w:r>
      <w:r>
        <w:rPr>
          <w:rFonts w:ascii="Arial" w:hAnsi="Arial" w:cs="Arial"/>
          <w:noProof/>
          <w:sz w:val="24"/>
          <w:szCs w:val="24"/>
        </w:rPr>
        <w:t xml:space="preserve"> 18</w:t>
      </w:r>
      <w:r w:rsidRPr="0044008F">
        <w:rPr>
          <w:rFonts w:ascii="Arial" w:hAnsi="Arial" w:cs="Arial"/>
          <w:noProof/>
          <w:sz w:val="24"/>
          <w:szCs w:val="24"/>
        </w:rPr>
        <w:t xml:space="preserve">  personas </w:t>
      </w:r>
      <w:r>
        <w:rPr>
          <w:rFonts w:ascii="Arial" w:hAnsi="Arial" w:cs="Arial"/>
          <w:noProof/>
          <w:sz w:val="24"/>
          <w:szCs w:val="24"/>
        </w:rPr>
        <w:t xml:space="preserve">y organizado </w:t>
      </w:r>
      <w:r w:rsidRPr="0044008F">
        <w:rPr>
          <w:rFonts w:ascii="Arial" w:hAnsi="Arial" w:cs="Arial"/>
          <w:noProof/>
          <w:sz w:val="24"/>
          <w:szCs w:val="24"/>
        </w:rPr>
        <w:t xml:space="preserve">en conjunto con </w:t>
      </w:r>
      <w:r>
        <w:rPr>
          <w:rFonts w:ascii="Arial" w:hAnsi="Arial" w:cs="Arial"/>
          <w:noProof/>
          <w:sz w:val="24"/>
          <w:szCs w:val="24"/>
        </w:rPr>
        <w:t>el CECyS José de Tapia Bujalance</w:t>
      </w:r>
      <w:r w:rsidRPr="0044008F">
        <w:rPr>
          <w:rFonts w:ascii="Arial" w:hAnsi="Arial" w:cs="Arial"/>
          <w:noProof/>
          <w:sz w:val="24"/>
          <w:szCs w:val="24"/>
        </w:rPr>
        <w:t xml:space="preserve">. </w:t>
      </w:r>
      <w:r>
        <w:rPr>
          <w:rFonts w:ascii="Arial" w:hAnsi="Arial" w:cs="Arial"/>
          <w:noProof/>
          <w:sz w:val="24"/>
          <w:szCs w:val="24"/>
        </w:rPr>
        <w:t>Seis</w:t>
      </w:r>
      <w:r w:rsidRPr="0044008F">
        <w:rPr>
          <w:rFonts w:ascii="Arial" w:hAnsi="Arial" w:cs="Arial"/>
          <w:noProof/>
          <w:sz w:val="24"/>
          <w:szCs w:val="24"/>
        </w:rPr>
        <w:t xml:space="preserve"> días en el mes de agosto.</w:t>
      </w:r>
    </w:p>
    <w:p w14:paraId="7E66875C" w14:textId="12C3FF0C" w:rsidR="0044008F" w:rsidRDefault="0044008F" w:rsidP="0044008F">
      <w:pPr>
        <w:spacing w:line="360" w:lineRule="auto"/>
        <w:jc w:val="both"/>
        <w:rPr>
          <w:rFonts w:ascii="Arial" w:hAnsi="Arial" w:cs="Arial"/>
          <w:noProof/>
          <w:sz w:val="24"/>
          <w:szCs w:val="24"/>
        </w:rPr>
      </w:pPr>
      <w:r w:rsidRPr="0044008F">
        <w:rPr>
          <w:rFonts w:ascii="Arial" w:hAnsi="Arial" w:cs="Arial"/>
          <w:noProof/>
          <w:sz w:val="24"/>
          <w:szCs w:val="24"/>
        </w:rPr>
        <w:tab/>
        <w:t>Inicio de curso taller Técnicas Freinet con orientación en alfabetización inicial de agosto de 201</w:t>
      </w:r>
      <w:r>
        <w:rPr>
          <w:rFonts w:ascii="Arial" w:hAnsi="Arial" w:cs="Arial"/>
          <w:noProof/>
          <w:sz w:val="24"/>
          <w:szCs w:val="24"/>
        </w:rPr>
        <w:t>9</w:t>
      </w:r>
      <w:r w:rsidRPr="0044008F">
        <w:rPr>
          <w:rFonts w:ascii="Arial" w:hAnsi="Arial" w:cs="Arial"/>
          <w:noProof/>
          <w:sz w:val="24"/>
          <w:szCs w:val="24"/>
        </w:rPr>
        <w:t xml:space="preserve"> a </w:t>
      </w:r>
      <w:r>
        <w:rPr>
          <w:rFonts w:ascii="Arial" w:hAnsi="Arial" w:cs="Arial"/>
          <w:noProof/>
          <w:sz w:val="24"/>
          <w:szCs w:val="24"/>
        </w:rPr>
        <w:t>marzo</w:t>
      </w:r>
      <w:r w:rsidRPr="0044008F">
        <w:rPr>
          <w:rFonts w:ascii="Arial" w:hAnsi="Arial" w:cs="Arial"/>
          <w:noProof/>
          <w:sz w:val="24"/>
          <w:szCs w:val="24"/>
        </w:rPr>
        <w:t xml:space="preserve"> del 20</w:t>
      </w:r>
      <w:r>
        <w:rPr>
          <w:rFonts w:ascii="Arial" w:hAnsi="Arial" w:cs="Arial"/>
          <w:noProof/>
          <w:sz w:val="24"/>
          <w:szCs w:val="24"/>
        </w:rPr>
        <w:t>20</w:t>
      </w:r>
      <w:r w:rsidRPr="0044008F">
        <w:rPr>
          <w:rFonts w:ascii="Arial" w:hAnsi="Arial" w:cs="Arial"/>
          <w:noProof/>
          <w:sz w:val="24"/>
          <w:szCs w:val="24"/>
        </w:rPr>
        <w:t xml:space="preserve">. Asistencia de alrededor de </w:t>
      </w:r>
      <w:r>
        <w:rPr>
          <w:rFonts w:ascii="Arial" w:hAnsi="Arial" w:cs="Arial"/>
          <w:noProof/>
          <w:sz w:val="24"/>
          <w:szCs w:val="24"/>
        </w:rPr>
        <w:t>80</w:t>
      </w:r>
      <w:r w:rsidRPr="0044008F">
        <w:rPr>
          <w:rFonts w:ascii="Arial" w:hAnsi="Arial" w:cs="Arial"/>
          <w:noProof/>
          <w:sz w:val="24"/>
          <w:szCs w:val="24"/>
        </w:rPr>
        <w:t xml:space="preserve"> docentes</w:t>
      </w:r>
    </w:p>
    <w:p w14:paraId="372E3F7E" w14:textId="48673075" w:rsidR="00702EDD" w:rsidRDefault="00B15F7A" w:rsidP="0044008F">
      <w:pPr>
        <w:spacing w:line="360" w:lineRule="auto"/>
        <w:jc w:val="both"/>
        <w:rPr>
          <w:rFonts w:ascii="Arial" w:hAnsi="Arial" w:cs="Arial"/>
          <w:noProof/>
          <w:sz w:val="24"/>
          <w:szCs w:val="24"/>
        </w:rPr>
      </w:pPr>
      <w:r>
        <w:rPr>
          <w:rFonts w:ascii="Arial" w:hAnsi="Arial" w:cs="Arial"/>
          <w:noProof/>
          <w:sz w:val="24"/>
          <w:szCs w:val="24"/>
        </w:rPr>
        <w:tab/>
      </w:r>
      <w:r w:rsidR="00702EDD">
        <w:rPr>
          <w:rFonts w:ascii="Arial" w:hAnsi="Arial" w:cs="Arial"/>
          <w:noProof/>
          <w:sz w:val="24"/>
          <w:szCs w:val="24"/>
        </w:rPr>
        <w:t>REUNIONES Y EVENTOS NACIONALES</w:t>
      </w:r>
    </w:p>
    <w:p w14:paraId="39BAD09F" w14:textId="0B488100" w:rsidR="00702EDD" w:rsidRDefault="00702EDD" w:rsidP="0044008F">
      <w:pPr>
        <w:spacing w:line="360" w:lineRule="auto"/>
        <w:jc w:val="both"/>
        <w:rPr>
          <w:rFonts w:ascii="Arial" w:hAnsi="Arial" w:cs="Arial"/>
          <w:noProof/>
          <w:sz w:val="24"/>
          <w:szCs w:val="24"/>
        </w:rPr>
      </w:pPr>
      <w:r>
        <w:rPr>
          <w:rFonts w:ascii="Arial" w:hAnsi="Arial" w:cs="Arial"/>
          <w:noProof/>
          <w:sz w:val="24"/>
          <w:szCs w:val="24"/>
        </w:rPr>
        <w:tab/>
        <w:t>Se organizaron dos encuentros con docentes del MMEM y de la Facultad de Arte y Diseño de Universidad Nacional Autónoma de México (UNAM). Lo anterior para compartir reflexiones y experiencias sobre la práctica docente creativa e innovadora (marzo y noviembre de 2020).</w:t>
      </w:r>
    </w:p>
    <w:p w14:paraId="77899245" w14:textId="7E00A64C" w:rsidR="00702EDD" w:rsidRDefault="00702EDD" w:rsidP="0044008F">
      <w:pPr>
        <w:spacing w:line="360" w:lineRule="auto"/>
        <w:jc w:val="both"/>
        <w:rPr>
          <w:rFonts w:ascii="Arial" w:hAnsi="Arial" w:cs="Arial"/>
          <w:noProof/>
          <w:sz w:val="24"/>
          <w:szCs w:val="24"/>
        </w:rPr>
      </w:pPr>
      <w:r>
        <w:rPr>
          <w:rFonts w:ascii="Arial" w:hAnsi="Arial" w:cs="Arial"/>
          <w:noProof/>
          <w:sz w:val="24"/>
          <w:szCs w:val="24"/>
        </w:rPr>
        <w:tab/>
        <w:t>Asistencia y participación de integrantes del MMEM al 29 Encuentro de la Red de Educación Alternativa en la escuela primaria Manuel Bartolomé Cossío. Febrero del 2019.</w:t>
      </w:r>
    </w:p>
    <w:p w14:paraId="041C1D38" w14:textId="5828FAE6" w:rsidR="00B15F7A" w:rsidRDefault="00B15F7A" w:rsidP="00702EDD">
      <w:pPr>
        <w:spacing w:line="360" w:lineRule="auto"/>
        <w:ind w:firstLine="708"/>
        <w:jc w:val="both"/>
        <w:rPr>
          <w:rFonts w:ascii="Arial" w:hAnsi="Arial" w:cs="Arial"/>
          <w:noProof/>
          <w:sz w:val="24"/>
          <w:szCs w:val="24"/>
        </w:rPr>
      </w:pPr>
      <w:r>
        <w:rPr>
          <w:rFonts w:ascii="Arial" w:hAnsi="Arial" w:cs="Arial"/>
          <w:noProof/>
          <w:sz w:val="24"/>
          <w:szCs w:val="24"/>
        </w:rPr>
        <w:t>REUNIONES Y EVENTOS INTERNACIONALES</w:t>
      </w:r>
    </w:p>
    <w:p w14:paraId="1AFF8041" w14:textId="2AF01A2D" w:rsidR="00B15F7A" w:rsidRDefault="00B15F7A" w:rsidP="0044008F">
      <w:pPr>
        <w:spacing w:line="360" w:lineRule="auto"/>
        <w:jc w:val="both"/>
        <w:rPr>
          <w:rFonts w:ascii="Arial" w:hAnsi="Arial" w:cs="Arial"/>
          <w:noProof/>
          <w:sz w:val="24"/>
          <w:szCs w:val="24"/>
        </w:rPr>
      </w:pPr>
      <w:r>
        <w:rPr>
          <w:rFonts w:ascii="Arial" w:hAnsi="Arial" w:cs="Arial"/>
          <w:noProof/>
          <w:sz w:val="24"/>
          <w:szCs w:val="24"/>
        </w:rPr>
        <w:tab/>
        <w:t>El MMEM y el Movimiento Popular por una Educación Alternativa (MEPA) convoca, organiza y dirige el 2º Encuentro de movimientos de América en la Escuela Freinet de Cuernavaca.</w:t>
      </w:r>
      <w:r w:rsidR="00702EDD">
        <w:rPr>
          <w:rFonts w:ascii="Arial" w:hAnsi="Arial" w:cs="Arial"/>
          <w:noProof/>
          <w:sz w:val="24"/>
          <w:szCs w:val="24"/>
        </w:rPr>
        <w:t xml:space="preserve"> Lo anterior como aprte de la consolidación del la Red de Movimientos Freinet de América (REMFA). </w:t>
      </w:r>
      <w:r>
        <w:rPr>
          <w:rFonts w:ascii="Arial" w:hAnsi="Arial" w:cs="Arial"/>
          <w:noProof/>
          <w:sz w:val="24"/>
          <w:szCs w:val="24"/>
        </w:rPr>
        <w:t xml:space="preserve"> Con una asistencia de alrededor de 100 participantes de colegas de México, Brasil, un delegado de Perú, uno de Italia y otra de España. Julio de 2019.</w:t>
      </w:r>
    </w:p>
    <w:p w14:paraId="671A8389" w14:textId="7F561C98" w:rsidR="00B15F7A" w:rsidRDefault="00B15F7A" w:rsidP="0044008F">
      <w:pPr>
        <w:spacing w:line="360" w:lineRule="auto"/>
        <w:jc w:val="both"/>
        <w:rPr>
          <w:rFonts w:ascii="Arial" w:hAnsi="Arial" w:cs="Arial"/>
          <w:noProof/>
          <w:sz w:val="24"/>
          <w:szCs w:val="24"/>
        </w:rPr>
      </w:pPr>
      <w:r>
        <w:rPr>
          <w:rFonts w:ascii="Arial" w:hAnsi="Arial" w:cs="Arial"/>
          <w:noProof/>
          <w:sz w:val="24"/>
          <w:szCs w:val="24"/>
        </w:rPr>
        <w:tab/>
        <w:t>A invitación de la Lafranco Genito, dos integrantes del Movimiento Mexicano para la Escuela Moderna se trasladan a la Ciudad de Guatemala e imaprten taller a jóvenes de la calle del proyecto MOJOCA. Asistencia aproximada de 35 jóvenes y docentes del proyecto Stulla Strada</w:t>
      </w:r>
      <w:r w:rsidR="00ED14AA">
        <w:rPr>
          <w:rFonts w:ascii="Arial" w:hAnsi="Arial" w:cs="Arial"/>
          <w:noProof/>
          <w:sz w:val="24"/>
          <w:szCs w:val="24"/>
        </w:rPr>
        <w:t>.</w:t>
      </w:r>
    </w:p>
    <w:p w14:paraId="14075667" w14:textId="18D59FF4" w:rsidR="00885F0E" w:rsidRDefault="00B15F7A" w:rsidP="00885F0E">
      <w:pPr>
        <w:spacing w:line="360" w:lineRule="auto"/>
        <w:jc w:val="both"/>
        <w:rPr>
          <w:rFonts w:ascii="Arial" w:hAnsi="Arial" w:cs="Arial"/>
          <w:noProof/>
          <w:sz w:val="24"/>
          <w:szCs w:val="24"/>
        </w:rPr>
      </w:pPr>
      <w:r>
        <w:rPr>
          <w:rFonts w:ascii="Arial" w:hAnsi="Arial" w:cs="Arial"/>
          <w:noProof/>
          <w:sz w:val="24"/>
          <w:szCs w:val="24"/>
        </w:rPr>
        <w:tab/>
        <w:t>PUBLICACIONES</w:t>
      </w:r>
    </w:p>
    <w:p w14:paraId="56660278" w14:textId="56389280" w:rsidR="00B15F7A" w:rsidRDefault="00B15F7A" w:rsidP="00885F0E">
      <w:pPr>
        <w:spacing w:line="360" w:lineRule="auto"/>
        <w:jc w:val="both"/>
        <w:rPr>
          <w:rFonts w:ascii="Arial" w:hAnsi="Arial" w:cs="Arial"/>
          <w:noProof/>
          <w:sz w:val="24"/>
          <w:szCs w:val="24"/>
        </w:rPr>
      </w:pPr>
      <w:r>
        <w:rPr>
          <w:rFonts w:ascii="Arial" w:hAnsi="Arial" w:cs="Arial"/>
          <w:noProof/>
          <w:sz w:val="24"/>
          <w:szCs w:val="24"/>
        </w:rPr>
        <w:tab/>
        <w:t>2ª reedición del libro La asamblea escolar. 1000 ejemplares.</w:t>
      </w:r>
    </w:p>
    <w:p w14:paraId="682CF1FF" w14:textId="79F8BA93" w:rsidR="00B15F7A" w:rsidRDefault="00B15F7A" w:rsidP="00885F0E">
      <w:pPr>
        <w:spacing w:line="360" w:lineRule="auto"/>
        <w:jc w:val="both"/>
        <w:rPr>
          <w:rFonts w:ascii="Arial" w:hAnsi="Arial" w:cs="Arial"/>
          <w:noProof/>
          <w:sz w:val="24"/>
          <w:szCs w:val="24"/>
        </w:rPr>
      </w:pPr>
      <w:r>
        <w:rPr>
          <w:rFonts w:ascii="Arial" w:hAnsi="Arial" w:cs="Arial"/>
          <w:noProof/>
          <w:sz w:val="24"/>
          <w:szCs w:val="24"/>
        </w:rPr>
        <w:tab/>
        <w:t>2020</w:t>
      </w:r>
    </w:p>
    <w:p w14:paraId="561A9B1A" w14:textId="7E4C4170" w:rsidR="00702EDD" w:rsidRDefault="00702EDD" w:rsidP="00885F0E">
      <w:pPr>
        <w:spacing w:line="360" w:lineRule="auto"/>
        <w:jc w:val="both"/>
        <w:rPr>
          <w:rFonts w:ascii="Arial" w:hAnsi="Arial" w:cs="Arial"/>
          <w:noProof/>
          <w:sz w:val="24"/>
          <w:szCs w:val="24"/>
        </w:rPr>
      </w:pPr>
      <w:r>
        <w:rPr>
          <w:rFonts w:ascii="Arial" w:hAnsi="Arial" w:cs="Arial"/>
          <w:noProof/>
          <w:sz w:val="24"/>
          <w:szCs w:val="24"/>
        </w:rPr>
        <w:tab/>
        <w:t>EVENTOS NACIONALES</w:t>
      </w:r>
    </w:p>
    <w:p w14:paraId="4E775255" w14:textId="69D181CE" w:rsidR="00702EDD" w:rsidRDefault="00702EDD" w:rsidP="00885F0E">
      <w:pPr>
        <w:spacing w:line="360" w:lineRule="auto"/>
        <w:jc w:val="both"/>
        <w:rPr>
          <w:rFonts w:ascii="Arial" w:hAnsi="Arial" w:cs="Arial"/>
          <w:noProof/>
          <w:sz w:val="24"/>
          <w:szCs w:val="24"/>
        </w:rPr>
      </w:pPr>
      <w:r>
        <w:rPr>
          <w:rFonts w:ascii="Arial" w:hAnsi="Arial" w:cs="Arial"/>
          <w:noProof/>
          <w:sz w:val="24"/>
          <w:szCs w:val="24"/>
        </w:rPr>
        <w:tab/>
        <w:t>Asistencia y participación de integrantes del MMEM al 30 Encuentro de la Red de Educación Alternativa en la Ciudad de Querétaro. Febrero del 2020.</w:t>
      </w:r>
    </w:p>
    <w:p w14:paraId="0CC758A0" w14:textId="275BDECC" w:rsidR="00ED14AA" w:rsidRDefault="00B15F7A" w:rsidP="00885F0E">
      <w:pPr>
        <w:spacing w:line="360" w:lineRule="auto"/>
        <w:jc w:val="both"/>
        <w:rPr>
          <w:rFonts w:ascii="Arial" w:hAnsi="Arial" w:cs="Arial"/>
          <w:noProof/>
          <w:sz w:val="24"/>
          <w:szCs w:val="24"/>
        </w:rPr>
      </w:pPr>
      <w:r>
        <w:rPr>
          <w:rFonts w:ascii="Arial" w:hAnsi="Arial" w:cs="Arial"/>
          <w:noProof/>
          <w:sz w:val="24"/>
          <w:szCs w:val="24"/>
        </w:rPr>
        <w:tab/>
      </w:r>
      <w:r w:rsidR="00ED14AA">
        <w:rPr>
          <w:rFonts w:ascii="Arial" w:hAnsi="Arial" w:cs="Arial"/>
          <w:noProof/>
          <w:sz w:val="24"/>
          <w:szCs w:val="24"/>
        </w:rPr>
        <w:t>PUBLICACIONES</w:t>
      </w:r>
    </w:p>
    <w:p w14:paraId="0A7EEFA3" w14:textId="23CA7752" w:rsidR="00C5658E" w:rsidRDefault="00C5658E" w:rsidP="00885F0E">
      <w:pPr>
        <w:spacing w:line="360" w:lineRule="auto"/>
        <w:jc w:val="both"/>
        <w:rPr>
          <w:rFonts w:ascii="Arial" w:hAnsi="Arial" w:cs="Arial"/>
          <w:noProof/>
          <w:sz w:val="24"/>
          <w:szCs w:val="24"/>
        </w:rPr>
      </w:pPr>
      <w:r>
        <w:rPr>
          <w:rFonts w:ascii="Arial" w:hAnsi="Arial" w:cs="Arial"/>
          <w:noProof/>
          <w:sz w:val="24"/>
          <w:szCs w:val="24"/>
        </w:rPr>
        <w:tab/>
        <w:t xml:space="preserve">En colaboración con la especialización de  Animación sociocultural de la lengua de la Maestría en Educación Básica  de la Unidad 095 Azcapotzalco de la Universidad Pedagógica Nacional se publicó el libro AuLAS PARA LA iMAGInACIÓN. El capítulo tres se relaciona a testimonios con pedagogía Freinet, producto del impulsó de esta pedagogía en el programa de formación de la mencionada maestría. El libro está acesible a través de internet de manera gratuita en: </w:t>
      </w:r>
      <w:r w:rsidRPr="00C5658E">
        <w:rPr>
          <w:rFonts w:ascii="Arial" w:hAnsi="Arial" w:cs="Arial"/>
          <w:noProof/>
          <w:sz w:val="24"/>
          <w:szCs w:val="24"/>
        </w:rPr>
        <w:t>http://editorial.upnvirtual.edu.mx/index.php/publicaciones/colecciones/horizontes-educativos/456-aulas-para-la-imaginacion</w:t>
      </w:r>
    </w:p>
    <w:p w14:paraId="4D0820F1" w14:textId="1C38DFF7" w:rsidR="00ED14AA" w:rsidRDefault="00B15F7A" w:rsidP="00ED14AA">
      <w:pPr>
        <w:spacing w:line="360" w:lineRule="auto"/>
        <w:ind w:firstLine="708"/>
        <w:jc w:val="both"/>
        <w:rPr>
          <w:rFonts w:ascii="Arial" w:hAnsi="Arial" w:cs="Arial"/>
          <w:noProof/>
          <w:sz w:val="24"/>
          <w:szCs w:val="24"/>
        </w:rPr>
      </w:pPr>
      <w:r>
        <w:rPr>
          <w:rFonts w:ascii="Arial" w:hAnsi="Arial" w:cs="Arial"/>
          <w:noProof/>
          <w:sz w:val="24"/>
          <w:szCs w:val="24"/>
        </w:rPr>
        <w:t>El MMEM lanza convocatoria para la nueva edición del libro La conferencia infantil. Se recogieron 22 testimonios y desde</w:t>
      </w:r>
      <w:r w:rsidR="00ED14AA">
        <w:rPr>
          <w:rFonts w:ascii="Arial" w:hAnsi="Arial" w:cs="Arial"/>
          <w:noProof/>
          <w:sz w:val="24"/>
          <w:szCs w:val="24"/>
        </w:rPr>
        <w:t xml:space="preserve"> abril a la fecha nos encontramos en un intenso trabajo de revisión y corrección de los trabajos. La culminación del proyecto será la integración de los testimonios </w:t>
      </w:r>
    </w:p>
    <w:p w14:paraId="4CF4D81A" w14:textId="3F2C3B3F" w:rsidR="00ED14AA" w:rsidRDefault="00ED14AA" w:rsidP="00ED14AA">
      <w:pPr>
        <w:spacing w:line="360" w:lineRule="auto"/>
        <w:ind w:firstLine="708"/>
        <w:jc w:val="both"/>
        <w:rPr>
          <w:rFonts w:ascii="Arial" w:hAnsi="Arial" w:cs="Arial"/>
          <w:noProof/>
          <w:sz w:val="24"/>
          <w:szCs w:val="24"/>
        </w:rPr>
      </w:pPr>
      <w:r>
        <w:rPr>
          <w:rFonts w:ascii="Arial" w:hAnsi="Arial" w:cs="Arial"/>
          <w:noProof/>
          <w:sz w:val="24"/>
          <w:szCs w:val="24"/>
        </w:rPr>
        <w:t>INTERNET</w:t>
      </w:r>
    </w:p>
    <w:p w14:paraId="44268278" w14:textId="77777777" w:rsidR="00ED14AA" w:rsidRDefault="00ED14AA" w:rsidP="00885F0E">
      <w:pPr>
        <w:spacing w:line="360" w:lineRule="auto"/>
        <w:jc w:val="both"/>
        <w:rPr>
          <w:rFonts w:ascii="Arial" w:hAnsi="Arial" w:cs="Arial"/>
          <w:noProof/>
          <w:sz w:val="24"/>
          <w:szCs w:val="24"/>
        </w:rPr>
      </w:pPr>
      <w:r>
        <w:rPr>
          <w:rFonts w:ascii="Arial" w:hAnsi="Arial" w:cs="Arial"/>
          <w:noProof/>
          <w:sz w:val="24"/>
          <w:szCs w:val="24"/>
        </w:rPr>
        <w:tab/>
        <w:t>El 19 de junio se convocó a la septima jornada de formación con una videoconferencia titulada “La enseñanza de la literatura en tiempos revueltos” impartida por el Dr. Carlos Lomas. Ese día se alcanzaron 1700 rerpoducciones.</w:t>
      </w:r>
    </w:p>
    <w:p w14:paraId="5ED0937D" w14:textId="02B70432" w:rsidR="00ED14AA" w:rsidRDefault="00ED14AA" w:rsidP="00885F0E">
      <w:pPr>
        <w:spacing w:line="360" w:lineRule="auto"/>
        <w:jc w:val="both"/>
        <w:rPr>
          <w:rFonts w:ascii="Arial" w:hAnsi="Arial" w:cs="Arial"/>
          <w:noProof/>
          <w:sz w:val="24"/>
          <w:szCs w:val="24"/>
        </w:rPr>
      </w:pPr>
      <w:r>
        <w:rPr>
          <w:rFonts w:ascii="Arial" w:hAnsi="Arial" w:cs="Arial"/>
          <w:noProof/>
          <w:sz w:val="24"/>
          <w:szCs w:val="24"/>
        </w:rPr>
        <w:tab/>
        <w:t>En el mes de mayo se actualizó la página del grupo: web.mmem.org</w:t>
      </w:r>
    </w:p>
    <w:p w14:paraId="3B460102" w14:textId="5452F278" w:rsidR="00B15F7A" w:rsidRDefault="00ED14AA" w:rsidP="00885F0E">
      <w:pPr>
        <w:spacing w:line="360" w:lineRule="auto"/>
        <w:jc w:val="both"/>
        <w:rPr>
          <w:rFonts w:ascii="Arial" w:hAnsi="Arial" w:cs="Arial"/>
          <w:noProof/>
          <w:sz w:val="24"/>
          <w:szCs w:val="24"/>
        </w:rPr>
      </w:pPr>
      <w:r>
        <w:rPr>
          <w:rFonts w:ascii="Arial" w:hAnsi="Arial" w:cs="Arial"/>
          <w:noProof/>
          <w:sz w:val="24"/>
          <w:szCs w:val="24"/>
        </w:rPr>
        <w:tab/>
        <w:t xml:space="preserve">La pandemia representó un reto para la labor docente. Con el fin de reunir testimonios, materiales didácticos, videos y audios se decidió inaugurar un blog donde se mostrará estas producciones. En la asamblea virtual del 6 junio nos permitó apreciar 1700 visitas a este sitio. El link es: </w:t>
      </w:r>
      <w:r w:rsidRPr="00ED14AA">
        <w:rPr>
          <w:rFonts w:ascii="Arial" w:hAnsi="Arial" w:cs="Arial"/>
          <w:noProof/>
          <w:sz w:val="24"/>
          <w:szCs w:val="24"/>
        </w:rPr>
        <w:t>https://distanciammem.blogspot.com/</w:t>
      </w:r>
    </w:p>
    <w:p w14:paraId="5EFC2109" w14:textId="42F09BB0" w:rsidR="00B15F7A" w:rsidRDefault="00ED14AA" w:rsidP="00885F0E">
      <w:pPr>
        <w:spacing w:line="360" w:lineRule="auto"/>
        <w:jc w:val="both"/>
        <w:rPr>
          <w:rFonts w:ascii="Arial" w:hAnsi="Arial" w:cs="Arial"/>
          <w:noProof/>
          <w:sz w:val="24"/>
          <w:szCs w:val="24"/>
        </w:rPr>
      </w:pPr>
      <w:r>
        <w:rPr>
          <w:rFonts w:ascii="Arial" w:hAnsi="Arial" w:cs="Arial"/>
          <w:noProof/>
          <w:sz w:val="24"/>
          <w:szCs w:val="24"/>
        </w:rPr>
        <w:tab/>
        <w:t>CURSOS</w:t>
      </w:r>
    </w:p>
    <w:p w14:paraId="63C37DC4" w14:textId="07CB4BE8" w:rsidR="00ED14AA" w:rsidRDefault="00ED14AA" w:rsidP="00885F0E">
      <w:pPr>
        <w:spacing w:line="360" w:lineRule="auto"/>
        <w:jc w:val="both"/>
        <w:rPr>
          <w:rFonts w:ascii="Arial" w:hAnsi="Arial" w:cs="Arial"/>
          <w:noProof/>
          <w:sz w:val="24"/>
          <w:szCs w:val="24"/>
        </w:rPr>
      </w:pPr>
      <w:r>
        <w:rPr>
          <w:rFonts w:ascii="Arial" w:hAnsi="Arial" w:cs="Arial"/>
          <w:noProof/>
          <w:sz w:val="24"/>
          <w:szCs w:val="24"/>
        </w:rPr>
        <w:tab/>
        <w:t xml:space="preserve"> Se encuentra en preparación dos cursos en línea. El taller básico de Técnicas Freinet del 4 al 11 de julio. Y un taller sobre cultura escrita en la última semana de julio.</w:t>
      </w:r>
    </w:p>
    <w:p w14:paraId="15A638E2" w14:textId="16DB9FBB" w:rsidR="007364E0" w:rsidRDefault="007364E0" w:rsidP="007364E0">
      <w:pPr>
        <w:spacing w:line="360" w:lineRule="auto"/>
        <w:jc w:val="center"/>
        <w:rPr>
          <w:rFonts w:ascii="Arial" w:hAnsi="Arial" w:cs="Arial"/>
          <w:noProof/>
          <w:sz w:val="24"/>
          <w:szCs w:val="24"/>
        </w:rPr>
      </w:pPr>
      <w:r>
        <w:rPr>
          <w:rFonts w:ascii="Arial" w:hAnsi="Arial" w:cs="Arial"/>
          <w:noProof/>
          <w:sz w:val="24"/>
          <w:szCs w:val="24"/>
        </w:rPr>
        <w:t>Atentamente</w:t>
      </w:r>
    </w:p>
    <w:p w14:paraId="028B8375" w14:textId="36B60285" w:rsidR="007364E0" w:rsidRDefault="00FA5496" w:rsidP="007364E0">
      <w:pPr>
        <w:spacing w:line="360" w:lineRule="auto"/>
        <w:jc w:val="center"/>
        <w:rPr>
          <w:rFonts w:ascii="Arial" w:hAnsi="Arial" w:cs="Arial"/>
          <w:noProof/>
          <w:sz w:val="24"/>
          <w:szCs w:val="24"/>
        </w:rPr>
      </w:pPr>
      <w:r>
        <w:rPr>
          <w:rFonts w:ascii="Arial" w:hAnsi="Arial" w:cs="Arial"/>
          <w:noProof/>
          <w:sz w:val="24"/>
          <w:szCs w:val="24"/>
        </w:rPr>
        <w:drawing>
          <wp:inline distT="0" distB="0" distL="0" distR="0" wp14:anchorId="7F8B7590" wp14:editId="7E97274A">
            <wp:extent cx="5612130" cy="5346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arco 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534670"/>
                    </a:xfrm>
                    <a:prstGeom prst="rect">
                      <a:avLst/>
                    </a:prstGeom>
                  </pic:spPr>
                </pic:pic>
              </a:graphicData>
            </a:graphic>
          </wp:inline>
        </w:drawing>
      </w:r>
    </w:p>
    <w:p w14:paraId="2D64A20B" w14:textId="45843185" w:rsidR="007364E0" w:rsidRDefault="007364E0" w:rsidP="007364E0">
      <w:pPr>
        <w:spacing w:line="360" w:lineRule="auto"/>
        <w:jc w:val="center"/>
        <w:rPr>
          <w:rFonts w:ascii="Arial" w:hAnsi="Arial" w:cs="Arial"/>
          <w:noProof/>
          <w:sz w:val="24"/>
          <w:szCs w:val="24"/>
        </w:rPr>
      </w:pPr>
      <w:r>
        <w:rPr>
          <w:rFonts w:ascii="Arial" w:hAnsi="Arial" w:cs="Arial"/>
          <w:noProof/>
          <w:sz w:val="24"/>
          <w:szCs w:val="24"/>
        </w:rPr>
        <w:t>Marco Esteban Mendoza Rodríguez</w:t>
      </w:r>
    </w:p>
    <w:p w14:paraId="7B6C8E42" w14:textId="0E1AEE45" w:rsidR="007364E0" w:rsidRDefault="007364E0" w:rsidP="007364E0">
      <w:pPr>
        <w:spacing w:line="360" w:lineRule="auto"/>
        <w:jc w:val="center"/>
        <w:rPr>
          <w:rFonts w:ascii="Arial" w:hAnsi="Arial" w:cs="Arial"/>
          <w:noProof/>
          <w:sz w:val="24"/>
          <w:szCs w:val="24"/>
        </w:rPr>
      </w:pPr>
      <w:r>
        <w:rPr>
          <w:rFonts w:ascii="Arial" w:hAnsi="Arial" w:cs="Arial"/>
          <w:noProof/>
          <w:sz w:val="24"/>
          <w:szCs w:val="24"/>
        </w:rPr>
        <w:t>Representante comisión internacional</w:t>
      </w:r>
    </w:p>
    <w:p w14:paraId="3A3373E1" w14:textId="353796BD" w:rsidR="007364E0" w:rsidRDefault="007364E0" w:rsidP="007364E0">
      <w:pPr>
        <w:spacing w:line="360" w:lineRule="auto"/>
        <w:jc w:val="center"/>
        <w:rPr>
          <w:rFonts w:ascii="Arial" w:hAnsi="Arial" w:cs="Arial"/>
          <w:noProof/>
          <w:sz w:val="24"/>
          <w:szCs w:val="24"/>
        </w:rPr>
      </w:pPr>
      <w:r>
        <w:rPr>
          <w:rFonts w:ascii="Arial" w:hAnsi="Arial" w:cs="Arial"/>
          <w:noProof/>
          <w:sz w:val="24"/>
          <w:szCs w:val="24"/>
        </w:rPr>
        <w:t>Movimiento Mexicano para la Escuela Moderna</w:t>
      </w:r>
    </w:p>
    <w:sectPr w:rsidR="007364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0E"/>
    <w:rsid w:val="0044008F"/>
    <w:rsid w:val="0049329C"/>
    <w:rsid w:val="00702EDD"/>
    <w:rsid w:val="007364E0"/>
    <w:rsid w:val="00885F0E"/>
    <w:rsid w:val="00886291"/>
    <w:rsid w:val="00A71665"/>
    <w:rsid w:val="00B15F7A"/>
    <w:rsid w:val="00C5658E"/>
    <w:rsid w:val="00CD3A56"/>
    <w:rsid w:val="00D76334"/>
    <w:rsid w:val="00EC757B"/>
    <w:rsid w:val="00ED14AA"/>
    <w:rsid w:val="00FA5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E2B9"/>
  <w15:chartTrackingRefBased/>
  <w15:docId w15:val="{B94739C1-6332-40FA-A1E6-3F18DF4B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8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Microsoft Office User</cp:lastModifiedBy>
  <cp:revision>2</cp:revision>
  <dcterms:created xsi:type="dcterms:W3CDTF">2020-06-30T07:27:00Z</dcterms:created>
  <dcterms:modified xsi:type="dcterms:W3CDTF">2020-06-30T07:27:00Z</dcterms:modified>
</cp:coreProperties>
</file>