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8C982" w14:textId="25C254D8" w:rsidR="000A6A12" w:rsidRPr="000A6A12" w:rsidRDefault="009A553A" w:rsidP="00F83CDC">
      <w:pPr>
        <w:spacing w:before="96" w:after="192" w:line="240" w:lineRule="auto"/>
        <w:jc w:val="center"/>
        <w:rPr>
          <w:rFonts w:ascii="Arial" w:eastAsia="Times New Roman" w:hAnsi="Arial" w:cs="Arial"/>
          <w:color w:val="595959"/>
          <w:sz w:val="24"/>
          <w:szCs w:val="24"/>
          <w:lang w:eastAsia="fr-CA"/>
        </w:rPr>
      </w:pPr>
      <w:bookmarkStart w:id="0" w:name="_GoBack"/>
      <w:bookmarkEnd w:id="0"/>
      <w:r w:rsidRPr="009A553A">
        <w:rPr>
          <w:rFonts w:ascii="Calibri" w:eastAsia="Calibri" w:hAnsi="Calibri" w:cs="Times New Roman"/>
          <w:noProof/>
          <w:lang w:eastAsia="fr-CA"/>
        </w:rPr>
        <w:drawing>
          <wp:inline distT="0" distB="0" distL="0" distR="0" wp14:anchorId="13F54253" wp14:editId="2265B69B">
            <wp:extent cx="5486400" cy="1831340"/>
            <wp:effectExtent l="0" t="0" r="0" b="0"/>
            <wp:docPr id="1" name="Image 1" descr="C:\Users\Mariel\AppData\Local\Microsoft\Windows\Temporary Internet Files\Content.Outlook\CF9YJ1SZ\new logo 5 PNG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l\AppData\Local\Microsoft\Windows\Temporary Internet Files\Content.Outlook\CF9YJ1SZ\new logo 5 PNG bi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1831340"/>
                    </a:xfrm>
                    <a:prstGeom prst="rect">
                      <a:avLst/>
                    </a:prstGeom>
                    <a:noFill/>
                    <a:ln>
                      <a:noFill/>
                    </a:ln>
                  </pic:spPr>
                </pic:pic>
              </a:graphicData>
            </a:graphic>
          </wp:inline>
        </w:drawing>
      </w:r>
    </w:p>
    <w:p w14:paraId="7675F690" w14:textId="77777777" w:rsidR="001A53E5" w:rsidRPr="001A53E5" w:rsidRDefault="001A53E5" w:rsidP="00F83CDC">
      <w:pPr>
        <w:spacing w:before="96" w:after="192" w:line="240" w:lineRule="auto"/>
        <w:jc w:val="center"/>
        <w:rPr>
          <w:rFonts w:ascii="Verdana" w:eastAsia="Times New Roman" w:hAnsi="Verdana" w:cs="Times New Roman"/>
          <w:color w:val="222222"/>
          <w:sz w:val="18"/>
          <w:szCs w:val="18"/>
          <w:lang w:val="es-ES_tradnl" w:eastAsia="fr-CA"/>
        </w:rPr>
      </w:pPr>
    </w:p>
    <w:p w14:paraId="39F8F9BE" w14:textId="77777777" w:rsidR="001A53E5" w:rsidRPr="001A53E5" w:rsidRDefault="001A53E5" w:rsidP="00F83CDC">
      <w:pPr>
        <w:spacing w:before="96" w:after="192" w:line="240" w:lineRule="auto"/>
        <w:jc w:val="center"/>
        <w:rPr>
          <w:rFonts w:ascii="Verdana" w:eastAsia="Times New Roman" w:hAnsi="Verdana" w:cs="Times New Roman"/>
          <w:color w:val="222222"/>
          <w:sz w:val="18"/>
          <w:szCs w:val="18"/>
          <w:lang w:val="es-ES_tradnl" w:eastAsia="fr-CA"/>
        </w:rPr>
      </w:pPr>
    </w:p>
    <w:p w14:paraId="1F91AF37" w14:textId="39905194" w:rsidR="001A53E5" w:rsidRPr="001A53E5" w:rsidRDefault="001A53E5" w:rsidP="00F83CDC">
      <w:pPr>
        <w:spacing w:before="96" w:after="192" w:line="240" w:lineRule="auto"/>
        <w:jc w:val="center"/>
        <w:rPr>
          <w:rFonts w:ascii="Verdana" w:eastAsia="Times New Roman" w:hAnsi="Verdana" w:cs="Times New Roman"/>
          <w:b/>
          <w:bCs/>
          <w:color w:val="222222"/>
          <w:sz w:val="18"/>
          <w:szCs w:val="18"/>
          <w:lang w:val="fr-FR" w:eastAsia="fr-CA"/>
        </w:rPr>
      </w:pPr>
      <w:r w:rsidRPr="001A53E5">
        <w:rPr>
          <w:rFonts w:ascii="Verdana" w:eastAsia="Times New Roman" w:hAnsi="Verdana" w:cs="Times New Roman"/>
          <w:b/>
          <w:bCs/>
          <w:color w:val="222222"/>
          <w:sz w:val="18"/>
          <w:szCs w:val="18"/>
          <w:lang w:val="fr-FR" w:eastAsia="fr-CA"/>
        </w:rPr>
        <w:t>RAPPORT MORAL</w:t>
      </w:r>
      <w:r w:rsidR="00D80E5C">
        <w:rPr>
          <w:rFonts w:ascii="Verdana" w:eastAsia="Times New Roman" w:hAnsi="Verdana" w:cs="Times New Roman"/>
          <w:b/>
          <w:bCs/>
          <w:color w:val="222222"/>
          <w:sz w:val="18"/>
          <w:szCs w:val="18"/>
          <w:lang w:val="fr-FR" w:eastAsia="fr-CA"/>
        </w:rPr>
        <w:t xml:space="preserve"> ET</w:t>
      </w:r>
      <w:r w:rsidR="00540A98">
        <w:rPr>
          <w:rFonts w:ascii="Verdana" w:eastAsia="Times New Roman" w:hAnsi="Verdana" w:cs="Times New Roman"/>
          <w:b/>
          <w:bCs/>
          <w:color w:val="222222"/>
          <w:sz w:val="18"/>
          <w:szCs w:val="18"/>
          <w:lang w:val="fr-FR" w:eastAsia="fr-CA"/>
        </w:rPr>
        <w:t xml:space="preserve"> COMPTE RENDU DES ACTIVITÉS 2018-2020</w:t>
      </w:r>
    </w:p>
    <w:p w14:paraId="32FB8582" w14:textId="77777777" w:rsidR="001A53E5" w:rsidRPr="001A53E5" w:rsidRDefault="001A53E5" w:rsidP="00F83CDC">
      <w:pPr>
        <w:spacing w:before="96" w:after="192" w:line="240" w:lineRule="auto"/>
        <w:jc w:val="center"/>
        <w:rPr>
          <w:rFonts w:ascii="Verdana" w:eastAsia="Times New Roman" w:hAnsi="Verdana" w:cs="Times New Roman"/>
          <w:color w:val="222222"/>
          <w:sz w:val="18"/>
          <w:szCs w:val="18"/>
          <w:lang w:val="fr-FR" w:eastAsia="fr-CA"/>
        </w:rPr>
      </w:pPr>
    </w:p>
    <w:p w14:paraId="65DF93E6" w14:textId="2C2964C5" w:rsidR="001A53E5" w:rsidRPr="001A53E5" w:rsidRDefault="00E0498E" w:rsidP="00F83CDC">
      <w:pPr>
        <w:spacing w:before="96" w:after="192" w:line="240" w:lineRule="auto"/>
        <w:jc w:val="center"/>
        <w:rPr>
          <w:rFonts w:ascii="Verdana" w:eastAsia="Times New Roman" w:hAnsi="Verdana" w:cs="Times New Roman"/>
          <w:color w:val="222222"/>
          <w:sz w:val="18"/>
          <w:szCs w:val="18"/>
          <w:lang w:val="fr-FR" w:eastAsia="fr-CA"/>
        </w:rPr>
      </w:pPr>
      <w:r>
        <w:rPr>
          <w:rFonts w:ascii="Verdana" w:eastAsia="Times New Roman" w:hAnsi="Verdana" w:cs="Times New Roman"/>
          <w:color w:val="222222"/>
          <w:sz w:val="18"/>
          <w:szCs w:val="18"/>
          <w:lang w:val="fr-FR" w:eastAsia="fr-CA"/>
        </w:rPr>
        <w:t>   </w:t>
      </w:r>
    </w:p>
    <w:p w14:paraId="4D39DA09" w14:textId="77777777" w:rsidR="001A53E5" w:rsidRPr="001A53E5" w:rsidRDefault="00F77A26" w:rsidP="00F83CDC">
      <w:pPr>
        <w:spacing w:before="96" w:after="192" w:line="240" w:lineRule="auto"/>
        <w:jc w:val="center"/>
        <w:rPr>
          <w:rFonts w:ascii="Verdana" w:eastAsia="Times New Roman" w:hAnsi="Verdana" w:cs="Times New Roman"/>
          <w:b/>
          <w:bCs/>
          <w:color w:val="222222"/>
          <w:sz w:val="18"/>
          <w:szCs w:val="18"/>
          <w:lang w:val="fr-FR" w:eastAsia="fr-CA"/>
        </w:rPr>
      </w:pPr>
      <w:r>
        <w:rPr>
          <w:rFonts w:ascii="Verdana" w:eastAsia="Times New Roman" w:hAnsi="Verdana" w:cs="Times New Roman"/>
          <w:b/>
          <w:bCs/>
          <w:color w:val="222222"/>
          <w:sz w:val="18"/>
          <w:szCs w:val="18"/>
          <w:lang w:val="fr-FR" w:eastAsia="fr-CA"/>
        </w:rPr>
        <w:t xml:space="preserve">                  </w:t>
      </w:r>
      <w:r w:rsidR="001A53E5" w:rsidRPr="001A53E5">
        <w:rPr>
          <w:rFonts w:ascii="Verdana" w:eastAsia="Times New Roman" w:hAnsi="Verdana" w:cs="Times New Roman"/>
          <w:b/>
          <w:bCs/>
          <w:color w:val="222222"/>
          <w:sz w:val="18"/>
          <w:szCs w:val="18"/>
          <w:lang w:val="fr-FR" w:eastAsia="fr-CA"/>
        </w:rPr>
        <w:t>FIMEM</w:t>
      </w:r>
    </w:p>
    <w:p w14:paraId="3F6E724C" w14:textId="77777777" w:rsidR="001A53E5" w:rsidRPr="001A53E5" w:rsidRDefault="001A53E5" w:rsidP="00F83CDC">
      <w:pPr>
        <w:spacing w:before="96" w:after="192" w:line="240" w:lineRule="auto"/>
        <w:jc w:val="center"/>
        <w:rPr>
          <w:rFonts w:ascii="Verdana" w:eastAsia="Times New Roman" w:hAnsi="Verdana" w:cs="Times New Roman"/>
          <w:color w:val="222222"/>
          <w:sz w:val="18"/>
          <w:szCs w:val="18"/>
          <w:lang w:val="fr-FR" w:eastAsia="fr-CA"/>
        </w:rPr>
      </w:pPr>
    </w:p>
    <w:p w14:paraId="0B239E16" w14:textId="15EFE6B1" w:rsidR="001A53E5" w:rsidRPr="001A53E5" w:rsidRDefault="006801C6" w:rsidP="00F83CDC">
      <w:pPr>
        <w:spacing w:before="96" w:after="192" w:line="240" w:lineRule="auto"/>
        <w:jc w:val="center"/>
        <w:rPr>
          <w:rFonts w:ascii="Verdana" w:eastAsia="Times New Roman" w:hAnsi="Verdana" w:cs="Times New Roman"/>
          <w:b/>
          <w:bCs/>
          <w:color w:val="222222"/>
          <w:sz w:val="18"/>
          <w:szCs w:val="18"/>
          <w:lang w:val="fr-FR" w:eastAsia="fr-CA"/>
        </w:rPr>
      </w:pPr>
      <w:r>
        <w:rPr>
          <w:rFonts w:ascii="Verdana" w:eastAsia="Times New Roman" w:hAnsi="Verdana" w:cs="Times New Roman"/>
          <w:b/>
          <w:bCs/>
          <w:color w:val="222222"/>
          <w:sz w:val="18"/>
          <w:szCs w:val="18"/>
          <w:lang w:val="fr-FR" w:eastAsia="fr-CA"/>
        </w:rPr>
        <w:t xml:space="preserve">             </w:t>
      </w:r>
      <w:r w:rsidR="00F77A26">
        <w:rPr>
          <w:rFonts w:ascii="Verdana" w:eastAsia="Times New Roman" w:hAnsi="Verdana" w:cs="Times New Roman"/>
          <w:b/>
          <w:bCs/>
          <w:color w:val="222222"/>
          <w:sz w:val="18"/>
          <w:szCs w:val="18"/>
          <w:lang w:val="fr-FR" w:eastAsia="fr-CA"/>
        </w:rPr>
        <w:t xml:space="preserve"> </w:t>
      </w:r>
      <w:r w:rsidR="001A53E5" w:rsidRPr="001A53E5">
        <w:rPr>
          <w:rFonts w:ascii="Verdana" w:eastAsia="Times New Roman" w:hAnsi="Verdana" w:cs="Times New Roman"/>
          <w:b/>
          <w:bCs/>
          <w:color w:val="222222"/>
          <w:sz w:val="18"/>
          <w:szCs w:val="18"/>
          <w:lang w:val="fr-FR" w:eastAsia="fr-CA"/>
        </w:rPr>
        <w:t>Fédération Internationale des Mouvements de l'École Moderne</w:t>
      </w:r>
    </w:p>
    <w:p w14:paraId="44261F76" w14:textId="77777777" w:rsidR="004E7A6C" w:rsidRDefault="004E7A6C" w:rsidP="00F83CDC">
      <w:pPr>
        <w:spacing w:before="96" w:after="192" w:line="240" w:lineRule="auto"/>
        <w:rPr>
          <w:rFonts w:ascii="Verdana" w:eastAsia="Times New Roman" w:hAnsi="Verdana" w:cs="Times New Roman"/>
          <w:color w:val="222222"/>
          <w:sz w:val="18"/>
          <w:szCs w:val="18"/>
          <w:lang w:val="es-ES_tradnl" w:eastAsia="fr-CA"/>
        </w:rPr>
      </w:pPr>
    </w:p>
    <w:p w14:paraId="0591C32B" w14:textId="77777777" w:rsidR="004E7A6C" w:rsidRDefault="004E7A6C" w:rsidP="000112DE">
      <w:pPr>
        <w:spacing w:before="96" w:after="192" w:line="240" w:lineRule="auto"/>
        <w:ind w:left="3119"/>
        <w:jc w:val="center"/>
        <w:rPr>
          <w:rFonts w:ascii="Verdana" w:eastAsia="Times New Roman" w:hAnsi="Verdana" w:cs="Times New Roman"/>
          <w:color w:val="222222"/>
          <w:sz w:val="18"/>
          <w:szCs w:val="18"/>
          <w:lang w:val="es-ES_tradnl" w:eastAsia="fr-CA"/>
        </w:rPr>
      </w:pPr>
    </w:p>
    <w:p w14:paraId="02716EFE" w14:textId="77777777" w:rsidR="000112DE" w:rsidRDefault="001A53E5" w:rsidP="000507F5">
      <w:pPr>
        <w:spacing w:before="96" w:after="192" w:line="240" w:lineRule="auto"/>
        <w:ind w:left="2127"/>
        <w:rPr>
          <w:rFonts w:ascii="Verdana" w:eastAsia="Times New Roman" w:hAnsi="Verdana" w:cs="Times New Roman"/>
          <w:color w:val="222222"/>
          <w:sz w:val="18"/>
          <w:szCs w:val="18"/>
          <w:lang w:val="fr-FR" w:eastAsia="fr-CA"/>
        </w:rPr>
      </w:pPr>
      <w:r w:rsidRPr="001A53E5">
        <w:rPr>
          <w:rFonts w:ascii="Verdana" w:eastAsia="Times New Roman" w:hAnsi="Verdana" w:cs="Times New Roman"/>
          <w:color w:val="222222"/>
          <w:sz w:val="18"/>
          <w:szCs w:val="18"/>
          <w:lang w:val="fr-FR" w:eastAsia="fr-CA"/>
        </w:rPr>
        <w:t xml:space="preserve">Mariel Ducharme (CQEM-Canada) </w:t>
      </w:r>
      <w:r>
        <w:rPr>
          <w:rFonts w:ascii="Verdana" w:eastAsia="Times New Roman" w:hAnsi="Verdana" w:cs="Times New Roman"/>
          <w:color w:val="222222"/>
          <w:sz w:val="18"/>
          <w:szCs w:val="18"/>
          <w:lang w:val="fr-FR" w:eastAsia="fr-CA"/>
        </w:rPr>
        <w:t>présidente</w:t>
      </w:r>
    </w:p>
    <w:p w14:paraId="435EE705" w14:textId="54BBAED9" w:rsidR="001A53E5" w:rsidRPr="000112DE" w:rsidRDefault="00F77A26" w:rsidP="000507F5">
      <w:pPr>
        <w:spacing w:before="96" w:after="192" w:line="240" w:lineRule="auto"/>
        <w:ind w:left="2127"/>
        <w:rPr>
          <w:rFonts w:ascii="Verdana" w:eastAsia="Times New Roman" w:hAnsi="Verdana" w:cs="Times New Roman"/>
          <w:color w:val="222222"/>
          <w:sz w:val="18"/>
          <w:szCs w:val="18"/>
          <w:lang w:val="fr-FR" w:eastAsia="fr-CA"/>
        </w:rPr>
      </w:pPr>
      <w:r>
        <w:rPr>
          <w:rFonts w:ascii="Verdana" w:eastAsia="Times New Roman" w:hAnsi="Verdana" w:cs="Times New Roman"/>
          <w:color w:val="222222"/>
          <w:sz w:val="18"/>
          <w:szCs w:val="18"/>
          <w:lang w:val="fr-FR" w:eastAsia="fr-CA"/>
        </w:rPr>
        <w:t>Sylviane Amiet</w:t>
      </w:r>
      <w:r w:rsidR="00882A8A">
        <w:rPr>
          <w:rFonts w:ascii="Verdana" w:eastAsia="Times New Roman" w:hAnsi="Verdana" w:cs="Times New Roman"/>
          <w:color w:val="222222"/>
          <w:sz w:val="18"/>
          <w:szCs w:val="18"/>
          <w:lang w:val="fr-FR" w:eastAsia="fr-CA"/>
        </w:rPr>
        <w:t xml:space="preserve"> </w:t>
      </w:r>
      <w:r w:rsidR="001A53E5">
        <w:rPr>
          <w:rFonts w:ascii="Verdana" w:eastAsia="Times New Roman" w:hAnsi="Verdana" w:cs="Times New Roman"/>
          <w:color w:val="222222"/>
          <w:sz w:val="18"/>
          <w:szCs w:val="18"/>
          <w:lang w:val="fr-FR" w:eastAsia="fr-CA"/>
        </w:rPr>
        <w:t>(</w:t>
      </w:r>
      <w:r w:rsidR="004E7A6C" w:rsidRPr="004E7A6C">
        <w:t>FG-GSEM</w:t>
      </w:r>
      <w:r w:rsidR="004E7A6C">
        <w:t>-</w:t>
      </w:r>
      <w:r w:rsidR="001A53E5">
        <w:rPr>
          <w:rFonts w:ascii="Verdana" w:eastAsia="Times New Roman" w:hAnsi="Verdana" w:cs="Times New Roman"/>
          <w:color w:val="222222"/>
          <w:sz w:val="18"/>
          <w:szCs w:val="18"/>
          <w:lang w:val="fr-FR" w:eastAsia="fr-CA"/>
        </w:rPr>
        <w:t>Suisse</w:t>
      </w:r>
      <w:r w:rsidR="00D80E5C">
        <w:rPr>
          <w:rFonts w:ascii="Verdana" w:eastAsia="Times New Roman" w:hAnsi="Verdana" w:cs="Times New Roman"/>
          <w:color w:val="222222"/>
          <w:sz w:val="18"/>
          <w:szCs w:val="18"/>
          <w:lang w:val="fr-FR" w:eastAsia="fr-CA"/>
        </w:rPr>
        <w:t>)</w:t>
      </w:r>
      <w:r>
        <w:rPr>
          <w:rFonts w:ascii="Verdana" w:eastAsia="Times New Roman" w:hAnsi="Verdana" w:cs="Times New Roman"/>
          <w:color w:val="222222"/>
          <w:sz w:val="18"/>
          <w:szCs w:val="18"/>
          <w:lang w:val="fr-FR" w:eastAsia="fr-CA"/>
        </w:rPr>
        <w:t xml:space="preserve"> </w:t>
      </w:r>
      <w:r w:rsidR="001A53E5">
        <w:rPr>
          <w:rFonts w:ascii="Verdana" w:eastAsia="Times New Roman" w:hAnsi="Verdana" w:cs="Times New Roman"/>
          <w:color w:val="222222"/>
          <w:sz w:val="18"/>
          <w:szCs w:val="18"/>
          <w:lang w:val="fr-FR" w:eastAsia="fr-CA"/>
        </w:rPr>
        <w:t>trésorière</w:t>
      </w:r>
    </w:p>
    <w:p w14:paraId="2AD18867" w14:textId="69CF67E3" w:rsidR="001A53E5" w:rsidRPr="001A53E5" w:rsidRDefault="00F77A26" w:rsidP="000507F5">
      <w:pPr>
        <w:spacing w:before="96" w:after="192" w:line="240" w:lineRule="auto"/>
        <w:ind w:left="2127"/>
        <w:rPr>
          <w:rFonts w:ascii="Verdana" w:eastAsia="Times New Roman" w:hAnsi="Verdana" w:cs="Times New Roman"/>
          <w:color w:val="222222"/>
          <w:sz w:val="18"/>
          <w:szCs w:val="18"/>
          <w:lang w:val="fr-FR" w:eastAsia="fr-CA"/>
        </w:rPr>
      </w:pPr>
      <w:r>
        <w:rPr>
          <w:rFonts w:ascii="Verdana" w:eastAsia="Times New Roman" w:hAnsi="Verdana" w:cs="Times New Roman"/>
          <w:color w:val="222222"/>
          <w:sz w:val="18"/>
          <w:szCs w:val="18"/>
          <w:lang w:val="fr-FR" w:eastAsia="fr-CA"/>
        </w:rPr>
        <w:t xml:space="preserve">Antoinette </w:t>
      </w:r>
      <w:r w:rsidR="005249D9">
        <w:rPr>
          <w:rFonts w:ascii="Verdana" w:eastAsia="Times New Roman" w:hAnsi="Verdana" w:cs="Times New Roman"/>
          <w:color w:val="222222"/>
          <w:sz w:val="18"/>
          <w:szCs w:val="18"/>
          <w:lang w:val="fr-FR" w:eastAsia="fr-CA"/>
        </w:rPr>
        <w:t>M</w:t>
      </w:r>
      <w:r>
        <w:rPr>
          <w:rFonts w:ascii="Verdana" w:eastAsia="Times New Roman" w:hAnsi="Verdana" w:cs="Times New Roman"/>
          <w:color w:val="222222"/>
          <w:sz w:val="18"/>
          <w:szCs w:val="18"/>
          <w:lang w:val="fr-FR" w:eastAsia="fr-CA"/>
        </w:rPr>
        <w:t>e</w:t>
      </w:r>
      <w:r w:rsidR="005249D9">
        <w:rPr>
          <w:rFonts w:ascii="Verdana" w:eastAsia="Times New Roman" w:hAnsi="Verdana" w:cs="Times New Roman"/>
          <w:color w:val="222222"/>
          <w:sz w:val="18"/>
          <w:szCs w:val="18"/>
          <w:lang w:val="fr-FR" w:eastAsia="fr-CA"/>
        </w:rPr>
        <w:t>ngue Ab</w:t>
      </w:r>
      <w:r>
        <w:rPr>
          <w:rFonts w:ascii="Verdana" w:eastAsia="Times New Roman" w:hAnsi="Verdana" w:cs="Times New Roman"/>
          <w:color w:val="222222"/>
          <w:sz w:val="18"/>
          <w:szCs w:val="18"/>
          <w:lang w:val="fr-FR" w:eastAsia="fr-CA"/>
        </w:rPr>
        <w:t>esso</w:t>
      </w:r>
      <w:r w:rsidR="00D80E5C" w:rsidRPr="00D80E5C">
        <w:rPr>
          <w:rFonts w:ascii="Monaco" w:hAnsi="Monaco"/>
        </w:rPr>
        <w:t xml:space="preserve"> </w:t>
      </w:r>
      <w:r w:rsidR="00D80E5C">
        <w:rPr>
          <w:rFonts w:ascii="Monaco" w:hAnsi="Monaco"/>
        </w:rPr>
        <w:t>(</w:t>
      </w:r>
      <w:r w:rsidR="00D80E5C" w:rsidRPr="00F77A26">
        <w:rPr>
          <w:rFonts w:ascii="Verdana" w:eastAsia="Times New Roman" w:hAnsi="Verdana" w:cs="Times New Roman"/>
          <w:color w:val="222222"/>
          <w:sz w:val="18"/>
          <w:szCs w:val="18"/>
          <w:lang w:val="fr-FR" w:eastAsia="fr-CA"/>
        </w:rPr>
        <w:t>AECEMO</w:t>
      </w:r>
      <w:r w:rsidR="00E46671">
        <w:rPr>
          <w:rFonts w:ascii="Verdana" w:eastAsia="Times New Roman" w:hAnsi="Verdana" w:cs="Times New Roman"/>
          <w:color w:val="222222"/>
          <w:sz w:val="18"/>
          <w:szCs w:val="18"/>
          <w:lang w:val="fr-FR" w:eastAsia="fr-CA"/>
        </w:rPr>
        <w:t>-</w:t>
      </w:r>
      <w:r w:rsidR="001A53E5">
        <w:rPr>
          <w:rFonts w:ascii="Verdana" w:eastAsia="Times New Roman" w:hAnsi="Verdana" w:cs="Times New Roman"/>
          <w:color w:val="222222"/>
          <w:sz w:val="18"/>
          <w:szCs w:val="18"/>
          <w:lang w:val="fr-FR" w:eastAsia="fr-CA"/>
        </w:rPr>
        <w:t>Cameroun</w:t>
      </w:r>
      <w:r w:rsidR="00D80E5C">
        <w:rPr>
          <w:rFonts w:ascii="Verdana" w:eastAsia="Times New Roman" w:hAnsi="Verdana" w:cs="Times New Roman"/>
          <w:color w:val="222222"/>
          <w:sz w:val="18"/>
          <w:szCs w:val="18"/>
          <w:lang w:val="fr-FR" w:eastAsia="fr-CA"/>
        </w:rPr>
        <w:t>)</w:t>
      </w:r>
      <w:r w:rsidR="001A53E5">
        <w:rPr>
          <w:rFonts w:ascii="Verdana" w:eastAsia="Times New Roman" w:hAnsi="Verdana" w:cs="Times New Roman"/>
          <w:color w:val="222222"/>
          <w:sz w:val="18"/>
          <w:szCs w:val="18"/>
          <w:lang w:val="fr-FR" w:eastAsia="fr-CA"/>
        </w:rPr>
        <w:t xml:space="preserve"> </w:t>
      </w:r>
      <w:r w:rsidR="00D80E5C" w:rsidRPr="001A53E5">
        <w:rPr>
          <w:rFonts w:ascii="Verdana" w:eastAsia="Times New Roman" w:hAnsi="Verdana" w:cs="Times New Roman"/>
          <w:color w:val="222222"/>
          <w:sz w:val="18"/>
          <w:szCs w:val="18"/>
          <w:lang w:val="fr-FR" w:eastAsia="fr-CA"/>
        </w:rPr>
        <w:t>administrat</w:t>
      </w:r>
      <w:r w:rsidR="00D80E5C">
        <w:rPr>
          <w:rFonts w:ascii="Verdana" w:eastAsia="Times New Roman" w:hAnsi="Verdana" w:cs="Times New Roman"/>
          <w:color w:val="222222"/>
          <w:sz w:val="18"/>
          <w:szCs w:val="18"/>
          <w:lang w:val="fr-FR" w:eastAsia="fr-CA"/>
        </w:rPr>
        <w:t>rice</w:t>
      </w:r>
    </w:p>
    <w:p w14:paraId="5DFD3247" w14:textId="77777777" w:rsidR="00615582" w:rsidRDefault="00615582" w:rsidP="000507F5">
      <w:pPr>
        <w:spacing w:before="96" w:after="192" w:line="240" w:lineRule="auto"/>
        <w:ind w:left="2127"/>
        <w:rPr>
          <w:rFonts w:ascii="Verdana" w:eastAsia="Times New Roman" w:hAnsi="Verdana" w:cs="Times New Roman"/>
          <w:color w:val="222222"/>
          <w:sz w:val="18"/>
          <w:szCs w:val="18"/>
          <w:lang w:val="fr-FR" w:eastAsia="fr-CA"/>
        </w:rPr>
      </w:pPr>
      <w:r>
        <w:rPr>
          <w:rFonts w:ascii="Verdana" w:eastAsia="Times New Roman" w:hAnsi="Verdana" w:cs="Times New Roman"/>
          <w:color w:val="222222"/>
          <w:sz w:val="18"/>
          <w:szCs w:val="18"/>
          <w:lang w:val="fr-FR" w:eastAsia="fr-CA"/>
        </w:rPr>
        <w:t xml:space="preserve">Lanfranco Genito </w:t>
      </w:r>
      <w:r w:rsidR="001A53E5">
        <w:rPr>
          <w:rFonts w:ascii="Verdana" w:eastAsia="Times New Roman" w:hAnsi="Verdana" w:cs="Times New Roman"/>
          <w:color w:val="222222"/>
          <w:sz w:val="18"/>
          <w:szCs w:val="18"/>
          <w:lang w:val="fr-FR" w:eastAsia="fr-CA"/>
        </w:rPr>
        <w:t xml:space="preserve"> (MCE-Italie</w:t>
      </w:r>
      <w:r w:rsidR="001A53E5" w:rsidRPr="001A53E5">
        <w:rPr>
          <w:rFonts w:ascii="Verdana" w:eastAsia="Times New Roman" w:hAnsi="Verdana" w:cs="Times New Roman"/>
          <w:color w:val="222222"/>
          <w:sz w:val="18"/>
          <w:szCs w:val="18"/>
          <w:lang w:val="fr-FR" w:eastAsia="fr-CA"/>
        </w:rPr>
        <w:t>) administrat</w:t>
      </w:r>
      <w:r>
        <w:rPr>
          <w:rFonts w:ascii="Verdana" w:eastAsia="Times New Roman" w:hAnsi="Verdana" w:cs="Times New Roman"/>
          <w:color w:val="222222"/>
          <w:sz w:val="18"/>
          <w:szCs w:val="18"/>
          <w:lang w:val="fr-FR" w:eastAsia="fr-CA"/>
        </w:rPr>
        <w:t xml:space="preserve">eur </w:t>
      </w:r>
    </w:p>
    <w:p w14:paraId="164130E3" w14:textId="7C69E872" w:rsidR="00615582" w:rsidRDefault="00AA0C37" w:rsidP="000507F5">
      <w:pPr>
        <w:spacing w:before="96" w:after="192" w:line="240" w:lineRule="auto"/>
        <w:ind w:left="2127"/>
        <w:rPr>
          <w:rFonts w:ascii="Verdana" w:eastAsia="Times New Roman" w:hAnsi="Verdana" w:cs="Times New Roman"/>
          <w:color w:val="222222"/>
          <w:sz w:val="18"/>
          <w:szCs w:val="18"/>
          <w:lang w:val="fr-FR" w:eastAsia="fr-CA"/>
        </w:rPr>
      </w:pPr>
      <w:r w:rsidRPr="00AA0C37">
        <w:rPr>
          <w:rFonts w:ascii="Verdana" w:eastAsia="Times New Roman" w:hAnsi="Verdana" w:cs="Times New Roman"/>
          <w:sz w:val="18"/>
          <w:szCs w:val="18"/>
          <w:lang w:val="fr-FR" w:eastAsia="fr-CA"/>
        </w:rPr>
        <w:t xml:space="preserve">Flor Zaldumbide </w:t>
      </w:r>
      <w:r w:rsidR="00615582" w:rsidRPr="00AA0C37">
        <w:rPr>
          <w:rFonts w:ascii="Verdana" w:eastAsia="Times New Roman" w:hAnsi="Verdana" w:cs="Times New Roman"/>
          <w:sz w:val="18"/>
          <w:szCs w:val="18"/>
          <w:lang w:val="fr-FR" w:eastAsia="fr-CA"/>
        </w:rPr>
        <w:t>(</w:t>
      </w:r>
      <w:r>
        <w:rPr>
          <w:rFonts w:ascii="Verdana" w:eastAsia="Times New Roman" w:hAnsi="Verdana" w:cs="Times New Roman"/>
          <w:sz w:val="18"/>
          <w:szCs w:val="18"/>
          <w:lang w:val="fr-FR" w:eastAsia="fr-CA"/>
        </w:rPr>
        <w:t>MEPA</w:t>
      </w:r>
      <w:r w:rsidR="00615582" w:rsidRPr="00AA0C37">
        <w:rPr>
          <w:rFonts w:ascii="Verdana" w:eastAsia="Times New Roman" w:hAnsi="Verdana" w:cs="Times New Roman"/>
          <w:sz w:val="18"/>
          <w:szCs w:val="18"/>
          <w:lang w:val="fr-FR" w:eastAsia="fr-CA"/>
        </w:rPr>
        <w:t xml:space="preserve">-Mexico) </w:t>
      </w:r>
      <w:r w:rsidR="00615582">
        <w:rPr>
          <w:rFonts w:ascii="Verdana" w:eastAsia="Times New Roman" w:hAnsi="Verdana" w:cs="Times New Roman"/>
          <w:color w:val="222222"/>
          <w:sz w:val="18"/>
          <w:szCs w:val="18"/>
          <w:lang w:val="fr-FR" w:eastAsia="fr-CA"/>
        </w:rPr>
        <w:t xml:space="preserve">administratrice (cooptée en décembre 2018) </w:t>
      </w:r>
    </w:p>
    <w:p w14:paraId="7D8CE290" w14:textId="77777777" w:rsidR="00F477F7" w:rsidRDefault="00F477F7" w:rsidP="000507F5">
      <w:pPr>
        <w:spacing w:before="96" w:after="192" w:line="240" w:lineRule="auto"/>
        <w:ind w:left="2127"/>
        <w:rPr>
          <w:rFonts w:ascii="Verdana" w:eastAsia="Times New Roman" w:hAnsi="Verdana" w:cs="Times New Roman"/>
          <w:color w:val="222222"/>
          <w:sz w:val="18"/>
          <w:szCs w:val="18"/>
          <w:lang w:val="fr-FR" w:eastAsia="fr-CA"/>
        </w:rPr>
      </w:pPr>
    </w:p>
    <w:p w14:paraId="6D986912" w14:textId="77777777" w:rsidR="00E0498E" w:rsidRDefault="00E0498E" w:rsidP="00F83CDC">
      <w:pPr>
        <w:spacing w:before="96" w:after="192" w:line="240" w:lineRule="auto"/>
        <w:rPr>
          <w:rFonts w:ascii="Verdana" w:eastAsia="Times New Roman" w:hAnsi="Verdana" w:cs="Times New Roman"/>
          <w:color w:val="222222"/>
          <w:sz w:val="18"/>
          <w:szCs w:val="18"/>
          <w:lang w:val="fr-FR" w:eastAsia="fr-CA"/>
        </w:rPr>
      </w:pPr>
    </w:p>
    <w:p w14:paraId="1A927298" w14:textId="77777777" w:rsidR="00AA0C37" w:rsidRDefault="00AA0C37" w:rsidP="00F83CDC">
      <w:pPr>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br w:type="page"/>
      </w:r>
    </w:p>
    <w:p w14:paraId="2ABB0982" w14:textId="74A19979" w:rsidR="00FC783D" w:rsidRPr="00F83CDC" w:rsidRDefault="00C74A9B" w:rsidP="00F83CDC">
      <w:pPr>
        <w:spacing w:before="96" w:after="192" w:line="240" w:lineRule="auto"/>
        <w:jc w:val="center"/>
        <w:rPr>
          <w:rFonts w:ascii="Verdana" w:eastAsia="Times New Roman" w:hAnsi="Verdana" w:cs="Times New Roman"/>
          <w:b/>
          <w:color w:val="222222"/>
          <w:sz w:val="18"/>
          <w:szCs w:val="18"/>
          <w:lang w:eastAsia="fr-CA"/>
        </w:rPr>
      </w:pPr>
      <w:r>
        <w:rPr>
          <w:rFonts w:ascii="Verdana" w:eastAsia="Times New Roman" w:hAnsi="Verdana" w:cs="Times New Roman"/>
          <w:b/>
          <w:color w:val="222222"/>
          <w:sz w:val="18"/>
          <w:szCs w:val="18"/>
          <w:lang w:eastAsia="fr-CA"/>
        </w:rPr>
        <w:t>A-</w:t>
      </w:r>
      <w:r w:rsidR="00FC783D" w:rsidRPr="00F83CDC">
        <w:rPr>
          <w:rFonts w:ascii="Verdana" w:eastAsia="Times New Roman" w:hAnsi="Verdana" w:cs="Times New Roman"/>
          <w:b/>
          <w:color w:val="222222"/>
          <w:sz w:val="18"/>
          <w:szCs w:val="18"/>
          <w:lang w:eastAsia="fr-CA"/>
        </w:rPr>
        <w:t>Rapport moral</w:t>
      </w:r>
      <w:r w:rsidR="009B4E34" w:rsidRPr="00F83CDC">
        <w:rPr>
          <w:rFonts w:ascii="Verdana" w:eastAsia="Times New Roman" w:hAnsi="Verdana" w:cs="Times New Roman"/>
          <w:b/>
          <w:color w:val="222222"/>
          <w:sz w:val="18"/>
          <w:szCs w:val="18"/>
          <w:lang w:eastAsia="fr-CA"/>
        </w:rPr>
        <w:t xml:space="preserve"> 2018-2020</w:t>
      </w:r>
    </w:p>
    <w:p w14:paraId="7E965498" w14:textId="77777777" w:rsidR="00243D58" w:rsidRDefault="00243D58" w:rsidP="00F83CDC">
      <w:pPr>
        <w:spacing w:before="96" w:after="192" w:line="240" w:lineRule="auto"/>
        <w:rPr>
          <w:b/>
        </w:rPr>
      </w:pPr>
    </w:p>
    <w:p w14:paraId="51ABD6DC" w14:textId="289AA05B" w:rsidR="00243D58" w:rsidRPr="004E7F23" w:rsidRDefault="00243D58" w:rsidP="004E7F23">
      <w:pPr>
        <w:spacing w:before="96" w:after="192" w:line="240" w:lineRule="auto"/>
        <w:rPr>
          <w:b/>
        </w:rPr>
      </w:pPr>
      <w:r>
        <w:rPr>
          <w:b/>
        </w:rPr>
        <w:t xml:space="preserve">Présentation </w:t>
      </w:r>
    </w:p>
    <w:p w14:paraId="5D7DE437" w14:textId="2562179F" w:rsidR="00860460" w:rsidRDefault="00860460" w:rsidP="009448FB">
      <w:pPr>
        <w:spacing w:after="0" w:line="240" w:lineRule="auto"/>
        <w:ind w:left="708" w:hanging="708"/>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Tout au long de ces 2 années, plusieurs documents relatant le travail du CA </w:t>
      </w:r>
      <w:r w:rsidR="00447D90">
        <w:rPr>
          <w:rFonts w:ascii="Verdana" w:eastAsia="Times New Roman" w:hAnsi="Verdana" w:cs="Times New Roman"/>
          <w:color w:val="222222"/>
          <w:sz w:val="18"/>
          <w:szCs w:val="18"/>
          <w:lang w:eastAsia="fr-CA"/>
        </w:rPr>
        <w:t xml:space="preserve">ont été posés </w:t>
      </w:r>
    </w:p>
    <w:p w14:paraId="02D0BE8B" w14:textId="7583DE75" w:rsidR="00447D90" w:rsidRDefault="00447D90" w:rsidP="009448FB">
      <w:pPr>
        <w:spacing w:after="0" w:line="240" w:lineRule="auto"/>
        <w:ind w:left="708" w:hanging="708"/>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sur</w:t>
      </w:r>
      <w:r w:rsidR="00860460">
        <w:rPr>
          <w:rFonts w:ascii="Verdana" w:eastAsia="Times New Roman" w:hAnsi="Verdana" w:cs="Times New Roman"/>
          <w:color w:val="222222"/>
          <w:sz w:val="18"/>
          <w:szCs w:val="18"/>
          <w:lang w:eastAsia="fr-CA"/>
        </w:rPr>
        <w:t xml:space="preserve"> le site Fimem : lettre de la présidence</w:t>
      </w:r>
      <w:r>
        <w:rPr>
          <w:rFonts w:ascii="Verdana" w:eastAsia="Times New Roman" w:hAnsi="Verdana" w:cs="Times New Roman"/>
          <w:color w:val="222222"/>
          <w:sz w:val="18"/>
          <w:szCs w:val="18"/>
          <w:lang w:eastAsia="fr-CA"/>
        </w:rPr>
        <w:t xml:space="preserve"> et Infor #71 et #72, </w:t>
      </w:r>
      <w:r w:rsidR="00860460">
        <w:rPr>
          <w:rFonts w:ascii="Verdana" w:eastAsia="Times New Roman" w:hAnsi="Verdana" w:cs="Times New Roman"/>
          <w:color w:val="222222"/>
          <w:sz w:val="18"/>
          <w:szCs w:val="18"/>
          <w:lang w:eastAsia="fr-CA"/>
        </w:rPr>
        <w:t xml:space="preserve"> </w:t>
      </w:r>
      <w:r>
        <w:rPr>
          <w:rFonts w:ascii="Verdana" w:eastAsia="Times New Roman" w:hAnsi="Verdana" w:cs="Times New Roman"/>
          <w:color w:val="222222"/>
          <w:sz w:val="18"/>
          <w:szCs w:val="18"/>
          <w:lang w:eastAsia="fr-CA"/>
        </w:rPr>
        <w:t>comptes rendus</w:t>
      </w:r>
    </w:p>
    <w:p w14:paraId="193CEF0F" w14:textId="1F773B5F" w:rsidR="00243D58" w:rsidRDefault="00447D90" w:rsidP="004E7F23">
      <w:pPr>
        <w:spacing w:after="0" w:line="240" w:lineRule="auto"/>
        <w:ind w:left="708" w:hanging="708"/>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trimestriels</w:t>
      </w:r>
      <w:r w:rsidR="000507F5">
        <w:rPr>
          <w:rFonts w:ascii="Verdana" w:eastAsia="Times New Roman" w:hAnsi="Verdana" w:cs="Times New Roman"/>
          <w:color w:val="222222"/>
          <w:sz w:val="18"/>
          <w:szCs w:val="18"/>
          <w:lang w:eastAsia="fr-CA"/>
        </w:rPr>
        <w:t xml:space="preserve">, site Fimem, envoi aux Mouvements </w:t>
      </w:r>
      <w:r>
        <w:rPr>
          <w:rFonts w:ascii="Verdana" w:eastAsia="Times New Roman" w:hAnsi="Verdana" w:cs="Times New Roman"/>
          <w:color w:val="222222"/>
          <w:sz w:val="18"/>
          <w:szCs w:val="18"/>
          <w:lang w:eastAsia="fr-CA"/>
        </w:rPr>
        <w:t xml:space="preserve">et </w:t>
      </w:r>
      <w:r w:rsidR="00860460">
        <w:rPr>
          <w:rFonts w:ascii="Verdana" w:eastAsia="Times New Roman" w:hAnsi="Verdana" w:cs="Times New Roman"/>
          <w:color w:val="222222"/>
          <w:sz w:val="18"/>
          <w:szCs w:val="18"/>
          <w:lang w:eastAsia="fr-CA"/>
        </w:rPr>
        <w:t>documents pour l’AG</w:t>
      </w:r>
      <w:r>
        <w:rPr>
          <w:rFonts w:ascii="Verdana" w:eastAsia="Times New Roman" w:hAnsi="Verdana" w:cs="Times New Roman"/>
          <w:color w:val="222222"/>
          <w:sz w:val="18"/>
          <w:szCs w:val="18"/>
          <w:lang w:eastAsia="fr-CA"/>
        </w:rPr>
        <w:t xml:space="preserve"> </w:t>
      </w:r>
      <w:r w:rsidR="00860460">
        <w:rPr>
          <w:rFonts w:ascii="Verdana" w:eastAsia="Times New Roman" w:hAnsi="Verdana" w:cs="Times New Roman"/>
          <w:color w:val="222222"/>
          <w:sz w:val="18"/>
          <w:szCs w:val="18"/>
          <w:lang w:eastAsia="fr-CA"/>
        </w:rPr>
        <w:t>virtuelle 2020</w:t>
      </w:r>
      <w:r>
        <w:rPr>
          <w:rFonts w:ascii="Verdana" w:eastAsia="Times New Roman" w:hAnsi="Verdana" w:cs="Times New Roman"/>
          <w:color w:val="222222"/>
          <w:sz w:val="18"/>
          <w:szCs w:val="18"/>
          <w:lang w:eastAsia="fr-CA"/>
        </w:rPr>
        <w:t>.</w:t>
      </w:r>
    </w:p>
    <w:p w14:paraId="2341A66E" w14:textId="77777777" w:rsidR="004E7F23" w:rsidRDefault="004E7F23" w:rsidP="004E7F23">
      <w:pPr>
        <w:spacing w:after="0" w:line="240" w:lineRule="auto"/>
        <w:ind w:left="708" w:hanging="708"/>
        <w:rPr>
          <w:rFonts w:ascii="Verdana" w:eastAsia="Times New Roman" w:hAnsi="Verdana" w:cs="Times New Roman"/>
          <w:color w:val="222222"/>
          <w:sz w:val="18"/>
          <w:szCs w:val="18"/>
          <w:lang w:eastAsia="fr-CA"/>
        </w:rPr>
      </w:pPr>
    </w:p>
    <w:p w14:paraId="1EFF85F6" w14:textId="4BC2F267" w:rsidR="009448FB" w:rsidRDefault="00860460" w:rsidP="009448FB">
      <w:pPr>
        <w:spacing w:after="160" w:line="240" w:lineRule="auto"/>
        <w:ind w:left="708" w:hanging="708"/>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Ce document complète </w:t>
      </w:r>
      <w:r w:rsidR="009448FB">
        <w:rPr>
          <w:rFonts w:ascii="Verdana" w:eastAsia="Times New Roman" w:hAnsi="Verdana" w:cs="Times New Roman"/>
          <w:color w:val="222222"/>
          <w:sz w:val="18"/>
          <w:szCs w:val="18"/>
          <w:lang w:eastAsia="fr-CA"/>
        </w:rPr>
        <w:t xml:space="preserve">donc de façon </w:t>
      </w:r>
      <w:r w:rsidR="00447D90">
        <w:rPr>
          <w:rFonts w:ascii="Verdana" w:eastAsia="Times New Roman" w:hAnsi="Verdana" w:cs="Times New Roman"/>
          <w:color w:val="222222"/>
          <w:sz w:val="18"/>
          <w:szCs w:val="18"/>
          <w:lang w:eastAsia="fr-CA"/>
        </w:rPr>
        <w:t xml:space="preserve">non exhaustive l’essentiel de ce qui a été accompli. </w:t>
      </w:r>
      <w:r>
        <w:rPr>
          <w:rFonts w:ascii="Verdana" w:eastAsia="Times New Roman" w:hAnsi="Verdana" w:cs="Times New Roman"/>
          <w:color w:val="222222"/>
          <w:sz w:val="18"/>
          <w:szCs w:val="18"/>
          <w:lang w:eastAsia="fr-CA"/>
        </w:rPr>
        <w:t xml:space="preserve"> </w:t>
      </w:r>
    </w:p>
    <w:p w14:paraId="10DA3090" w14:textId="77777777" w:rsidR="009448FB" w:rsidRPr="009448FB" w:rsidRDefault="009448FB" w:rsidP="009448FB">
      <w:pPr>
        <w:spacing w:after="160" w:line="240" w:lineRule="auto"/>
        <w:ind w:left="708" w:hanging="708"/>
        <w:rPr>
          <w:rFonts w:ascii="Verdana" w:eastAsia="Times New Roman" w:hAnsi="Verdana" w:cs="Times New Roman"/>
          <w:color w:val="222222"/>
          <w:sz w:val="18"/>
          <w:szCs w:val="18"/>
          <w:lang w:eastAsia="fr-CA"/>
        </w:rPr>
      </w:pPr>
    </w:p>
    <w:p w14:paraId="5DADB8E1" w14:textId="2E8C4114" w:rsidR="009F14C6" w:rsidRPr="00A578F2" w:rsidRDefault="009F14C6" w:rsidP="00F83CDC">
      <w:pPr>
        <w:spacing w:before="96" w:after="192" w:line="240" w:lineRule="auto"/>
        <w:rPr>
          <w:b/>
        </w:rPr>
      </w:pPr>
      <w:r w:rsidRPr="00A578F2">
        <w:rPr>
          <w:b/>
        </w:rPr>
        <w:t>Introduction</w:t>
      </w:r>
    </w:p>
    <w:p w14:paraId="58877293" w14:textId="1669DB32" w:rsidR="00CE38B3" w:rsidRPr="00CE38B3" w:rsidRDefault="009F14C6" w:rsidP="00CE38B3">
      <w:pPr>
        <w:spacing w:after="0" w:line="240" w:lineRule="auto"/>
        <w:rPr>
          <w:rFonts w:ascii="Helvetica Neue" w:eastAsia="Calibri" w:hAnsi="Helvetica Neue" w:cs="Times New Roman"/>
          <w:color w:val="000000"/>
          <w:sz w:val="27"/>
          <w:szCs w:val="27"/>
          <w:lang w:eastAsia="fr-CA"/>
        </w:rPr>
      </w:pPr>
      <w:r>
        <w:rPr>
          <w:rFonts w:ascii="Verdana" w:eastAsia="Times New Roman" w:hAnsi="Verdana" w:cs="Times New Roman"/>
          <w:color w:val="222222"/>
          <w:sz w:val="18"/>
          <w:szCs w:val="18"/>
          <w:lang w:eastAsia="fr-CA"/>
        </w:rPr>
        <w:t>L</w:t>
      </w:r>
      <w:r w:rsidR="00D26B00">
        <w:rPr>
          <w:rFonts w:ascii="Verdana" w:eastAsia="Times New Roman" w:hAnsi="Verdana" w:cs="Times New Roman"/>
          <w:color w:val="222222"/>
          <w:sz w:val="18"/>
          <w:szCs w:val="18"/>
          <w:lang w:eastAsia="fr-CA"/>
        </w:rPr>
        <w:t xml:space="preserve">es années 2018 et 2019 ont été marquées par la </w:t>
      </w:r>
      <w:r w:rsidR="009448FB">
        <w:rPr>
          <w:rFonts w:ascii="Verdana" w:eastAsia="Times New Roman" w:hAnsi="Verdana" w:cs="Times New Roman"/>
          <w:color w:val="222222"/>
          <w:sz w:val="18"/>
          <w:szCs w:val="18"/>
          <w:lang w:eastAsia="fr-CA"/>
        </w:rPr>
        <w:t xml:space="preserve">poursuite </w:t>
      </w:r>
      <w:r w:rsidR="00D26B00">
        <w:rPr>
          <w:rFonts w:ascii="Verdana" w:eastAsia="Times New Roman" w:hAnsi="Verdana" w:cs="Times New Roman"/>
          <w:color w:val="222222"/>
          <w:sz w:val="18"/>
          <w:szCs w:val="18"/>
          <w:lang w:eastAsia="fr-CA"/>
        </w:rPr>
        <w:t xml:space="preserve">des </w:t>
      </w:r>
      <w:r>
        <w:rPr>
          <w:rFonts w:ascii="Verdana" w:eastAsia="Times New Roman" w:hAnsi="Verdana" w:cs="Times New Roman"/>
          <w:color w:val="222222"/>
          <w:sz w:val="18"/>
          <w:szCs w:val="18"/>
          <w:lang w:eastAsia="fr-CA"/>
        </w:rPr>
        <w:t xml:space="preserve">activités régulières </w:t>
      </w:r>
      <w:r w:rsidR="00D26B00">
        <w:rPr>
          <w:rFonts w:ascii="Verdana" w:eastAsia="Times New Roman" w:hAnsi="Verdana" w:cs="Times New Roman"/>
          <w:color w:val="222222"/>
          <w:sz w:val="18"/>
          <w:szCs w:val="18"/>
          <w:lang w:eastAsia="fr-CA"/>
        </w:rPr>
        <w:t xml:space="preserve">du CA </w:t>
      </w:r>
      <w:r>
        <w:rPr>
          <w:rFonts w:ascii="Verdana" w:eastAsia="Times New Roman" w:hAnsi="Verdana" w:cs="Times New Roman"/>
          <w:color w:val="222222"/>
          <w:sz w:val="18"/>
          <w:szCs w:val="18"/>
          <w:lang w:eastAsia="fr-CA"/>
        </w:rPr>
        <w:t xml:space="preserve">et </w:t>
      </w:r>
      <w:r w:rsidR="00D26B00">
        <w:rPr>
          <w:rFonts w:ascii="Verdana" w:eastAsia="Times New Roman" w:hAnsi="Verdana" w:cs="Times New Roman"/>
          <w:color w:val="222222"/>
          <w:sz w:val="18"/>
          <w:szCs w:val="18"/>
          <w:lang w:eastAsia="fr-CA"/>
        </w:rPr>
        <w:t xml:space="preserve">par </w:t>
      </w:r>
      <w:r w:rsidR="00985B10">
        <w:rPr>
          <w:rFonts w:ascii="Verdana" w:eastAsia="Times New Roman" w:hAnsi="Verdana" w:cs="Times New Roman"/>
          <w:color w:val="222222"/>
          <w:sz w:val="18"/>
          <w:szCs w:val="18"/>
          <w:lang w:eastAsia="fr-CA"/>
        </w:rPr>
        <w:t>la mise en œuvre des</w:t>
      </w:r>
      <w:r>
        <w:rPr>
          <w:rFonts w:ascii="Verdana" w:eastAsia="Times New Roman" w:hAnsi="Verdana" w:cs="Times New Roman"/>
          <w:color w:val="222222"/>
          <w:sz w:val="18"/>
          <w:szCs w:val="18"/>
          <w:lang w:eastAsia="fr-CA"/>
        </w:rPr>
        <w:t xml:space="preserve">  mandats</w:t>
      </w:r>
      <w:r w:rsidR="00F82254">
        <w:rPr>
          <w:rFonts w:ascii="Verdana" w:eastAsia="Times New Roman" w:hAnsi="Verdana" w:cs="Times New Roman"/>
          <w:color w:val="222222"/>
          <w:sz w:val="18"/>
          <w:szCs w:val="18"/>
          <w:lang w:eastAsia="fr-CA"/>
        </w:rPr>
        <w:t xml:space="preserve"> que</w:t>
      </w:r>
      <w:r w:rsidR="006801C6">
        <w:rPr>
          <w:rFonts w:ascii="Verdana" w:eastAsia="Times New Roman" w:hAnsi="Verdana" w:cs="Times New Roman"/>
          <w:color w:val="222222"/>
          <w:sz w:val="18"/>
          <w:szCs w:val="18"/>
          <w:lang w:eastAsia="fr-CA"/>
        </w:rPr>
        <w:t xml:space="preserve"> </w:t>
      </w:r>
      <w:r w:rsidR="009448FB">
        <w:rPr>
          <w:rFonts w:ascii="Verdana" w:eastAsia="Times New Roman" w:hAnsi="Verdana" w:cs="Times New Roman"/>
          <w:color w:val="222222"/>
          <w:sz w:val="18"/>
          <w:szCs w:val="18"/>
          <w:lang w:eastAsia="fr-CA"/>
        </w:rPr>
        <w:t xml:space="preserve">l’AG 2018 </w:t>
      </w:r>
      <w:r w:rsidR="006801C6">
        <w:rPr>
          <w:rFonts w:ascii="Verdana" w:eastAsia="Times New Roman" w:hAnsi="Verdana" w:cs="Times New Roman"/>
          <w:color w:val="222222"/>
          <w:sz w:val="18"/>
          <w:szCs w:val="18"/>
          <w:lang w:eastAsia="fr-CA"/>
        </w:rPr>
        <w:t xml:space="preserve">nous </w:t>
      </w:r>
      <w:r w:rsidR="009448FB">
        <w:rPr>
          <w:rFonts w:ascii="Verdana" w:eastAsia="Times New Roman" w:hAnsi="Verdana" w:cs="Times New Roman"/>
          <w:color w:val="222222"/>
          <w:sz w:val="18"/>
          <w:szCs w:val="18"/>
          <w:lang w:eastAsia="fr-CA"/>
        </w:rPr>
        <w:t>a confiés</w:t>
      </w:r>
      <w:r w:rsidR="00CE38B3">
        <w:rPr>
          <w:rFonts w:ascii="Verdana" w:eastAsia="Times New Roman" w:hAnsi="Verdana" w:cs="Times New Roman"/>
          <w:color w:val="222222"/>
          <w:sz w:val="18"/>
          <w:szCs w:val="18"/>
          <w:lang w:eastAsia="fr-CA"/>
        </w:rPr>
        <w:t>.</w:t>
      </w:r>
    </w:p>
    <w:p w14:paraId="7D43B166" w14:textId="17920D5B" w:rsidR="00E734E7" w:rsidRDefault="009F14C6" w:rsidP="004F5334">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Puis </w:t>
      </w:r>
      <w:r w:rsidR="00F12ED7">
        <w:rPr>
          <w:rFonts w:ascii="Verdana" w:eastAsia="Times New Roman" w:hAnsi="Verdana" w:cs="Times New Roman"/>
          <w:color w:val="222222"/>
          <w:sz w:val="18"/>
          <w:szCs w:val="18"/>
          <w:lang w:eastAsia="fr-CA"/>
        </w:rPr>
        <w:t>à l’aube de 2020</w:t>
      </w:r>
      <w:r w:rsidR="004F5334">
        <w:rPr>
          <w:rFonts w:ascii="Verdana" w:eastAsia="Times New Roman" w:hAnsi="Verdana" w:cs="Times New Roman"/>
          <w:color w:val="222222"/>
          <w:sz w:val="18"/>
          <w:szCs w:val="18"/>
          <w:lang w:eastAsia="fr-CA"/>
        </w:rPr>
        <w:t xml:space="preserve"> survient</w:t>
      </w:r>
      <w:r>
        <w:rPr>
          <w:rFonts w:ascii="Verdana" w:eastAsia="Times New Roman" w:hAnsi="Verdana" w:cs="Times New Roman"/>
          <w:color w:val="222222"/>
          <w:sz w:val="18"/>
          <w:szCs w:val="18"/>
          <w:lang w:eastAsia="fr-CA"/>
        </w:rPr>
        <w:t xml:space="preserve"> un événement aussi inattendu qu’inédit : la </w:t>
      </w:r>
      <w:r w:rsidR="00985B10">
        <w:rPr>
          <w:rFonts w:ascii="Verdana" w:eastAsia="Times New Roman" w:hAnsi="Verdana" w:cs="Times New Roman"/>
          <w:color w:val="222222"/>
          <w:sz w:val="18"/>
          <w:szCs w:val="18"/>
          <w:lang w:eastAsia="fr-CA"/>
        </w:rPr>
        <w:t xml:space="preserve">pandémie </w:t>
      </w:r>
      <w:r>
        <w:rPr>
          <w:rFonts w:ascii="Verdana" w:eastAsia="Times New Roman" w:hAnsi="Verdana" w:cs="Times New Roman"/>
          <w:color w:val="222222"/>
          <w:sz w:val="18"/>
          <w:szCs w:val="18"/>
          <w:lang w:eastAsia="fr-CA"/>
        </w:rPr>
        <w:t>Cov</w:t>
      </w:r>
      <w:r w:rsidR="00985B10">
        <w:rPr>
          <w:rFonts w:ascii="Verdana" w:eastAsia="Times New Roman" w:hAnsi="Verdana" w:cs="Times New Roman"/>
          <w:color w:val="222222"/>
          <w:sz w:val="18"/>
          <w:szCs w:val="18"/>
          <w:lang w:eastAsia="fr-CA"/>
        </w:rPr>
        <w:t xml:space="preserve">id19. </w:t>
      </w:r>
    </w:p>
    <w:p w14:paraId="1F9E817F" w14:textId="2302F18C" w:rsidR="00BC3733" w:rsidRDefault="00BC3733" w:rsidP="00BC3733">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Nous avons tous eu à réorganiser rapidement les différentes dimensions de notre vie personnelle, professionnelle, citoyenne et associative. </w:t>
      </w:r>
    </w:p>
    <w:p w14:paraId="418D4232" w14:textId="760AD7A4" w:rsidR="00BC3733" w:rsidRDefault="00BC3733" w:rsidP="00BC3733">
      <w:pPr>
        <w:spacing w:before="96" w:after="192" w:line="240" w:lineRule="auto"/>
      </w:pPr>
      <w:r>
        <w:rPr>
          <w:rFonts w:ascii="Verdana" w:eastAsia="Times New Roman" w:hAnsi="Verdana" w:cs="Times New Roman"/>
          <w:color w:val="222222"/>
          <w:sz w:val="18"/>
          <w:szCs w:val="18"/>
          <w:lang w:eastAsia="fr-CA"/>
        </w:rPr>
        <w:t>Les impacts de cette crise sanitaire mondiale ont été nombreux et nous en subirons les effe</w:t>
      </w:r>
      <w:r w:rsidR="00B23F85">
        <w:rPr>
          <w:rFonts w:ascii="Verdana" w:eastAsia="Times New Roman" w:hAnsi="Verdana" w:cs="Times New Roman"/>
          <w:color w:val="222222"/>
          <w:sz w:val="18"/>
          <w:szCs w:val="18"/>
          <w:lang w:eastAsia="fr-CA"/>
        </w:rPr>
        <w:t>ts encore longtemps, m</w:t>
      </w:r>
      <w:r w:rsidR="009448FB">
        <w:rPr>
          <w:rFonts w:ascii="Verdana" w:eastAsia="Times New Roman" w:hAnsi="Verdana" w:cs="Times New Roman"/>
          <w:color w:val="222222"/>
          <w:sz w:val="18"/>
          <w:szCs w:val="18"/>
          <w:lang w:eastAsia="fr-CA"/>
        </w:rPr>
        <w:t>algré</w:t>
      </w:r>
      <w:r w:rsidR="00B23F85">
        <w:rPr>
          <w:rFonts w:ascii="Verdana" w:eastAsia="Times New Roman" w:hAnsi="Verdana" w:cs="Times New Roman"/>
          <w:color w:val="222222"/>
          <w:sz w:val="18"/>
          <w:szCs w:val="18"/>
          <w:lang w:eastAsia="fr-CA"/>
        </w:rPr>
        <w:t xml:space="preserve"> le dé-</w:t>
      </w:r>
      <w:r>
        <w:rPr>
          <w:rFonts w:ascii="Verdana" w:eastAsia="Times New Roman" w:hAnsi="Verdana" w:cs="Times New Roman"/>
          <w:color w:val="222222"/>
          <w:sz w:val="18"/>
          <w:szCs w:val="18"/>
          <w:lang w:eastAsia="fr-CA"/>
        </w:rPr>
        <w:t>confinement</w:t>
      </w:r>
      <w:r w:rsidR="00447D90">
        <w:rPr>
          <w:rFonts w:ascii="Verdana" w:eastAsia="Times New Roman" w:hAnsi="Verdana" w:cs="Times New Roman"/>
          <w:color w:val="222222"/>
          <w:sz w:val="18"/>
          <w:szCs w:val="18"/>
          <w:lang w:eastAsia="fr-CA"/>
        </w:rPr>
        <w:t xml:space="preserve"> </w:t>
      </w:r>
      <w:r w:rsidR="00B23F85">
        <w:rPr>
          <w:rFonts w:ascii="Verdana" w:eastAsia="Times New Roman" w:hAnsi="Verdana" w:cs="Times New Roman"/>
          <w:color w:val="222222"/>
          <w:sz w:val="18"/>
          <w:szCs w:val="18"/>
          <w:lang w:eastAsia="fr-CA"/>
        </w:rPr>
        <w:t xml:space="preserve"> </w:t>
      </w:r>
      <w:r w:rsidR="00F82254">
        <w:rPr>
          <w:rFonts w:ascii="Verdana" w:eastAsia="Times New Roman" w:hAnsi="Verdana" w:cs="Times New Roman"/>
          <w:color w:val="222222"/>
          <w:sz w:val="18"/>
          <w:szCs w:val="18"/>
          <w:lang w:eastAsia="fr-CA"/>
        </w:rPr>
        <w:t xml:space="preserve">qui a été </w:t>
      </w:r>
      <w:r w:rsidR="00B23F85">
        <w:rPr>
          <w:rFonts w:ascii="Verdana" w:eastAsia="Times New Roman" w:hAnsi="Verdana" w:cs="Times New Roman"/>
          <w:color w:val="222222"/>
          <w:sz w:val="18"/>
          <w:szCs w:val="18"/>
          <w:lang w:eastAsia="fr-CA"/>
        </w:rPr>
        <w:t>amorcé depuis peu.</w:t>
      </w:r>
    </w:p>
    <w:p w14:paraId="3B97BC7F" w14:textId="1EFA059D" w:rsidR="00871936" w:rsidRPr="00B23F85" w:rsidRDefault="00BC3733" w:rsidP="00871936">
      <w:pPr>
        <w:spacing w:before="96" w:after="192" w:line="240" w:lineRule="auto"/>
      </w:pPr>
      <w:r>
        <w:t xml:space="preserve">Aurons-nous appris,  serons-nous plus conscients et mieux préparés  pour prévenir ou contrer les prochaines turbulences? </w:t>
      </w:r>
      <w:r w:rsidR="00447D90">
        <w:t xml:space="preserve"> </w:t>
      </w:r>
      <w:r w:rsidR="009448FB">
        <w:t xml:space="preserve">Cela dépend </w:t>
      </w:r>
      <w:r w:rsidR="000112DE">
        <w:t>des choix de</w:t>
      </w:r>
      <w:r w:rsidR="004E7F23">
        <w:t xml:space="preserve"> tous et de chacun d’entre nous. </w:t>
      </w:r>
    </w:p>
    <w:p w14:paraId="0174896D" w14:textId="3B7B164A" w:rsidR="00BC3733" w:rsidRDefault="00871936" w:rsidP="00BC3733">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En mandarin, le mot « crise » est un mot composé qui signifie à la fois « </w:t>
      </w:r>
      <w:r w:rsidR="00BC3733">
        <w:rPr>
          <w:rFonts w:ascii="Verdana" w:eastAsia="Times New Roman" w:hAnsi="Verdana" w:cs="Times New Roman"/>
          <w:color w:val="222222"/>
          <w:sz w:val="18"/>
          <w:szCs w:val="18"/>
          <w:lang w:eastAsia="fr-CA"/>
        </w:rPr>
        <w:t xml:space="preserve">danger » et « opportunité ».  </w:t>
      </w:r>
    </w:p>
    <w:p w14:paraId="47273911" w14:textId="77777777" w:rsidR="00871936" w:rsidRDefault="00871936" w:rsidP="00871936">
      <w:pPr>
        <w:spacing w:before="96" w:after="192" w:line="240" w:lineRule="auto"/>
        <w:rPr>
          <w:rFonts w:ascii="Verdana" w:eastAsia="Times New Roman" w:hAnsi="Verdana" w:cs="Times New Roman"/>
          <w:color w:val="222222"/>
          <w:sz w:val="18"/>
          <w:szCs w:val="18"/>
          <w:lang w:eastAsia="fr-CA"/>
        </w:rPr>
      </w:pPr>
    </w:p>
    <w:p w14:paraId="46C50E5A" w14:textId="77777777" w:rsidR="00871936" w:rsidRDefault="00871936" w:rsidP="00871936">
      <w:pPr>
        <w:spacing w:before="96" w:after="192" w:line="240" w:lineRule="auto"/>
        <w:jc w:val="center"/>
        <w:rPr>
          <w:rFonts w:ascii="Verdana" w:eastAsia="Times New Roman" w:hAnsi="Verdana" w:cs="Times New Roman"/>
          <w:color w:val="222222"/>
          <w:sz w:val="18"/>
          <w:szCs w:val="18"/>
          <w:lang w:eastAsia="fr-CA"/>
        </w:rPr>
      </w:pPr>
      <w:r>
        <w:rPr>
          <w:rFonts w:ascii="Verdana" w:eastAsia="Times New Roman" w:hAnsi="Verdana" w:cs="Times New Roman"/>
          <w:noProof/>
          <w:color w:val="222222"/>
          <w:sz w:val="18"/>
          <w:szCs w:val="18"/>
          <w:lang w:eastAsia="fr-CA"/>
        </w:rPr>
        <w:drawing>
          <wp:inline distT="0" distB="0" distL="0" distR="0" wp14:anchorId="336CD146" wp14:editId="70A54C82">
            <wp:extent cx="1326106" cy="994347"/>
            <wp:effectExtent l="0" t="0" r="7620" b="0"/>
            <wp:docPr id="3" name="Image 3" descr="C:\Users\Mariel\AppData\Local\Microsoft\Windows\INetCache\Content.Outlook\GURYNLUJ\IMG_0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l\AppData\Local\Microsoft\Windows\INetCache\Content.Outlook\GURYNLUJ\IMG_092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1327389" cy="995309"/>
                    </a:xfrm>
                    <a:prstGeom prst="rect">
                      <a:avLst/>
                    </a:prstGeom>
                    <a:noFill/>
                    <a:ln>
                      <a:noFill/>
                    </a:ln>
                  </pic:spPr>
                </pic:pic>
              </a:graphicData>
            </a:graphic>
          </wp:inline>
        </w:drawing>
      </w:r>
    </w:p>
    <w:p w14:paraId="10C46FFC" w14:textId="77777777" w:rsidR="00871936" w:rsidRDefault="00871936" w:rsidP="00871936">
      <w:pPr>
        <w:spacing w:before="96" w:after="192" w:line="240" w:lineRule="auto"/>
        <w:rPr>
          <w:rFonts w:ascii="Verdana" w:eastAsia="Times New Roman" w:hAnsi="Verdana" w:cs="Times New Roman"/>
          <w:color w:val="222222"/>
          <w:sz w:val="18"/>
          <w:szCs w:val="18"/>
          <w:lang w:eastAsia="fr-CA"/>
        </w:rPr>
      </w:pPr>
    </w:p>
    <w:p w14:paraId="0D983B72" w14:textId="07900D2B" w:rsidR="00BA0DAB" w:rsidRDefault="00B23F85" w:rsidP="00BA0DAB">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L</w:t>
      </w:r>
      <w:r w:rsidR="004E7F23">
        <w:rPr>
          <w:rFonts w:ascii="Verdana" w:eastAsia="Times New Roman" w:hAnsi="Verdana" w:cs="Times New Roman"/>
          <w:color w:val="222222"/>
          <w:sz w:val="18"/>
          <w:szCs w:val="18"/>
          <w:lang w:eastAsia="fr-CA"/>
        </w:rPr>
        <w:t xml:space="preserve">’aspect « danger » </w:t>
      </w:r>
      <w:r>
        <w:rPr>
          <w:rFonts w:ascii="Verdana" w:eastAsia="Times New Roman" w:hAnsi="Verdana" w:cs="Times New Roman"/>
          <w:color w:val="222222"/>
          <w:sz w:val="18"/>
          <w:szCs w:val="18"/>
          <w:lang w:eastAsia="fr-CA"/>
        </w:rPr>
        <w:t xml:space="preserve">apparaît </w:t>
      </w:r>
      <w:r w:rsidR="004E7F23">
        <w:rPr>
          <w:rFonts w:ascii="Verdana" w:eastAsia="Times New Roman" w:hAnsi="Verdana" w:cs="Times New Roman"/>
          <w:color w:val="222222"/>
          <w:sz w:val="18"/>
          <w:szCs w:val="18"/>
          <w:lang w:eastAsia="fr-CA"/>
        </w:rPr>
        <w:t xml:space="preserve">habituellement </w:t>
      </w:r>
      <w:r>
        <w:rPr>
          <w:rFonts w:ascii="Verdana" w:eastAsia="Times New Roman" w:hAnsi="Verdana" w:cs="Times New Roman"/>
          <w:color w:val="222222"/>
          <w:sz w:val="18"/>
          <w:szCs w:val="18"/>
          <w:lang w:eastAsia="fr-CA"/>
        </w:rPr>
        <w:t>en premier :</w:t>
      </w:r>
      <w:r w:rsidR="00BC3733">
        <w:rPr>
          <w:rFonts w:ascii="Verdana" w:eastAsia="Times New Roman" w:hAnsi="Verdana" w:cs="Times New Roman"/>
          <w:color w:val="222222"/>
          <w:sz w:val="18"/>
          <w:szCs w:val="18"/>
          <w:lang w:eastAsia="fr-CA"/>
        </w:rPr>
        <w:t xml:space="preserve"> inconfort, </w:t>
      </w:r>
      <w:r w:rsidR="004E7F23">
        <w:rPr>
          <w:rFonts w:ascii="Verdana" w:eastAsia="Times New Roman" w:hAnsi="Verdana" w:cs="Times New Roman"/>
          <w:color w:val="222222"/>
          <w:sz w:val="18"/>
          <w:szCs w:val="18"/>
          <w:lang w:eastAsia="fr-CA"/>
        </w:rPr>
        <w:t>réorganisation urgente</w:t>
      </w:r>
      <w:r w:rsidR="007946D3">
        <w:rPr>
          <w:rFonts w:ascii="Verdana" w:eastAsia="Times New Roman" w:hAnsi="Verdana" w:cs="Times New Roman"/>
          <w:color w:val="222222"/>
          <w:sz w:val="18"/>
          <w:szCs w:val="18"/>
          <w:lang w:eastAsia="fr-CA"/>
        </w:rPr>
        <w:t>,</w:t>
      </w:r>
      <w:r w:rsidR="004E7F23">
        <w:rPr>
          <w:rFonts w:ascii="Verdana" w:eastAsia="Times New Roman" w:hAnsi="Verdana" w:cs="Times New Roman"/>
          <w:color w:val="222222"/>
          <w:sz w:val="18"/>
          <w:szCs w:val="18"/>
          <w:lang w:eastAsia="fr-CA"/>
        </w:rPr>
        <w:t xml:space="preserve"> </w:t>
      </w:r>
      <w:r w:rsidR="00BC3733">
        <w:rPr>
          <w:rFonts w:ascii="Verdana" w:eastAsia="Times New Roman" w:hAnsi="Verdana" w:cs="Times New Roman"/>
          <w:color w:val="222222"/>
          <w:sz w:val="18"/>
          <w:szCs w:val="18"/>
          <w:lang w:eastAsia="fr-CA"/>
        </w:rPr>
        <w:t>peur d</w:t>
      </w:r>
      <w:r w:rsidR="00EF58C2">
        <w:rPr>
          <w:rFonts w:ascii="Verdana" w:eastAsia="Times New Roman" w:hAnsi="Verdana" w:cs="Times New Roman"/>
          <w:color w:val="222222"/>
          <w:sz w:val="18"/>
          <w:szCs w:val="18"/>
          <w:lang w:eastAsia="fr-CA"/>
        </w:rPr>
        <w:t>’être victime de ce tsunami</w:t>
      </w:r>
      <w:r w:rsidR="00447D90">
        <w:rPr>
          <w:rFonts w:ascii="Verdana" w:eastAsia="Times New Roman" w:hAnsi="Verdana" w:cs="Times New Roman"/>
          <w:color w:val="222222"/>
          <w:sz w:val="18"/>
          <w:szCs w:val="18"/>
          <w:lang w:eastAsia="fr-CA"/>
        </w:rPr>
        <w:t xml:space="preserve"> </w:t>
      </w:r>
      <w:r w:rsidR="001E7D5B">
        <w:rPr>
          <w:rFonts w:ascii="Verdana" w:eastAsia="Times New Roman" w:hAnsi="Verdana" w:cs="Times New Roman"/>
          <w:color w:val="222222"/>
          <w:sz w:val="18"/>
          <w:szCs w:val="18"/>
          <w:lang w:eastAsia="fr-CA"/>
        </w:rPr>
        <w:t>…</w:t>
      </w:r>
      <w:r w:rsidR="00447D90">
        <w:rPr>
          <w:rFonts w:ascii="Verdana" w:eastAsia="Times New Roman" w:hAnsi="Verdana" w:cs="Times New Roman"/>
          <w:color w:val="222222"/>
          <w:sz w:val="18"/>
          <w:szCs w:val="18"/>
          <w:lang w:eastAsia="fr-CA"/>
        </w:rPr>
        <w:t xml:space="preserve">  </w:t>
      </w:r>
      <w:r w:rsidR="00BC3733">
        <w:rPr>
          <w:rFonts w:ascii="Verdana" w:eastAsia="Times New Roman" w:hAnsi="Verdana" w:cs="Times New Roman"/>
          <w:color w:val="222222"/>
          <w:sz w:val="18"/>
          <w:szCs w:val="18"/>
          <w:lang w:eastAsia="fr-CA"/>
        </w:rPr>
        <w:t xml:space="preserve">et </w:t>
      </w:r>
      <w:r w:rsidR="00BA0DAB">
        <w:rPr>
          <w:rFonts w:ascii="Verdana" w:eastAsia="Times New Roman" w:hAnsi="Verdana" w:cs="Times New Roman"/>
          <w:color w:val="222222"/>
          <w:sz w:val="18"/>
          <w:szCs w:val="18"/>
          <w:lang w:eastAsia="fr-CA"/>
        </w:rPr>
        <w:t>sentiment d</w:t>
      </w:r>
      <w:r w:rsidR="00EF58C2">
        <w:rPr>
          <w:rFonts w:ascii="Verdana" w:eastAsia="Times New Roman" w:hAnsi="Verdana" w:cs="Times New Roman"/>
          <w:color w:val="222222"/>
          <w:sz w:val="18"/>
          <w:szCs w:val="18"/>
          <w:lang w:eastAsia="fr-CA"/>
        </w:rPr>
        <w:t xml:space="preserve">’impuissance, de </w:t>
      </w:r>
      <w:r w:rsidR="00BC3733">
        <w:rPr>
          <w:rFonts w:ascii="Verdana" w:eastAsia="Times New Roman" w:hAnsi="Verdana" w:cs="Times New Roman"/>
          <w:color w:val="222222"/>
          <w:sz w:val="18"/>
          <w:szCs w:val="18"/>
          <w:lang w:eastAsia="fr-CA"/>
        </w:rPr>
        <w:t>vide</w:t>
      </w:r>
      <w:r w:rsidR="00447D90">
        <w:rPr>
          <w:rFonts w:ascii="Verdana" w:eastAsia="Times New Roman" w:hAnsi="Verdana" w:cs="Times New Roman"/>
          <w:color w:val="222222"/>
          <w:sz w:val="18"/>
          <w:szCs w:val="18"/>
          <w:lang w:eastAsia="fr-CA"/>
        </w:rPr>
        <w:t xml:space="preserve"> et de </w:t>
      </w:r>
      <w:r w:rsidR="00EF58C2">
        <w:rPr>
          <w:rFonts w:ascii="Verdana" w:eastAsia="Times New Roman" w:hAnsi="Verdana" w:cs="Times New Roman"/>
          <w:color w:val="222222"/>
          <w:sz w:val="18"/>
          <w:szCs w:val="18"/>
          <w:lang w:eastAsia="fr-CA"/>
        </w:rPr>
        <w:t xml:space="preserve">déséquilibre </w:t>
      </w:r>
      <w:r>
        <w:rPr>
          <w:rFonts w:ascii="Verdana" w:eastAsia="Times New Roman" w:hAnsi="Verdana" w:cs="Times New Roman"/>
          <w:color w:val="222222"/>
          <w:sz w:val="18"/>
          <w:szCs w:val="18"/>
          <w:lang w:eastAsia="fr-CA"/>
        </w:rPr>
        <w:t>chez plusieurs d’entre nous.</w:t>
      </w:r>
      <w:r w:rsidR="00447D90">
        <w:rPr>
          <w:rFonts w:ascii="Verdana" w:eastAsia="Times New Roman" w:hAnsi="Verdana" w:cs="Times New Roman"/>
          <w:color w:val="222222"/>
          <w:sz w:val="18"/>
          <w:szCs w:val="18"/>
          <w:lang w:eastAsia="fr-CA"/>
        </w:rPr>
        <w:t xml:space="preserve"> </w:t>
      </w:r>
      <w:r w:rsidR="001E7D5B">
        <w:rPr>
          <w:rFonts w:ascii="Verdana" w:eastAsia="Times New Roman" w:hAnsi="Verdana" w:cs="Times New Roman"/>
          <w:color w:val="222222"/>
          <w:sz w:val="18"/>
          <w:szCs w:val="18"/>
          <w:lang w:eastAsia="fr-CA"/>
        </w:rPr>
        <w:t>P</w:t>
      </w:r>
      <w:r w:rsidR="00BA0DAB">
        <w:rPr>
          <w:rFonts w:ascii="Verdana" w:eastAsia="Times New Roman" w:hAnsi="Verdana" w:cs="Times New Roman"/>
          <w:color w:val="222222"/>
          <w:sz w:val="18"/>
          <w:szCs w:val="18"/>
          <w:lang w:eastAsia="fr-CA"/>
        </w:rPr>
        <w:t xml:space="preserve">our une première et dernière fois sans doute,  une enveloppe-temps personnel </w:t>
      </w:r>
      <w:r>
        <w:rPr>
          <w:rFonts w:ascii="Verdana" w:eastAsia="Times New Roman" w:hAnsi="Verdana" w:cs="Times New Roman"/>
          <w:color w:val="222222"/>
          <w:sz w:val="18"/>
          <w:szCs w:val="18"/>
          <w:lang w:eastAsia="fr-CA"/>
        </w:rPr>
        <w:t>est</w:t>
      </w:r>
      <w:r w:rsidR="00BA0DAB">
        <w:rPr>
          <w:rFonts w:ascii="Verdana" w:eastAsia="Times New Roman" w:hAnsi="Verdana" w:cs="Times New Roman"/>
          <w:color w:val="222222"/>
          <w:sz w:val="18"/>
          <w:szCs w:val="18"/>
          <w:lang w:eastAsia="fr-CA"/>
        </w:rPr>
        <w:t xml:space="preserve"> allouée à tous, sans aucune imposition ou cont</w:t>
      </w:r>
      <w:r>
        <w:rPr>
          <w:rFonts w:ascii="Verdana" w:eastAsia="Times New Roman" w:hAnsi="Verdana" w:cs="Times New Roman"/>
          <w:color w:val="222222"/>
          <w:sz w:val="18"/>
          <w:szCs w:val="18"/>
          <w:lang w:eastAsia="fr-CA"/>
        </w:rPr>
        <w:t>rainte provenant de l’extérieur cette fois.</w:t>
      </w:r>
      <w:r w:rsidR="00EF58C2">
        <w:rPr>
          <w:rFonts w:ascii="Verdana" w:eastAsia="Times New Roman" w:hAnsi="Verdana" w:cs="Times New Roman"/>
          <w:color w:val="222222"/>
          <w:sz w:val="18"/>
          <w:szCs w:val="18"/>
          <w:lang w:eastAsia="fr-CA"/>
        </w:rPr>
        <w:t xml:space="preserve"> Angoisse et anxiété quasi assurées</w:t>
      </w:r>
      <w:r w:rsidR="007946D3">
        <w:rPr>
          <w:rFonts w:ascii="Verdana" w:eastAsia="Times New Roman" w:hAnsi="Verdana" w:cs="Times New Roman"/>
          <w:color w:val="222222"/>
          <w:sz w:val="18"/>
          <w:szCs w:val="18"/>
          <w:lang w:eastAsia="fr-CA"/>
        </w:rPr>
        <w:t xml:space="preserve"> pour plusieurs</w:t>
      </w:r>
      <w:r w:rsidR="00EF58C2">
        <w:rPr>
          <w:rFonts w:ascii="Verdana" w:eastAsia="Times New Roman" w:hAnsi="Verdana" w:cs="Times New Roman"/>
          <w:color w:val="222222"/>
          <w:sz w:val="18"/>
          <w:szCs w:val="18"/>
          <w:lang w:eastAsia="fr-CA"/>
        </w:rPr>
        <w:t>.</w:t>
      </w:r>
    </w:p>
    <w:p w14:paraId="6D9F81D9" w14:textId="51F564EF" w:rsidR="001E7D5B" w:rsidRDefault="00BA0DAB" w:rsidP="00871936">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Puis</w:t>
      </w:r>
      <w:r w:rsidR="001E7D5B">
        <w:rPr>
          <w:rFonts w:ascii="Verdana" w:eastAsia="Times New Roman" w:hAnsi="Verdana" w:cs="Times New Roman"/>
          <w:color w:val="222222"/>
          <w:sz w:val="18"/>
          <w:szCs w:val="18"/>
          <w:lang w:eastAsia="fr-CA"/>
        </w:rPr>
        <w:t>,</w:t>
      </w:r>
      <w:r>
        <w:rPr>
          <w:rFonts w:ascii="Verdana" w:eastAsia="Times New Roman" w:hAnsi="Verdana" w:cs="Times New Roman"/>
          <w:color w:val="222222"/>
          <w:sz w:val="18"/>
          <w:szCs w:val="18"/>
          <w:lang w:eastAsia="fr-CA"/>
        </w:rPr>
        <w:t xml:space="preserve"> </w:t>
      </w:r>
      <w:r w:rsidR="001E7D5B">
        <w:rPr>
          <w:rFonts w:ascii="Verdana" w:eastAsia="Times New Roman" w:hAnsi="Verdana" w:cs="Times New Roman"/>
          <w:color w:val="222222"/>
          <w:sz w:val="18"/>
          <w:szCs w:val="18"/>
          <w:lang w:eastAsia="fr-CA"/>
        </w:rPr>
        <w:t>tout doucement, selon le rythme de chacun, des gains et des opportunités apparaissent sous le radar</w:t>
      </w:r>
      <w:r w:rsidR="00B23F85">
        <w:rPr>
          <w:rFonts w:ascii="Verdana" w:eastAsia="Times New Roman" w:hAnsi="Verdana" w:cs="Times New Roman"/>
          <w:color w:val="222222"/>
          <w:sz w:val="18"/>
          <w:szCs w:val="18"/>
          <w:lang w:eastAsia="fr-CA"/>
        </w:rPr>
        <w:t xml:space="preserve">: </w:t>
      </w:r>
      <w:r w:rsidR="001E7D5B">
        <w:rPr>
          <w:rFonts w:ascii="Verdana" w:eastAsia="Times New Roman" w:hAnsi="Verdana" w:cs="Times New Roman"/>
          <w:color w:val="222222"/>
          <w:sz w:val="18"/>
          <w:szCs w:val="18"/>
          <w:lang w:eastAsia="fr-CA"/>
        </w:rPr>
        <w:t xml:space="preserve">moins de pertes de temps en déplacements, moins de pollution, </w:t>
      </w:r>
      <w:r w:rsidR="00720E91">
        <w:rPr>
          <w:rFonts w:ascii="Verdana" w:eastAsia="Times New Roman" w:hAnsi="Verdana" w:cs="Times New Roman"/>
          <w:color w:val="222222"/>
          <w:sz w:val="18"/>
          <w:szCs w:val="18"/>
          <w:lang w:eastAsia="fr-CA"/>
        </w:rPr>
        <w:t>moins de consommation</w:t>
      </w:r>
      <w:r w:rsidR="00F82254">
        <w:rPr>
          <w:rFonts w:ascii="Verdana" w:eastAsia="Times New Roman" w:hAnsi="Verdana" w:cs="Times New Roman"/>
          <w:color w:val="222222"/>
          <w:sz w:val="18"/>
          <w:szCs w:val="18"/>
          <w:lang w:eastAsia="fr-CA"/>
        </w:rPr>
        <w:t xml:space="preserve"> d’objets et de services,</w:t>
      </w:r>
      <w:r w:rsidR="00720E91">
        <w:rPr>
          <w:rFonts w:ascii="Verdana" w:eastAsia="Times New Roman" w:hAnsi="Verdana" w:cs="Times New Roman"/>
          <w:color w:val="222222"/>
          <w:sz w:val="18"/>
          <w:szCs w:val="18"/>
          <w:lang w:eastAsia="fr-CA"/>
        </w:rPr>
        <w:t xml:space="preserve"> </w:t>
      </w:r>
      <w:r w:rsidR="001E7D5B">
        <w:rPr>
          <w:rFonts w:ascii="Verdana" w:eastAsia="Times New Roman" w:hAnsi="Verdana" w:cs="Times New Roman"/>
          <w:color w:val="222222"/>
          <w:sz w:val="18"/>
          <w:szCs w:val="18"/>
          <w:lang w:eastAsia="fr-CA"/>
        </w:rPr>
        <w:t xml:space="preserve">plus de temps </w:t>
      </w:r>
      <w:r w:rsidR="00EF58C2">
        <w:rPr>
          <w:rFonts w:ascii="Verdana" w:eastAsia="Times New Roman" w:hAnsi="Verdana" w:cs="Times New Roman"/>
          <w:color w:val="222222"/>
          <w:sz w:val="18"/>
          <w:szCs w:val="18"/>
          <w:lang w:eastAsia="fr-CA"/>
        </w:rPr>
        <w:t>à la maison</w:t>
      </w:r>
      <w:r w:rsidR="00B67C54">
        <w:rPr>
          <w:rFonts w:ascii="Verdana" w:eastAsia="Times New Roman" w:hAnsi="Verdana" w:cs="Times New Roman"/>
          <w:color w:val="222222"/>
          <w:sz w:val="18"/>
          <w:szCs w:val="18"/>
          <w:lang w:eastAsia="fr-CA"/>
        </w:rPr>
        <w:t>,</w:t>
      </w:r>
      <w:r w:rsidR="00EF58C2">
        <w:rPr>
          <w:rFonts w:ascii="Verdana" w:eastAsia="Times New Roman" w:hAnsi="Verdana" w:cs="Times New Roman"/>
          <w:color w:val="222222"/>
          <w:sz w:val="18"/>
          <w:szCs w:val="18"/>
          <w:lang w:eastAsia="fr-CA"/>
        </w:rPr>
        <w:t xml:space="preserve"> en couple, en famille avec les enfants, plus de contacts </w:t>
      </w:r>
      <w:r w:rsidR="000112DE">
        <w:rPr>
          <w:rFonts w:ascii="Verdana" w:eastAsia="Times New Roman" w:hAnsi="Verdana" w:cs="Times New Roman"/>
          <w:color w:val="222222"/>
          <w:sz w:val="18"/>
          <w:szCs w:val="18"/>
          <w:lang w:eastAsia="fr-CA"/>
        </w:rPr>
        <w:t xml:space="preserve">virtuels </w:t>
      </w:r>
      <w:r w:rsidR="00EF58C2">
        <w:rPr>
          <w:rFonts w:ascii="Verdana" w:eastAsia="Times New Roman" w:hAnsi="Verdana" w:cs="Times New Roman"/>
          <w:color w:val="222222"/>
          <w:sz w:val="18"/>
          <w:szCs w:val="18"/>
          <w:lang w:eastAsia="fr-CA"/>
        </w:rPr>
        <w:t xml:space="preserve">avec amis et proches, </w:t>
      </w:r>
      <w:r w:rsidR="00720E91">
        <w:rPr>
          <w:rFonts w:ascii="Verdana" w:eastAsia="Times New Roman" w:hAnsi="Verdana" w:cs="Times New Roman"/>
          <w:color w:val="222222"/>
          <w:sz w:val="18"/>
          <w:szCs w:val="18"/>
          <w:lang w:eastAsia="fr-CA"/>
        </w:rPr>
        <w:t>…</w:t>
      </w:r>
      <w:r w:rsidR="00EF58C2">
        <w:rPr>
          <w:rFonts w:ascii="Verdana" w:eastAsia="Times New Roman" w:hAnsi="Verdana" w:cs="Times New Roman"/>
          <w:color w:val="222222"/>
          <w:sz w:val="18"/>
          <w:szCs w:val="18"/>
          <w:lang w:eastAsia="fr-CA"/>
        </w:rPr>
        <w:t xml:space="preserve">  </w:t>
      </w:r>
    </w:p>
    <w:p w14:paraId="120B999A" w14:textId="54A8597E" w:rsidR="00545141" w:rsidRPr="00545141" w:rsidRDefault="00545141" w:rsidP="00545141">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Aussi des moments de réflexions, d’apprentissages et de constats qui incitent à l’action et à l’innovation dans nos manières d’être et de faire …ENSEMBLE</w:t>
      </w:r>
      <w:r w:rsidR="000112DE">
        <w:rPr>
          <w:rFonts w:ascii="Verdana" w:eastAsia="Times New Roman" w:hAnsi="Verdana" w:cs="Times New Roman"/>
          <w:color w:val="222222"/>
          <w:sz w:val="18"/>
          <w:szCs w:val="18"/>
          <w:lang w:eastAsia="fr-CA"/>
        </w:rPr>
        <w:t>.</w:t>
      </w:r>
    </w:p>
    <w:p w14:paraId="1C6EE1DC" w14:textId="642C40B2" w:rsidR="00955EB1" w:rsidRDefault="00955EB1" w:rsidP="00955EB1">
      <w:pPr>
        <w:spacing w:before="96" w:after="192" w:line="240" w:lineRule="auto"/>
      </w:pPr>
      <w:r>
        <w:t xml:space="preserve">En </w:t>
      </w:r>
      <w:r w:rsidR="00C87A56">
        <w:t xml:space="preserve">éducation, le virage numérique et l’enseignement à distance ont été les solutions privilégiées </w:t>
      </w:r>
      <w:r w:rsidR="00D26B00">
        <w:t xml:space="preserve">par </w:t>
      </w:r>
      <w:r w:rsidR="00BA0DAB">
        <w:t xml:space="preserve"> la  </w:t>
      </w:r>
      <w:r w:rsidR="00C87A56">
        <w:t>plupart de</w:t>
      </w:r>
      <w:r w:rsidR="00BA0DAB">
        <w:t xml:space="preserve">s </w:t>
      </w:r>
      <w:r w:rsidR="00C87A56">
        <w:t>gouvernements</w:t>
      </w:r>
      <w:r w:rsidR="00BA0DAB">
        <w:t xml:space="preserve"> </w:t>
      </w:r>
      <w:r>
        <w:t>du globe</w:t>
      </w:r>
      <w:r w:rsidR="00D26B00">
        <w:t>. Ces règles imposées</w:t>
      </w:r>
      <w:r>
        <w:t xml:space="preserve"> aux enseignants</w:t>
      </w:r>
      <w:r w:rsidR="00D26B00">
        <w:t xml:space="preserve"> ont suscitées, chez </w:t>
      </w:r>
      <w:r>
        <w:t xml:space="preserve"> plusieurs d’entre eux, des questions fondamentales </w:t>
      </w:r>
      <w:r w:rsidR="00D26B00">
        <w:t xml:space="preserve">qui </w:t>
      </w:r>
      <w:r>
        <w:t>demeurent  encore irrésolues</w:t>
      </w:r>
      <w:r w:rsidR="00D26B00">
        <w:t xml:space="preserve"> à ce jour</w:t>
      </w:r>
      <w:r w:rsidR="000112DE">
        <w:t> :</w:t>
      </w:r>
    </w:p>
    <w:p w14:paraId="37EC2FC7" w14:textId="1F804A31" w:rsidR="00C76BF1" w:rsidRDefault="00C76BF1" w:rsidP="00B23F85">
      <w:pPr>
        <w:spacing w:after="0" w:line="240" w:lineRule="auto"/>
      </w:pPr>
      <w:r>
        <w:t xml:space="preserve">La </w:t>
      </w:r>
      <w:r w:rsidR="009F14C6">
        <w:t xml:space="preserve"> pédagogie est-elle viable à distance?</w:t>
      </w:r>
    </w:p>
    <w:p w14:paraId="584D212E" w14:textId="2DD8E204" w:rsidR="00C76BF1" w:rsidRDefault="009F14C6" w:rsidP="00B23F85">
      <w:pPr>
        <w:spacing w:after="0" w:line="240" w:lineRule="auto"/>
      </w:pPr>
      <w:r>
        <w:t>Les enseignants sont-ils suffisamment formés</w:t>
      </w:r>
      <w:r w:rsidR="00C76BF1">
        <w:t>?</w:t>
      </w:r>
      <w:r>
        <w:t xml:space="preserve"> </w:t>
      </w:r>
    </w:p>
    <w:p w14:paraId="70B50FE6" w14:textId="3E12CCEC" w:rsidR="00B23F85" w:rsidRPr="00B23F85" w:rsidRDefault="009F14C6" w:rsidP="00B23F85">
      <w:pPr>
        <w:spacing w:before="96" w:after="0" w:line="240" w:lineRule="auto"/>
        <w:rPr>
          <w:rFonts w:ascii="Verdana" w:eastAsia="Times New Roman" w:hAnsi="Verdana" w:cs="Times New Roman"/>
          <w:color w:val="222222"/>
          <w:sz w:val="18"/>
          <w:szCs w:val="18"/>
          <w:lang w:eastAsia="fr-CA"/>
        </w:rPr>
      </w:pPr>
      <w:r w:rsidRPr="00B23F85">
        <w:rPr>
          <w:rFonts w:ascii="Verdana" w:eastAsia="Times New Roman" w:hAnsi="Verdana" w:cs="Times New Roman"/>
          <w:color w:val="222222"/>
          <w:sz w:val="18"/>
          <w:szCs w:val="18"/>
          <w:lang w:eastAsia="fr-CA"/>
        </w:rPr>
        <w:t xml:space="preserve">Les enfants ont-ils tous le même accès </w:t>
      </w:r>
      <w:r w:rsidR="00C76BF1" w:rsidRPr="00B23F85">
        <w:rPr>
          <w:rFonts w:ascii="Verdana" w:eastAsia="Times New Roman" w:hAnsi="Verdana" w:cs="Times New Roman"/>
          <w:color w:val="222222"/>
          <w:sz w:val="18"/>
          <w:szCs w:val="18"/>
          <w:lang w:eastAsia="fr-CA"/>
        </w:rPr>
        <w:t>aux outillages technologiques?</w:t>
      </w:r>
    </w:p>
    <w:p w14:paraId="61AC23D1" w14:textId="77777777" w:rsidR="00B23F85" w:rsidRPr="00B23F85" w:rsidRDefault="00C87A56" w:rsidP="00B23F85">
      <w:pPr>
        <w:spacing w:before="96" w:after="0" w:line="240" w:lineRule="auto"/>
        <w:rPr>
          <w:rFonts w:ascii="Verdana" w:eastAsia="Times New Roman" w:hAnsi="Verdana" w:cs="Times New Roman"/>
          <w:color w:val="222222"/>
          <w:sz w:val="18"/>
          <w:szCs w:val="18"/>
          <w:lang w:eastAsia="fr-CA"/>
        </w:rPr>
      </w:pPr>
      <w:r w:rsidRPr="00B23F85">
        <w:rPr>
          <w:rFonts w:ascii="Verdana" w:eastAsia="Times New Roman" w:hAnsi="Verdana" w:cs="Times New Roman"/>
          <w:color w:val="222222"/>
          <w:sz w:val="18"/>
          <w:szCs w:val="18"/>
          <w:lang w:eastAsia="fr-CA"/>
        </w:rPr>
        <w:t>Q</w:t>
      </w:r>
      <w:r w:rsidR="009F14C6" w:rsidRPr="00B23F85">
        <w:rPr>
          <w:rFonts w:ascii="Verdana" w:eastAsia="Times New Roman" w:hAnsi="Verdana" w:cs="Times New Roman"/>
          <w:color w:val="222222"/>
          <w:sz w:val="18"/>
          <w:szCs w:val="18"/>
          <w:lang w:eastAsia="fr-CA"/>
        </w:rPr>
        <w:t>u’en est-il des enfants à défis</w:t>
      </w:r>
      <w:r w:rsidR="00C76BF1" w:rsidRPr="00B23F85">
        <w:rPr>
          <w:rFonts w:ascii="Verdana" w:eastAsia="Times New Roman" w:hAnsi="Verdana" w:cs="Times New Roman"/>
          <w:color w:val="222222"/>
          <w:sz w:val="18"/>
          <w:szCs w:val="18"/>
          <w:lang w:eastAsia="fr-CA"/>
        </w:rPr>
        <w:t>?</w:t>
      </w:r>
    </w:p>
    <w:p w14:paraId="17AAEAE2" w14:textId="45FC68B5" w:rsidR="00C76BF1" w:rsidRPr="00B23F85" w:rsidRDefault="007946D3" w:rsidP="00B23F85">
      <w:pPr>
        <w:spacing w:before="96" w:after="0"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L’apprentissage authentique </w:t>
      </w:r>
      <w:r w:rsidR="00BA0DAB" w:rsidRPr="00B23F85">
        <w:rPr>
          <w:rFonts w:ascii="Verdana" w:eastAsia="Times New Roman" w:hAnsi="Verdana" w:cs="Times New Roman"/>
          <w:color w:val="222222"/>
          <w:sz w:val="18"/>
          <w:szCs w:val="18"/>
          <w:lang w:eastAsia="fr-CA"/>
        </w:rPr>
        <w:t>est-il p</w:t>
      </w:r>
      <w:r w:rsidR="00D26B00">
        <w:rPr>
          <w:rFonts w:ascii="Verdana" w:eastAsia="Times New Roman" w:hAnsi="Verdana" w:cs="Times New Roman"/>
          <w:color w:val="222222"/>
          <w:sz w:val="18"/>
          <w:szCs w:val="18"/>
          <w:lang w:eastAsia="fr-CA"/>
        </w:rPr>
        <w:t xml:space="preserve">ossible sans relation régulière, ni </w:t>
      </w:r>
      <w:r w:rsidR="00C76BF1" w:rsidRPr="00B23F85">
        <w:rPr>
          <w:rFonts w:ascii="Verdana" w:eastAsia="Times New Roman" w:hAnsi="Verdana" w:cs="Times New Roman"/>
          <w:color w:val="222222"/>
          <w:sz w:val="18"/>
          <w:szCs w:val="18"/>
          <w:lang w:eastAsia="fr-CA"/>
        </w:rPr>
        <w:t>contact</w:t>
      </w:r>
      <w:r w:rsidR="00BA0DAB" w:rsidRPr="00B23F85">
        <w:rPr>
          <w:rFonts w:ascii="Verdana" w:eastAsia="Times New Roman" w:hAnsi="Verdana" w:cs="Times New Roman"/>
          <w:color w:val="222222"/>
          <w:sz w:val="18"/>
          <w:szCs w:val="18"/>
          <w:lang w:eastAsia="fr-CA"/>
        </w:rPr>
        <w:t xml:space="preserve"> directs</w:t>
      </w:r>
      <w:r w:rsidR="00C76BF1" w:rsidRPr="00B23F85">
        <w:rPr>
          <w:rFonts w:ascii="Verdana" w:eastAsia="Times New Roman" w:hAnsi="Verdana" w:cs="Times New Roman"/>
          <w:color w:val="222222"/>
          <w:sz w:val="18"/>
          <w:szCs w:val="18"/>
          <w:lang w:eastAsia="fr-CA"/>
        </w:rPr>
        <w:t xml:space="preserve">? </w:t>
      </w:r>
    </w:p>
    <w:p w14:paraId="5F4E7AC2" w14:textId="77777777" w:rsidR="00545141" w:rsidRDefault="00545141" w:rsidP="00BA0DAB">
      <w:pPr>
        <w:spacing w:after="192" w:line="240" w:lineRule="auto"/>
      </w:pPr>
    </w:p>
    <w:p w14:paraId="5C0E171E" w14:textId="58A04E1F" w:rsidR="00C76BF1" w:rsidRPr="00072CD8" w:rsidRDefault="00545141" w:rsidP="00BA0DAB">
      <w:pPr>
        <w:spacing w:after="192" w:line="240" w:lineRule="auto"/>
      </w:pPr>
      <w:r>
        <w:t xml:space="preserve">Nous espérons que </w:t>
      </w:r>
      <w:r w:rsidR="006C7095">
        <w:t xml:space="preserve">tous les praticiens-chercheurs que nous sommes </w:t>
      </w:r>
      <w:r>
        <w:t xml:space="preserve">sauront </w:t>
      </w:r>
      <w:r w:rsidR="006C7095">
        <w:t>prendre la balle au bond! Nos valeurs-phare que sont l</w:t>
      </w:r>
      <w:r w:rsidR="00C76BF1">
        <w:t xml:space="preserve">’expression, la communication, </w:t>
      </w:r>
      <w:r w:rsidR="006C7095">
        <w:t xml:space="preserve">la coopération, l’engagement et </w:t>
      </w:r>
      <w:r w:rsidR="00C76BF1">
        <w:t xml:space="preserve">l’expérimentation </w:t>
      </w:r>
      <w:r>
        <w:t xml:space="preserve">inspireront </w:t>
      </w:r>
      <w:r w:rsidR="00B67C54">
        <w:t xml:space="preserve">sûrement </w:t>
      </w:r>
      <w:r>
        <w:t>quelques-unes de nos</w:t>
      </w:r>
      <w:r w:rsidR="00C76BF1">
        <w:t xml:space="preserve"> réponses </w:t>
      </w:r>
      <w:r w:rsidR="00A07F32">
        <w:t>à ces questions</w:t>
      </w:r>
      <w:r w:rsidR="006C7095">
        <w:t>.</w:t>
      </w:r>
    </w:p>
    <w:p w14:paraId="21EE9B29" w14:textId="4F4B5D07" w:rsidR="0070328A" w:rsidRPr="00F12ED7" w:rsidRDefault="00F12ED7" w:rsidP="0070328A">
      <w:pPr>
        <w:spacing w:after="160" w:line="256" w:lineRule="auto"/>
        <w:contextualSpacing/>
        <w:jc w:val="both"/>
      </w:pPr>
      <w:r w:rsidRPr="00F12ED7">
        <w:t xml:space="preserve">L’Assemblée Générale (virtuelle en 2020) </w:t>
      </w:r>
      <w:r w:rsidR="005E11A0">
        <w:t>nous en offre l’occasion.</w:t>
      </w:r>
      <w:r w:rsidR="0070328A">
        <w:t xml:space="preserve"> </w:t>
      </w:r>
      <w:r w:rsidR="0070328A" w:rsidRPr="00F12ED7">
        <w:t xml:space="preserve">Ce rendez-vous biennal </w:t>
      </w:r>
      <w:r w:rsidR="005E11A0">
        <w:t xml:space="preserve">« nouvelle façon » </w:t>
      </w:r>
      <w:r w:rsidR="0070328A" w:rsidRPr="00F12ED7">
        <w:t xml:space="preserve">sera un moment privilégié </w:t>
      </w:r>
      <w:r w:rsidR="005E11A0">
        <w:t xml:space="preserve">pour </w:t>
      </w:r>
      <w:r w:rsidR="0070328A" w:rsidRPr="00F12ED7">
        <w:t>faire le bilan des 2 années écoulées, d</w:t>
      </w:r>
      <w:r w:rsidR="005E11A0">
        <w:t xml:space="preserve">e </w:t>
      </w:r>
      <w:r w:rsidR="0070328A" w:rsidRPr="00F12ED7">
        <w:t xml:space="preserve">saluer les succès, d’analyser les difficultés et de tirer les enseignements utiles afin de mieux se projeter dans l’avenir. </w:t>
      </w:r>
    </w:p>
    <w:p w14:paraId="5501E415" w14:textId="77777777" w:rsidR="005E11A0" w:rsidRPr="007946D3" w:rsidRDefault="005E11A0" w:rsidP="00F12ED7">
      <w:pPr>
        <w:spacing w:before="96" w:after="192" w:line="240" w:lineRule="auto"/>
        <w:rPr>
          <w:color w:val="FF0000"/>
        </w:rPr>
      </w:pPr>
    </w:p>
    <w:p w14:paraId="3B4B9ADC" w14:textId="64E9DFF5" w:rsidR="00391CDD" w:rsidRDefault="00F12ED7" w:rsidP="00F12ED7">
      <w:pPr>
        <w:spacing w:before="96" w:after="192" w:line="240" w:lineRule="auto"/>
      </w:pPr>
      <w:r w:rsidRPr="00391CDD">
        <w:t>Tous les documents</w:t>
      </w:r>
      <w:r w:rsidR="00391CDD" w:rsidRPr="00391CDD">
        <w:t xml:space="preserve"> préparatoires à l’AG virtuelle seront  </w:t>
      </w:r>
      <w:r w:rsidR="00391CDD" w:rsidRPr="00F12ED7">
        <w:t xml:space="preserve">sur le site </w:t>
      </w:r>
      <w:r w:rsidR="00391CDD">
        <w:t xml:space="preserve">Fimem, dans l’espace </w:t>
      </w:r>
      <w:r w:rsidR="00391CDD" w:rsidRPr="00F12ED7">
        <w:t>« </w:t>
      </w:r>
      <w:r w:rsidR="00391CDD">
        <w:t>AG virtuelle</w:t>
      </w:r>
      <w:r w:rsidR="00391CDD" w:rsidRPr="00F12ED7">
        <w:t> »</w:t>
      </w:r>
      <w:r w:rsidR="00391CDD">
        <w:t xml:space="preserve">. </w:t>
      </w:r>
      <w:r w:rsidR="00391CDD" w:rsidRPr="00391CDD">
        <w:t xml:space="preserve"> Ces </w:t>
      </w:r>
      <w:r w:rsidR="00391CDD">
        <w:t xml:space="preserve">nouveaux documents annulent et remplacent ceux </w:t>
      </w:r>
      <w:r>
        <w:t>publié</w:t>
      </w:r>
      <w:r w:rsidRPr="00F12ED7">
        <w:t>s</w:t>
      </w:r>
      <w:r w:rsidR="00391CDD">
        <w:t xml:space="preserve"> précédemment.</w:t>
      </w:r>
    </w:p>
    <w:p w14:paraId="12FB6994" w14:textId="40B98B88" w:rsidR="00F12ED7" w:rsidRPr="00391CDD" w:rsidRDefault="00F12ED7" w:rsidP="00F12ED7">
      <w:pPr>
        <w:spacing w:before="96" w:after="192" w:line="240" w:lineRule="auto"/>
      </w:pPr>
      <w:r w:rsidRPr="00391CDD">
        <w:t xml:space="preserve">Les membres du CA seront disponibles </w:t>
      </w:r>
      <w:r w:rsidR="00391CDD" w:rsidRPr="00391CDD">
        <w:t xml:space="preserve">aux dates déterminées pour les AG1 et AG2. Ils présenteront  </w:t>
      </w:r>
      <w:r w:rsidRPr="00391CDD">
        <w:t>les informations  et répondr</w:t>
      </w:r>
      <w:r w:rsidR="00391CDD" w:rsidRPr="00391CDD">
        <w:t xml:space="preserve">ont </w:t>
      </w:r>
      <w:r w:rsidRPr="00391CDD">
        <w:t>aux questions de clarifications</w:t>
      </w:r>
      <w:r w:rsidR="006C7095" w:rsidRPr="00391CDD">
        <w:t xml:space="preserve"> des Mouvements nationaux et des groupes de langues</w:t>
      </w:r>
      <w:r w:rsidR="000507F5">
        <w:t xml:space="preserve"> si besoin.</w:t>
      </w:r>
    </w:p>
    <w:p w14:paraId="0FD59995" w14:textId="23360EE8" w:rsidR="00F12ED7" w:rsidRDefault="00F12ED7" w:rsidP="00F12ED7">
      <w:pPr>
        <w:spacing w:before="96" w:after="192" w:line="240" w:lineRule="auto"/>
      </w:pPr>
      <w:r>
        <w:t>Voic</w:t>
      </w:r>
      <w:r w:rsidR="0070328A">
        <w:t>i</w:t>
      </w:r>
      <w:r w:rsidR="005E11A0">
        <w:t xml:space="preserve"> tous les documents qui y seront déposés  </w:t>
      </w:r>
      <w:r>
        <w:t> :</w:t>
      </w:r>
    </w:p>
    <w:p w14:paraId="1877D211" w14:textId="7BEED7EB" w:rsidR="00BA0DAB" w:rsidRPr="00391CDD" w:rsidRDefault="005E11A0" w:rsidP="009448FB">
      <w:pPr>
        <w:spacing w:before="96" w:after="192" w:line="240" w:lineRule="auto"/>
      </w:pPr>
      <w:r>
        <w:t xml:space="preserve">1 </w:t>
      </w:r>
      <w:r w:rsidRPr="00391CDD">
        <w:t>C</w:t>
      </w:r>
      <w:r w:rsidR="00F12ED7" w:rsidRPr="00391CDD">
        <w:t>onvocation</w:t>
      </w:r>
      <w:r w:rsidR="00243D58" w:rsidRPr="00391CDD">
        <w:t>/</w:t>
      </w:r>
      <w:r w:rsidR="00F12ED7" w:rsidRPr="00391CDD">
        <w:t>2-Ordre du jour</w:t>
      </w:r>
      <w:r w:rsidR="00243D58" w:rsidRPr="00391CDD">
        <w:t>/3-Procuration/</w:t>
      </w:r>
      <w:r w:rsidR="00F12ED7" w:rsidRPr="00391CDD">
        <w:t>4</w:t>
      </w:r>
      <w:r w:rsidR="0070328A" w:rsidRPr="00391CDD">
        <w:t>- Ca</w:t>
      </w:r>
      <w:r w:rsidR="00243D58" w:rsidRPr="00391CDD">
        <w:t>ndidats au CA/</w:t>
      </w:r>
      <w:r w:rsidR="0070328A" w:rsidRPr="00391CDD">
        <w:t>5-Demandes d’affiliations</w:t>
      </w:r>
      <w:r w:rsidR="000112DE" w:rsidRPr="00391CDD">
        <w:t>/6</w:t>
      </w:r>
      <w:r w:rsidR="0070328A" w:rsidRPr="00391CDD">
        <w:t>-</w:t>
      </w:r>
      <w:r w:rsidR="00F12ED7" w:rsidRPr="00391CDD">
        <w:t xml:space="preserve"> </w:t>
      </w:r>
      <w:r w:rsidR="0070328A" w:rsidRPr="00391CDD">
        <w:t>Rapport moral et compt</w:t>
      </w:r>
      <w:r w:rsidR="00243D58" w:rsidRPr="00391CDD">
        <w:t>e</w:t>
      </w:r>
      <w:r w:rsidR="000112DE" w:rsidRPr="00391CDD">
        <w:t xml:space="preserve"> rendu des activités 2018-2020/7a)-Orientations-bilan/7</w:t>
      </w:r>
      <w:r w:rsidR="00243D58" w:rsidRPr="00391CDD">
        <w:t>b)-Orientations-prospect</w:t>
      </w:r>
      <w:r w:rsidR="000112DE" w:rsidRPr="00391CDD">
        <w:t>ives/8a)- Bilan financier/8</w:t>
      </w:r>
      <w:r w:rsidR="00243D58" w:rsidRPr="00391CDD">
        <w:t>b)-Prévisions budgétaires /</w:t>
      </w:r>
      <w:r w:rsidR="000112DE" w:rsidRPr="00391CDD">
        <w:t>9</w:t>
      </w:r>
      <w:r w:rsidR="0070328A" w:rsidRPr="00391CDD">
        <w:t>-Lettre de la présidence #72</w:t>
      </w:r>
      <w:r w:rsidR="00D26B00" w:rsidRPr="00391CDD">
        <w:t xml:space="preserve"> (réédition)</w:t>
      </w:r>
      <w:r w:rsidR="00B67C54">
        <w:t xml:space="preserve"> *</w:t>
      </w:r>
    </w:p>
    <w:p w14:paraId="4BA869E5" w14:textId="6B944DAA" w:rsidR="00B67C54" w:rsidRPr="00EA38CB" w:rsidRDefault="00B67C54" w:rsidP="00B67C54">
      <w:pPr>
        <w:rPr>
          <w:rFonts w:ascii="Verdana" w:eastAsia="Times New Roman" w:hAnsi="Verdana" w:cs="Times New Roman"/>
          <w:b/>
          <w:i/>
          <w:sz w:val="18"/>
          <w:szCs w:val="18"/>
          <w:lang w:eastAsia="fr-CA"/>
        </w:rPr>
      </w:pPr>
      <w:r w:rsidRPr="00EA38CB">
        <w:rPr>
          <w:i/>
        </w:rPr>
        <w:t xml:space="preserve">*Dans la fenêtre </w:t>
      </w:r>
      <w:r>
        <w:rPr>
          <w:i/>
        </w:rPr>
        <w:t xml:space="preserve">AG virtuelle, </w:t>
      </w:r>
      <w:r w:rsidRPr="00EA38CB">
        <w:rPr>
          <w:i/>
        </w:rPr>
        <w:t>vo</w:t>
      </w:r>
      <w:r>
        <w:rPr>
          <w:i/>
        </w:rPr>
        <w:t>u</w:t>
      </w:r>
      <w:r w:rsidRPr="00EA38CB">
        <w:rPr>
          <w:i/>
        </w:rPr>
        <w:t xml:space="preserve">s trouverez </w:t>
      </w:r>
      <w:r>
        <w:rPr>
          <w:i/>
        </w:rPr>
        <w:t xml:space="preserve">également </w:t>
      </w:r>
      <w:r w:rsidRPr="00EA38CB">
        <w:rPr>
          <w:i/>
        </w:rPr>
        <w:t xml:space="preserve">les </w:t>
      </w:r>
      <w:r>
        <w:rPr>
          <w:i/>
        </w:rPr>
        <w:t>documents qui nous avons déjà reçus des Mouvements.</w:t>
      </w:r>
      <w:r w:rsidRPr="00EA38CB">
        <w:rPr>
          <w:rFonts w:ascii="Verdana" w:eastAsia="Times New Roman" w:hAnsi="Verdana" w:cs="Times New Roman"/>
          <w:b/>
          <w:i/>
          <w:sz w:val="18"/>
          <w:szCs w:val="18"/>
          <w:lang w:eastAsia="fr-CA"/>
        </w:rPr>
        <w:t xml:space="preserve"> </w:t>
      </w:r>
    </w:p>
    <w:p w14:paraId="63E8E685" w14:textId="7870660A" w:rsidR="00B67C54" w:rsidRDefault="007946D3" w:rsidP="00B67C54">
      <w:r w:rsidRPr="00391CDD">
        <w:t>Prenez-en connaissance, discutez-en avec les collègues de votre Mouvement puis en groupes de langues</w:t>
      </w:r>
      <w:r w:rsidR="00EA38CB">
        <w:t xml:space="preserve"> afin </w:t>
      </w:r>
      <w:r w:rsidR="00CD7645" w:rsidRPr="00391CDD">
        <w:t xml:space="preserve">d’enrichir  les </w:t>
      </w:r>
      <w:r w:rsidR="00EA38CB">
        <w:t xml:space="preserve"> propositions et de faciliter les </w:t>
      </w:r>
      <w:r w:rsidR="00CD7645" w:rsidRPr="00391CDD">
        <w:t>décisions  qui seront prises en AG virtuelle (AG3)</w:t>
      </w:r>
    </w:p>
    <w:p w14:paraId="0B07860C" w14:textId="77777777" w:rsidR="00B67C54" w:rsidRDefault="00B67C54">
      <w:r>
        <w:br w:type="page"/>
      </w:r>
    </w:p>
    <w:p w14:paraId="15D3C670" w14:textId="77777777" w:rsidR="00243D58" w:rsidRPr="00B67C54" w:rsidRDefault="00243D58" w:rsidP="00B67C54">
      <w:pPr>
        <w:rPr>
          <w:rFonts w:ascii="Verdana" w:eastAsia="Times New Roman" w:hAnsi="Verdana" w:cs="Times New Roman"/>
          <w:b/>
          <w:color w:val="222222"/>
          <w:sz w:val="18"/>
          <w:szCs w:val="18"/>
          <w:lang w:eastAsia="fr-CA"/>
        </w:rPr>
      </w:pPr>
    </w:p>
    <w:p w14:paraId="0DEF61E5" w14:textId="56D6427D" w:rsidR="00072CD8" w:rsidRPr="009448FB" w:rsidRDefault="00C74A9B" w:rsidP="009448FB">
      <w:pPr>
        <w:jc w:val="center"/>
        <w:rPr>
          <w:rFonts w:ascii="Verdana" w:eastAsia="Times New Roman" w:hAnsi="Verdana" w:cs="Times New Roman"/>
          <w:b/>
          <w:color w:val="222222"/>
          <w:sz w:val="18"/>
          <w:szCs w:val="18"/>
          <w:lang w:eastAsia="fr-CA"/>
        </w:rPr>
      </w:pPr>
      <w:r>
        <w:rPr>
          <w:rFonts w:ascii="Verdana" w:eastAsia="Times New Roman" w:hAnsi="Verdana" w:cs="Times New Roman"/>
          <w:b/>
          <w:color w:val="222222"/>
          <w:sz w:val="18"/>
          <w:szCs w:val="18"/>
          <w:lang w:eastAsia="fr-CA"/>
        </w:rPr>
        <w:t>B-</w:t>
      </w:r>
      <w:r w:rsidR="00E0498E">
        <w:rPr>
          <w:rFonts w:ascii="Verdana" w:eastAsia="Times New Roman" w:hAnsi="Verdana" w:cs="Times New Roman"/>
          <w:b/>
          <w:color w:val="222222"/>
          <w:sz w:val="18"/>
          <w:szCs w:val="18"/>
          <w:lang w:eastAsia="fr-CA"/>
        </w:rPr>
        <w:t>Compte rendu des activités</w:t>
      </w:r>
      <w:r w:rsidR="007E41B9">
        <w:rPr>
          <w:rFonts w:ascii="Verdana" w:eastAsia="Times New Roman" w:hAnsi="Verdana" w:cs="Times New Roman"/>
          <w:b/>
          <w:color w:val="222222"/>
          <w:sz w:val="18"/>
          <w:szCs w:val="18"/>
          <w:lang w:eastAsia="fr-CA"/>
        </w:rPr>
        <w:t xml:space="preserve"> </w:t>
      </w:r>
      <w:r w:rsidR="009448FB">
        <w:rPr>
          <w:rFonts w:ascii="Verdana" w:eastAsia="Times New Roman" w:hAnsi="Verdana" w:cs="Times New Roman"/>
          <w:b/>
          <w:color w:val="222222"/>
          <w:sz w:val="18"/>
          <w:szCs w:val="18"/>
          <w:lang w:eastAsia="fr-CA"/>
        </w:rPr>
        <w:t>du CA</w:t>
      </w:r>
      <w:r w:rsidR="007E41B9">
        <w:rPr>
          <w:rFonts w:ascii="Verdana" w:eastAsia="Times New Roman" w:hAnsi="Verdana" w:cs="Times New Roman"/>
          <w:b/>
          <w:color w:val="222222"/>
          <w:sz w:val="18"/>
          <w:szCs w:val="18"/>
          <w:lang w:eastAsia="fr-CA"/>
        </w:rPr>
        <w:t>2018-2020</w:t>
      </w:r>
    </w:p>
    <w:p w14:paraId="0ECFB87B" w14:textId="3673D359" w:rsidR="0060605B" w:rsidRPr="00C77519" w:rsidRDefault="009448FB" w:rsidP="00C77519">
      <w:pPr>
        <w:rPr>
          <w:rFonts w:ascii="Verdana" w:eastAsia="Times New Roman" w:hAnsi="Verdana" w:cs="Times New Roman"/>
          <w:b/>
          <w:sz w:val="24"/>
          <w:szCs w:val="24"/>
          <w:lang w:eastAsia="fr-CA"/>
        </w:rPr>
      </w:pPr>
      <w:r w:rsidRPr="00C77519">
        <w:rPr>
          <w:rFonts w:ascii="Verdana" w:eastAsia="Times New Roman" w:hAnsi="Verdana" w:cs="Times New Roman"/>
          <w:b/>
          <w:sz w:val="24"/>
          <w:szCs w:val="24"/>
          <w:lang w:eastAsia="fr-CA"/>
        </w:rPr>
        <w:t>Nos principales réalisations</w:t>
      </w:r>
    </w:p>
    <w:p w14:paraId="1DB04715" w14:textId="77777777" w:rsidR="00F83CDC" w:rsidRDefault="00F83CDC" w:rsidP="00F83CDC">
      <w:pPr>
        <w:spacing w:before="96" w:after="192" w:line="240" w:lineRule="auto"/>
        <w:rPr>
          <w:b/>
        </w:rPr>
      </w:pPr>
      <w:r>
        <w:rPr>
          <w:b/>
        </w:rPr>
        <w:t xml:space="preserve">a) Les rencontres </w:t>
      </w:r>
    </w:p>
    <w:p w14:paraId="7E7C91DE" w14:textId="15E794F3" w:rsidR="009E5CC9" w:rsidRDefault="00142376" w:rsidP="00F83CDC">
      <w:pPr>
        <w:spacing w:before="96" w:after="192" w:line="240" w:lineRule="auto"/>
      </w:pPr>
      <w:r>
        <w:t>L</w:t>
      </w:r>
      <w:r w:rsidR="00AC3FF0" w:rsidRPr="007E3F72">
        <w:t xml:space="preserve">e nouveau CA s’est réuni </w:t>
      </w:r>
      <w:r>
        <w:t xml:space="preserve">pendant 4 jours après la Ridef de </w:t>
      </w:r>
      <w:r w:rsidRPr="007E3F72">
        <w:t>Ljunkskile</w:t>
      </w:r>
      <w:r>
        <w:t xml:space="preserve"> (Suède) </w:t>
      </w:r>
      <w:r w:rsidR="002865FF">
        <w:t>puis</w:t>
      </w:r>
      <w:r w:rsidR="00A41105">
        <w:t xml:space="preserve"> </w:t>
      </w:r>
      <w:r>
        <w:t xml:space="preserve">pendant </w:t>
      </w:r>
      <w:r w:rsidRPr="00F168AD">
        <w:t>7 jours</w:t>
      </w:r>
      <w:r w:rsidRPr="00142376">
        <w:t xml:space="preserve"> </w:t>
      </w:r>
      <w:r>
        <w:t>à Neufchâtel</w:t>
      </w:r>
      <w:r w:rsidRPr="00F168AD">
        <w:rPr>
          <w:rFonts w:ascii="Verdana" w:eastAsia="Times New Roman" w:hAnsi="Verdana" w:cs="Times New Roman"/>
          <w:color w:val="222222"/>
          <w:sz w:val="18"/>
          <w:szCs w:val="18"/>
          <w:lang w:eastAsia="fr-CA"/>
        </w:rPr>
        <w:t xml:space="preserve"> </w:t>
      </w:r>
      <w:r>
        <w:rPr>
          <w:rFonts w:ascii="Verdana" w:eastAsia="Times New Roman" w:hAnsi="Verdana" w:cs="Times New Roman"/>
          <w:color w:val="222222"/>
          <w:sz w:val="18"/>
          <w:szCs w:val="18"/>
          <w:lang w:eastAsia="fr-CA"/>
        </w:rPr>
        <w:t xml:space="preserve">(Suisse) </w:t>
      </w:r>
      <w:r>
        <w:t xml:space="preserve"> </w:t>
      </w:r>
      <w:r>
        <w:rPr>
          <w:rFonts w:ascii="Verdana" w:eastAsia="Times New Roman" w:hAnsi="Verdana" w:cs="Times New Roman"/>
          <w:color w:val="222222"/>
          <w:sz w:val="18"/>
          <w:szCs w:val="18"/>
          <w:lang w:eastAsia="fr-CA"/>
        </w:rPr>
        <w:t>lors de l’</w:t>
      </w:r>
      <w:r w:rsidR="00885849">
        <w:t>Annuelle</w:t>
      </w:r>
      <w:r>
        <w:t>.</w:t>
      </w:r>
      <w:r w:rsidRPr="00F168AD">
        <w:t xml:space="preserve"> </w:t>
      </w:r>
      <w:r w:rsidR="00A41105">
        <w:t xml:space="preserve">Nous remercions Sylviane Amiet pour son </w:t>
      </w:r>
      <w:r>
        <w:t>généreux accueil</w:t>
      </w:r>
      <w:r w:rsidR="00A41105">
        <w:t xml:space="preserve">! </w:t>
      </w:r>
    </w:p>
    <w:p w14:paraId="6B3EFAC0" w14:textId="4E137CCD" w:rsidR="00943914" w:rsidRDefault="00943914" w:rsidP="00943914">
      <w:r>
        <w:t>Pour les rencontres en présentiel,  l</w:t>
      </w:r>
      <w:r w:rsidR="00AA4BA1">
        <w:t xml:space="preserve">e plan de travail </w:t>
      </w:r>
      <w:r w:rsidR="005E11A0">
        <w:t xml:space="preserve">est </w:t>
      </w:r>
      <w:r w:rsidR="00D26B00">
        <w:t xml:space="preserve">toujours </w:t>
      </w:r>
      <w:r w:rsidR="005E11A0">
        <w:t>constitué</w:t>
      </w:r>
      <w:r>
        <w:t xml:space="preserve"> des mêmes gr</w:t>
      </w:r>
      <w:r w:rsidR="001964BA">
        <w:t>ands blocs</w:t>
      </w:r>
      <w:r w:rsidR="00561F3D">
        <w:t>*</w:t>
      </w:r>
      <w:r>
        <w:t xml:space="preserve">.  </w:t>
      </w:r>
    </w:p>
    <w:p w14:paraId="59C538DA" w14:textId="7E631F22" w:rsidR="00EA38CB" w:rsidRDefault="00561F3D" w:rsidP="00561F3D">
      <w:r>
        <w:t xml:space="preserve">L’accueil et l’intégration des nouveaux membres et le retour à chaud sur la Ridef  sont uniquement traités lors de la rencontre post-Ridef  tandis que la préparation des différentes étapes et documents pour l’AG est ajoutée à l’ordre du jour de  l’Annuelle seulement. </w:t>
      </w:r>
      <w:r w:rsidR="00EA38CB">
        <w:t>*</w:t>
      </w:r>
    </w:p>
    <w:p w14:paraId="4064CDCE" w14:textId="1BB1667E" w:rsidR="00561F3D" w:rsidRPr="00EA38CB" w:rsidRDefault="00EA38CB" w:rsidP="00561F3D">
      <w:pPr>
        <w:rPr>
          <w:i/>
        </w:rPr>
      </w:pPr>
      <w:r>
        <w:rPr>
          <w:i/>
        </w:rPr>
        <w:t>*</w:t>
      </w:r>
      <w:r w:rsidR="00561F3D" w:rsidRPr="00EA38CB">
        <w:rPr>
          <w:i/>
        </w:rPr>
        <w:t xml:space="preserve">Si un nouveau membre a été coopté au CA,  on reprend  l’information reliée à l’accueil et à l’intégration lors de l’Annuelle.  </w:t>
      </w:r>
    </w:p>
    <w:p w14:paraId="52F90B6C" w14:textId="77777777" w:rsidR="001964BA" w:rsidRDefault="00BB59AC" w:rsidP="00F83CDC">
      <w:pPr>
        <w:spacing w:before="96" w:after="192" w:line="240" w:lineRule="auto"/>
      </w:pPr>
      <w:r w:rsidRPr="006401EA">
        <w:rPr>
          <w:b/>
        </w:rPr>
        <w:t>Bloc 1-</w:t>
      </w:r>
      <w:r w:rsidR="0075002E" w:rsidRPr="006401EA">
        <w:rPr>
          <w:b/>
        </w:rPr>
        <w:t xml:space="preserve"> démarrage</w:t>
      </w:r>
      <w:r w:rsidR="0075002E">
        <w:t> :</w:t>
      </w:r>
    </w:p>
    <w:p w14:paraId="26503D0A" w14:textId="1DC2F831" w:rsidR="00BB59AC" w:rsidRDefault="00720E91" w:rsidP="00720E91">
      <w:pPr>
        <w:spacing w:before="96" w:after="192" w:line="240" w:lineRule="auto"/>
        <w:ind w:left="705"/>
      </w:pPr>
      <w:r>
        <w:t>A</w:t>
      </w:r>
      <w:r w:rsidR="00885849" w:rsidRPr="00DC30DB">
        <w:t>ccueil, installation, organisation</w:t>
      </w:r>
      <w:r w:rsidR="00CC4061">
        <w:t>,</w:t>
      </w:r>
      <w:r w:rsidR="00872421">
        <w:t xml:space="preserve"> </w:t>
      </w:r>
      <w:r w:rsidR="00CC4061">
        <w:t>validation du plan de travail</w:t>
      </w:r>
      <w:r w:rsidR="0075002E">
        <w:t xml:space="preserve"> et programmation des activités dans le temps </w:t>
      </w:r>
    </w:p>
    <w:p w14:paraId="09909CC5" w14:textId="76493E5A" w:rsidR="00CC4061" w:rsidRPr="0060605B" w:rsidRDefault="00BB59AC" w:rsidP="0060605B">
      <w:pPr>
        <w:spacing w:after="0" w:line="240" w:lineRule="auto"/>
        <w:rPr>
          <w:b/>
        </w:rPr>
      </w:pPr>
      <w:r w:rsidRPr="006401EA">
        <w:rPr>
          <w:b/>
        </w:rPr>
        <w:t>Bloc 2-</w:t>
      </w:r>
      <w:r w:rsidR="003D4C69" w:rsidRPr="0060605B">
        <w:rPr>
          <w:b/>
        </w:rPr>
        <w:t>Bilans</w:t>
      </w:r>
    </w:p>
    <w:p w14:paraId="651D660B" w14:textId="55D2E89F" w:rsidR="00CC4061" w:rsidRDefault="00CC4061" w:rsidP="0060605B">
      <w:pPr>
        <w:spacing w:after="0" w:line="240" w:lineRule="auto"/>
        <w:ind w:left="708"/>
      </w:pPr>
      <w:r>
        <w:t xml:space="preserve">Bilan du CA  </w:t>
      </w:r>
      <w:r w:rsidR="0075002E">
        <w:t xml:space="preserve">à ce jour </w:t>
      </w:r>
      <w:r>
        <w:t>(satisfaisant, à améliorer, à suggérer)</w:t>
      </w:r>
      <w:r w:rsidR="00EA38CB">
        <w:t>;</w:t>
      </w:r>
      <w:r>
        <w:t xml:space="preserve"> </w:t>
      </w:r>
    </w:p>
    <w:p w14:paraId="464F8EDD" w14:textId="1733088F" w:rsidR="00CC4061" w:rsidRDefault="00CC4061" w:rsidP="00F83CDC">
      <w:pPr>
        <w:spacing w:after="0" w:line="240" w:lineRule="auto"/>
        <w:ind w:left="708"/>
      </w:pPr>
      <w:r>
        <w:t>P</w:t>
      </w:r>
      <w:r w:rsidRPr="000D2AD3">
        <w:t xml:space="preserve">résentation </w:t>
      </w:r>
      <w:r>
        <w:t>et mise à jour des outils organisationnels</w:t>
      </w:r>
      <w:r w:rsidR="00072CD8">
        <w:t xml:space="preserve"> (calendrier permanent, rôles et tâches, lignes directrices pour solidarité</w:t>
      </w:r>
      <w:r w:rsidR="00A07F32">
        <w:t xml:space="preserve"> et</w:t>
      </w:r>
      <w:r w:rsidR="00072CD8">
        <w:t xml:space="preserve"> projets, </w:t>
      </w:r>
      <w:r w:rsidR="00871936">
        <w:t>archivage,…)</w:t>
      </w:r>
      <w:r w:rsidR="00EA38CB">
        <w:t>;</w:t>
      </w:r>
    </w:p>
    <w:p w14:paraId="12E06A02" w14:textId="1BDC25E6" w:rsidR="00CC4061" w:rsidRDefault="00CC4061" w:rsidP="00F83CDC">
      <w:pPr>
        <w:spacing w:after="0" w:line="240" w:lineRule="auto"/>
        <w:ind w:left="708"/>
      </w:pPr>
      <w:r>
        <w:t>Présentation et mise à jour des</w:t>
      </w:r>
      <w:r w:rsidRPr="00355A67">
        <w:t xml:space="preserve"> </w:t>
      </w:r>
      <w:r w:rsidRPr="000D2AD3">
        <w:t>outils de communication</w:t>
      </w:r>
      <w:r w:rsidR="006401EA">
        <w:t xml:space="preserve"> (site-dépliant-</w:t>
      </w:r>
      <w:r w:rsidR="006401EA" w:rsidRPr="006401EA">
        <w:t xml:space="preserve"> </w:t>
      </w:r>
      <w:r w:rsidR="006401EA">
        <w:t>correspondance reç</w:t>
      </w:r>
      <w:r w:rsidR="006401EA" w:rsidRPr="000D2AD3">
        <w:t>ue, envoyée</w:t>
      </w:r>
      <w:r w:rsidR="0060605B">
        <w:t>,…)</w:t>
      </w:r>
      <w:r w:rsidR="00EA38CB">
        <w:t>;</w:t>
      </w:r>
    </w:p>
    <w:p w14:paraId="327AC8DA" w14:textId="67A6BB20" w:rsidR="0075002E" w:rsidRPr="000D2AD3" w:rsidRDefault="0075002E" w:rsidP="0060605B">
      <w:pPr>
        <w:spacing w:after="0" w:line="240" w:lineRule="auto"/>
        <w:ind w:left="708"/>
      </w:pPr>
      <w:r>
        <w:t>Trésorerie -</w:t>
      </w:r>
      <w:r w:rsidRPr="0060605B">
        <w:t>présentation d</w:t>
      </w:r>
      <w:r w:rsidR="005A2394" w:rsidRPr="0060605B">
        <w:t>es finances de la Fimem (</w:t>
      </w:r>
      <w:r w:rsidR="00871936">
        <w:t xml:space="preserve">budget, </w:t>
      </w:r>
      <w:r w:rsidR="005A2394" w:rsidRPr="0060605B">
        <w:t xml:space="preserve">cotisations, solidarité, </w:t>
      </w:r>
      <w:r w:rsidR="00871936">
        <w:t>…)</w:t>
      </w:r>
      <w:r w:rsidR="00EA38CB">
        <w:t>;</w:t>
      </w:r>
    </w:p>
    <w:p w14:paraId="5414E2C5" w14:textId="05CB4A31" w:rsidR="00CC4061" w:rsidRDefault="00CC4061" w:rsidP="00561F3D">
      <w:pPr>
        <w:spacing w:after="0" w:line="240" w:lineRule="auto"/>
        <w:ind w:left="708"/>
      </w:pPr>
      <w:r w:rsidRPr="005E11A0">
        <w:t>Nouvelle répartition des tâches</w:t>
      </w:r>
      <w:r>
        <w:t xml:space="preserve">  </w:t>
      </w:r>
    </w:p>
    <w:p w14:paraId="716EFC6C" w14:textId="77777777" w:rsidR="00561F3D" w:rsidRDefault="00561F3D" w:rsidP="00561F3D">
      <w:pPr>
        <w:spacing w:after="0" w:line="240" w:lineRule="auto"/>
        <w:ind w:left="708"/>
      </w:pPr>
    </w:p>
    <w:p w14:paraId="7D667DE1" w14:textId="4EC2104E" w:rsidR="001964BA" w:rsidRDefault="00872421" w:rsidP="00F83CDC">
      <w:pPr>
        <w:spacing w:after="0" w:line="240" w:lineRule="auto"/>
        <w:rPr>
          <w:rFonts w:ascii="Verdana" w:eastAsia="Times New Roman" w:hAnsi="Verdana" w:cs="Times New Roman"/>
          <w:color w:val="222222"/>
          <w:sz w:val="18"/>
          <w:szCs w:val="18"/>
          <w:lang w:eastAsia="fr-CA"/>
        </w:rPr>
      </w:pPr>
      <w:r w:rsidRPr="006401EA">
        <w:rPr>
          <w:b/>
        </w:rPr>
        <w:t>Bloc 3- Relations avec les Mouvements</w:t>
      </w:r>
      <w:r w:rsidRPr="00B8100B">
        <w:rPr>
          <w:rFonts w:ascii="Verdana" w:eastAsia="Times New Roman" w:hAnsi="Verdana" w:cs="Times New Roman"/>
          <w:color w:val="222222"/>
          <w:sz w:val="18"/>
          <w:szCs w:val="18"/>
          <w:lang w:eastAsia="fr-CA"/>
        </w:rPr>
        <w:t xml:space="preserve"> </w:t>
      </w:r>
    </w:p>
    <w:p w14:paraId="79A730AD" w14:textId="399F0704" w:rsidR="00872421" w:rsidRDefault="00561F3D" w:rsidP="00720E91">
      <w:pPr>
        <w:spacing w:after="0" w:line="240" w:lineRule="auto"/>
        <w:ind w:left="708"/>
      </w:pPr>
      <w:r>
        <w:rPr>
          <w:rFonts w:ascii="Verdana" w:eastAsia="Times New Roman" w:hAnsi="Verdana" w:cs="Times New Roman"/>
          <w:color w:val="222222"/>
          <w:sz w:val="18"/>
          <w:szCs w:val="18"/>
          <w:lang w:eastAsia="fr-CA"/>
        </w:rPr>
        <w:t>M</w:t>
      </w:r>
      <w:r w:rsidR="00872421" w:rsidRPr="00DC30DB">
        <w:rPr>
          <w:rFonts w:ascii="Verdana" w:eastAsia="Times New Roman" w:hAnsi="Verdana" w:cs="Times New Roman"/>
          <w:color w:val="222222"/>
          <w:sz w:val="18"/>
          <w:szCs w:val="18"/>
          <w:lang w:eastAsia="fr-CA"/>
        </w:rPr>
        <w:t xml:space="preserve">ise à jour des </w:t>
      </w:r>
      <w:r>
        <w:rPr>
          <w:rFonts w:ascii="Verdana" w:eastAsia="Times New Roman" w:hAnsi="Verdana" w:cs="Times New Roman"/>
          <w:color w:val="222222"/>
          <w:sz w:val="18"/>
          <w:szCs w:val="18"/>
          <w:lang w:eastAsia="fr-CA"/>
        </w:rPr>
        <w:t xml:space="preserve">différentes </w:t>
      </w:r>
      <w:r w:rsidR="00872421" w:rsidRPr="00DC30DB">
        <w:rPr>
          <w:rFonts w:ascii="Verdana" w:eastAsia="Times New Roman" w:hAnsi="Verdana" w:cs="Times New Roman"/>
          <w:color w:val="222222"/>
          <w:sz w:val="18"/>
          <w:szCs w:val="18"/>
          <w:lang w:eastAsia="fr-CA"/>
        </w:rPr>
        <w:t>listes</w:t>
      </w:r>
      <w:r w:rsidR="00872421" w:rsidRPr="000D2AD3">
        <w:t xml:space="preserve">; </w:t>
      </w:r>
      <w:r w:rsidR="00871936">
        <w:t>relance auprès des Mouvement qui nous ont quittés</w:t>
      </w:r>
      <w:r>
        <w:t xml:space="preserve"> et </w:t>
      </w:r>
      <w:r w:rsidR="00871936">
        <w:t>contacts avec</w:t>
      </w:r>
      <w:r w:rsidR="00EA38CB">
        <w:t xml:space="preserve"> de nouveaux groupes de travail;</w:t>
      </w:r>
      <w:r w:rsidR="00871936">
        <w:t xml:space="preserve"> </w:t>
      </w:r>
    </w:p>
    <w:p w14:paraId="31EDDD51" w14:textId="559C0C99" w:rsidR="00561F3D" w:rsidRDefault="00CC4061" w:rsidP="00F83CDC">
      <w:pPr>
        <w:spacing w:before="96" w:after="192" w:line="240" w:lineRule="auto"/>
      </w:pPr>
      <w:r w:rsidRPr="006401EA">
        <w:rPr>
          <w:b/>
        </w:rPr>
        <w:t>B</w:t>
      </w:r>
      <w:r w:rsidR="006401EA" w:rsidRPr="006401EA">
        <w:rPr>
          <w:b/>
        </w:rPr>
        <w:t>loc 4</w:t>
      </w:r>
      <w:r w:rsidR="00B8100B" w:rsidRPr="006401EA">
        <w:rPr>
          <w:b/>
        </w:rPr>
        <w:t>-</w:t>
      </w:r>
      <w:r w:rsidR="005A2394" w:rsidRPr="006401EA">
        <w:rPr>
          <w:b/>
        </w:rPr>
        <w:t>Ridef</w:t>
      </w:r>
      <w:r w:rsidR="000507F5">
        <w:t> </w:t>
      </w:r>
    </w:p>
    <w:p w14:paraId="02EC5AD9" w14:textId="24DCE5B8" w:rsidR="00B8100B" w:rsidRDefault="00561F3D" w:rsidP="00720E91">
      <w:pPr>
        <w:spacing w:before="96" w:after="192" w:line="240" w:lineRule="auto"/>
        <w:ind w:left="708"/>
      </w:pPr>
      <w:r>
        <w:t xml:space="preserve">Retour sur la Ridef </w:t>
      </w:r>
      <w:r w:rsidR="00720E91">
        <w:t>précédente, informations sur celle en cours et  accompagnement à prévoir pour celle à venir</w:t>
      </w:r>
      <w:r w:rsidR="00EA38CB">
        <w:t>;</w:t>
      </w:r>
      <w:r w:rsidR="00720E91">
        <w:t xml:space="preserve">  </w:t>
      </w:r>
    </w:p>
    <w:p w14:paraId="56BE7D5C" w14:textId="4B9B4DB4" w:rsidR="006401EA" w:rsidRDefault="006401EA" w:rsidP="00F83CDC">
      <w:pPr>
        <w:spacing w:before="96" w:after="192" w:line="240" w:lineRule="auto"/>
        <w:rPr>
          <w:b/>
        </w:rPr>
      </w:pPr>
      <w:r w:rsidRPr="006401EA">
        <w:rPr>
          <w:b/>
        </w:rPr>
        <w:t>Bloc 5-Fimem</w:t>
      </w:r>
    </w:p>
    <w:p w14:paraId="08B148F0" w14:textId="49657F56" w:rsidR="00C7479F" w:rsidRDefault="00C7479F" w:rsidP="00720E91">
      <w:pPr>
        <w:spacing w:after="0" w:line="240" w:lineRule="auto"/>
        <w:ind w:firstLine="708"/>
      </w:pPr>
      <w:r>
        <w:t>Liste des points à discuter, des décisions à prendre et des suivis à faire</w:t>
      </w:r>
      <w:r w:rsidR="00EA38CB">
        <w:t>;</w:t>
      </w:r>
      <w:r>
        <w:t xml:space="preserve">  </w:t>
      </w:r>
    </w:p>
    <w:p w14:paraId="6085AA09" w14:textId="77777777" w:rsidR="00720E91" w:rsidRPr="00C7479F" w:rsidRDefault="00720E91" w:rsidP="00720E91">
      <w:pPr>
        <w:spacing w:after="0" w:line="240" w:lineRule="auto"/>
        <w:ind w:firstLine="708"/>
      </w:pPr>
    </w:p>
    <w:p w14:paraId="691BB180" w14:textId="3834AB66" w:rsidR="00872421" w:rsidRDefault="00181D67" w:rsidP="00F83CDC">
      <w:pPr>
        <w:spacing w:before="96" w:after="192" w:line="240" w:lineRule="auto"/>
        <w:rPr>
          <w:b/>
        </w:rPr>
      </w:pPr>
      <w:r w:rsidRPr="0060605B">
        <w:rPr>
          <w:b/>
        </w:rPr>
        <w:t>Bloc 6-</w:t>
      </w:r>
      <w:r w:rsidR="00872421" w:rsidRPr="0060605B">
        <w:rPr>
          <w:b/>
        </w:rPr>
        <w:t xml:space="preserve">Plages libres pour travail en sous-groupes ou en individuel  </w:t>
      </w:r>
    </w:p>
    <w:p w14:paraId="02D911E3" w14:textId="77777777" w:rsidR="00720E91" w:rsidRPr="0060605B" w:rsidRDefault="00720E91" w:rsidP="00F83CDC">
      <w:pPr>
        <w:spacing w:before="96" w:after="192" w:line="240" w:lineRule="auto"/>
        <w:rPr>
          <w:b/>
        </w:rPr>
      </w:pPr>
    </w:p>
    <w:p w14:paraId="323F30DA" w14:textId="31DA723C" w:rsidR="003D4C69" w:rsidRPr="0060605B" w:rsidRDefault="006401EA" w:rsidP="0060605B">
      <w:pPr>
        <w:spacing w:before="96" w:after="192" w:line="240" w:lineRule="auto"/>
        <w:rPr>
          <w:b/>
        </w:rPr>
      </w:pPr>
      <w:r w:rsidRPr="0060605B">
        <w:rPr>
          <w:b/>
        </w:rPr>
        <w:t>B</w:t>
      </w:r>
      <w:r w:rsidR="003D4C69" w:rsidRPr="0060605B">
        <w:rPr>
          <w:b/>
        </w:rPr>
        <w:t>loc 7</w:t>
      </w:r>
      <w:r w:rsidRPr="0060605B">
        <w:rPr>
          <w:b/>
        </w:rPr>
        <w:t xml:space="preserve">- Suivis à faire sur place ou </w:t>
      </w:r>
      <w:r w:rsidR="00BC12C1">
        <w:rPr>
          <w:b/>
        </w:rPr>
        <w:t xml:space="preserve">d’ici à la première rencontre virtuelle </w:t>
      </w:r>
    </w:p>
    <w:p w14:paraId="6ABF6A07" w14:textId="02659AE9" w:rsidR="006401EA" w:rsidRPr="00C7479F" w:rsidRDefault="003D4C69" w:rsidP="00720E91">
      <w:pPr>
        <w:spacing w:after="0" w:line="240" w:lineRule="auto"/>
        <w:ind w:left="708"/>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P</w:t>
      </w:r>
      <w:r w:rsidRPr="00DC30DB">
        <w:rPr>
          <w:rFonts w:ascii="Verdana" w:eastAsia="Times New Roman" w:hAnsi="Verdana" w:cs="Times New Roman"/>
          <w:color w:val="222222"/>
          <w:sz w:val="18"/>
          <w:szCs w:val="18"/>
          <w:lang w:eastAsia="fr-CA"/>
        </w:rPr>
        <w:t>résentation et validation d</w:t>
      </w:r>
      <w:r>
        <w:rPr>
          <w:rFonts w:ascii="Verdana" w:eastAsia="Times New Roman" w:hAnsi="Verdana" w:cs="Times New Roman"/>
          <w:color w:val="222222"/>
          <w:sz w:val="18"/>
          <w:szCs w:val="18"/>
          <w:lang w:eastAsia="fr-CA"/>
        </w:rPr>
        <w:t xml:space="preserve">es premiers jets individuels et d’équipe </w:t>
      </w:r>
      <w:r w:rsidRPr="00AC7D95">
        <w:rPr>
          <w:rFonts w:ascii="Verdana" w:eastAsia="Times New Roman" w:hAnsi="Verdana" w:cs="Times New Roman"/>
          <w:color w:val="222222"/>
          <w:sz w:val="18"/>
          <w:szCs w:val="18"/>
          <w:lang w:eastAsia="fr-CA"/>
        </w:rPr>
        <w:t xml:space="preserve"> </w:t>
      </w:r>
      <w:r>
        <w:rPr>
          <w:rFonts w:ascii="Verdana" w:eastAsia="Times New Roman" w:hAnsi="Verdana" w:cs="Times New Roman"/>
          <w:color w:val="222222"/>
          <w:sz w:val="18"/>
          <w:szCs w:val="18"/>
          <w:lang w:eastAsia="fr-CA"/>
        </w:rPr>
        <w:t>(</w:t>
      </w:r>
      <w:r w:rsidRPr="00DC30DB">
        <w:rPr>
          <w:rFonts w:ascii="Verdana" w:eastAsia="Times New Roman" w:hAnsi="Verdana" w:cs="Times New Roman"/>
          <w:color w:val="222222"/>
          <w:sz w:val="18"/>
          <w:szCs w:val="18"/>
          <w:lang w:eastAsia="fr-CA"/>
        </w:rPr>
        <w:t>lettre de la préside</w:t>
      </w:r>
      <w:r>
        <w:rPr>
          <w:rFonts w:ascii="Verdana" w:eastAsia="Times New Roman" w:hAnsi="Verdana" w:cs="Times New Roman"/>
          <w:color w:val="222222"/>
          <w:sz w:val="18"/>
          <w:szCs w:val="18"/>
          <w:lang w:eastAsia="fr-CA"/>
        </w:rPr>
        <w:t xml:space="preserve">nce, </w:t>
      </w:r>
      <w:r w:rsidRPr="00DC30DB">
        <w:rPr>
          <w:rFonts w:ascii="Verdana" w:eastAsia="Times New Roman" w:hAnsi="Verdana" w:cs="Times New Roman"/>
          <w:color w:val="222222"/>
          <w:sz w:val="18"/>
          <w:szCs w:val="18"/>
          <w:lang w:eastAsia="fr-CA"/>
        </w:rPr>
        <w:t>Infor, correspondance reçue et à envoyer</w:t>
      </w:r>
      <w:r w:rsidR="006B70B6">
        <w:t>,…</w:t>
      </w:r>
      <w:r w:rsidR="00561F3D">
        <w:t>)</w:t>
      </w:r>
      <w:r w:rsidR="00EA38CB">
        <w:t>;</w:t>
      </w:r>
    </w:p>
    <w:p w14:paraId="1FD6411E" w14:textId="16740D39" w:rsidR="00C7479F" w:rsidRDefault="006B70B6" w:rsidP="00720E91">
      <w:pPr>
        <w:spacing w:before="96" w:after="192" w:line="240" w:lineRule="auto"/>
        <w:ind w:left="708"/>
      </w:pPr>
      <w:r>
        <w:t>Une période d’évaluation a</w:t>
      </w:r>
      <w:r w:rsidR="00C7479F" w:rsidRPr="00DC30DB">
        <w:t xml:space="preserve"> lieu à la fin de chaque journée puis une dernière sur l’ensemble de notre travail </w:t>
      </w:r>
      <w:r w:rsidR="00C7479F">
        <w:t>à la fin de la rencontre</w:t>
      </w:r>
      <w:r w:rsidR="00C7479F" w:rsidRPr="00DC30DB">
        <w:t xml:space="preserve">. </w:t>
      </w:r>
    </w:p>
    <w:p w14:paraId="667568AB" w14:textId="2C744A04" w:rsidR="00720E91" w:rsidRDefault="00872421" w:rsidP="00720E91">
      <w:pPr>
        <w:spacing w:before="96" w:after="192" w:line="240" w:lineRule="auto"/>
        <w:ind w:left="708"/>
        <w:rPr>
          <w:rFonts w:ascii="Verdana" w:eastAsia="Times New Roman" w:hAnsi="Verdana" w:cs="Times New Roman"/>
          <w:color w:val="222222"/>
          <w:sz w:val="18"/>
          <w:szCs w:val="18"/>
          <w:lang w:eastAsia="fr-CA"/>
        </w:rPr>
      </w:pPr>
      <w:r w:rsidRPr="00DC30DB">
        <w:rPr>
          <w:rFonts w:ascii="Verdana" w:eastAsia="Times New Roman" w:hAnsi="Verdana" w:cs="Times New Roman"/>
          <w:color w:val="222222"/>
          <w:sz w:val="18"/>
          <w:szCs w:val="18"/>
          <w:lang w:eastAsia="fr-CA"/>
        </w:rPr>
        <w:t>À partir de 20h- Temps privilégié pour accueillir des membres du Mouv</w:t>
      </w:r>
      <w:r>
        <w:rPr>
          <w:rFonts w:ascii="Verdana" w:eastAsia="Times New Roman" w:hAnsi="Verdana" w:cs="Times New Roman"/>
          <w:color w:val="222222"/>
          <w:sz w:val="18"/>
          <w:szCs w:val="18"/>
          <w:lang w:eastAsia="fr-CA"/>
        </w:rPr>
        <w:t>ement local</w:t>
      </w:r>
      <w:r w:rsidRPr="00DC30DB">
        <w:rPr>
          <w:rFonts w:ascii="Verdana" w:eastAsia="Times New Roman" w:hAnsi="Verdana" w:cs="Times New Roman"/>
          <w:color w:val="222222"/>
          <w:sz w:val="18"/>
          <w:szCs w:val="18"/>
          <w:lang w:eastAsia="fr-CA"/>
        </w:rPr>
        <w:t>, autres visiteurs ou sorties</w:t>
      </w:r>
    </w:p>
    <w:p w14:paraId="142EFBF1" w14:textId="68E1541A" w:rsidR="0060605B" w:rsidRPr="00CD7645" w:rsidRDefault="0060605B" w:rsidP="00CD7645">
      <w:pPr>
        <w:rPr>
          <w:rFonts w:ascii="Verdana" w:eastAsia="Times New Roman" w:hAnsi="Verdana" w:cs="Times New Roman"/>
          <w:color w:val="222222"/>
          <w:sz w:val="18"/>
          <w:szCs w:val="18"/>
          <w:lang w:eastAsia="fr-CA"/>
        </w:rPr>
      </w:pPr>
      <w:r>
        <w:rPr>
          <w:rFonts w:ascii="Verdana" w:eastAsia="Times New Roman" w:hAnsi="Verdana" w:cs="Times New Roman"/>
          <w:b/>
          <w:color w:val="222222"/>
          <w:sz w:val="18"/>
          <w:szCs w:val="18"/>
          <w:lang w:eastAsia="fr-CA"/>
        </w:rPr>
        <w:t xml:space="preserve">b) Commissions </w:t>
      </w:r>
      <w:r w:rsidR="00871936">
        <w:rPr>
          <w:rFonts w:ascii="Verdana" w:eastAsia="Times New Roman" w:hAnsi="Verdana" w:cs="Times New Roman"/>
          <w:b/>
          <w:color w:val="222222"/>
          <w:sz w:val="18"/>
          <w:szCs w:val="18"/>
          <w:lang w:eastAsia="fr-CA"/>
        </w:rPr>
        <w:t>Fimem</w:t>
      </w:r>
    </w:p>
    <w:p w14:paraId="7402625D" w14:textId="1275F57C" w:rsidR="00CD7645" w:rsidRDefault="00CD7645" w:rsidP="00CD7645">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Nous avons soutenu  la création et le démarrage des  12 commissions internationales en proposant un document de travail, en lançant un appel de participation et en sollicitant des coordonnateurs éventuels. Nous avons offert notre soutien au besoin; </w:t>
      </w:r>
    </w:p>
    <w:p w14:paraId="6BEBA577" w14:textId="77777777" w:rsidR="00720E91" w:rsidRPr="00645571" w:rsidRDefault="00720E91" w:rsidP="00720E91">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C’est une de nos plus importantes réussites collectives.  Nous remercions tous ceux qui se sont déjà engagés  dans l’une ou plusieurs d’entre elles. </w:t>
      </w:r>
    </w:p>
    <w:p w14:paraId="757936A4" w14:textId="77777777" w:rsidR="00720E91" w:rsidRPr="00720E91" w:rsidRDefault="00720E91" w:rsidP="00720E91">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Nous souhaitons que plusieurs parmi elles profiteront de l’AG virtuelle pour nous faire profiter de tout le travail déjà réalisé et nous informer des prospectives éventuelles. </w:t>
      </w:r>
    </w:p>
    <w:p w14:paraId="600F6997" w14:textId="5B263414" w:rsidR="0049010E" w:rsidRPr="001964BA" w:rsidRDefault="0049010E" w:rsidP="0049010E">
      <w:pPr>
        <w:spacing w:before="96" w:after="192" w:line="360" w:lineRule="atLeast"/>
        <w:jc w:val="both"/>
        <w:rPr>
          <w:rFonts w:ascii="Verdana" w:eastAsia="Times New Roman" w:hAnsi="Verdana" w:cs="Times New Roman"/>
          <w:b/>
          <w:color w:val="222222"/>
          <w:sz w:val="18"/>
          <w:szCs w:val="18"/>
          <w:lang w:eastAsia="fr-CA"/>
        </w:rPr>
      </w:pPr>
      <w:r>
        <w:rPr>
          <w:rFonts w:ascii="Verdana" w:eastAsia="Times New Roman" w:hAnsi="Verdana" w:cs="Times New Roman"/>
          <w:b/>
          <w:color w:val="222222"/>
          <w:sz w:val="18"/>
          <w:szCs w:val="18"/>
          <w:lang w:eastAsia="fr-CA"/>
        </w:rPr>
        <w:t>c</w:t>
      </w:r>
      <w:r w:rsidRPr="001964BA">
        <w:rPr>
          <w:rFonts w:ascii="Verdana" w:eastAsia="Times New Roman" w:hAnsi="Verdana" w:cs="Times New Roman"/>
          <w:b/>
          <w:color w:val="222222"/>
          <w:sz w:val="18"/>
          <w:szCs w:val="18"/>
          <w:lang w:eastAsia="fr-CA"/>
        </w:rPr>
        <w:t>) Rencontres internationales</w:t>
      </w:r>
    </w:p>
    <w:p w14:paraId="7BD3FFFA" w14:textId="77777777" w:rsidR="00EA38CB" w:rsidRDefault="00EA38CB" w:rsidP="00CD7645">
      <w:pPr>
        <w:rPr>
          <w:rFonts w:ascii="Verdana" w:eastAsia="Times New Roman" w:hAnsi="Verdana" w:cs="Times New Roman"/>
          <w:color w:val="222222"/>
          <w:sz w:val="18"/>
          <w:szCs w:val="18"/>
          <w:lang w:eastAsia="fr-CA"/>
        </w:rPr>
      </w:pPr>
      <w:r w:rsidRPr="00A67CC7">
        <w:rPr>
          <w:rFonts w:ascii="Verdana" w:eastAsia="Times New Roman" w:hAnsi="Verdana" w:cs="Times New Roman"/>
          <w:color w:val="222222"/>
          <w:sz w:val="18"/>
          <w:szCs w:val="18"/>
          <w:lang w:eastAsia="fr-CA"/>
        </w:rPr>
        <w:t>Nous avons produit une fiche-guide pour faciliter le travail de nos représentants</w:t>
      </w:r>
      <w:r>
        <w:rPr>
          <w:rFonts w:ascii="Verdana" w:eastAsia="Times New Roman" w:hAnsi="Verdana" w:cs="Times New Roman"/>
          <w:color w:val="222222"/>
          <w:sz w:val="18"/>
          <w:szCs w:val="18"/>
          <w:lang w:eastAsia="fr-CA"/>
        </w:rPr>
        <w:t>;</w:t>
      </w:r>
    </w:p>
    <w:p w14:paraId="2DCE7526" w14:textId="78F6BC29" w:rsidR="00CD7645" w:rsidRPr="00EA38CB" w:rsidRDefault="0049010E" w:rsidP="00EA38CB">
      <w:pPr>
        <w:rPr>
          <w:rFonts w:ascii="Verdana" w:eastAsia="Times New Roman" w:hAnsi="Verdana" w:cs="Times New Roman"/>
          <w:color w:val="222222"/>
          <w:sz w:val="18"/>
          <w:szCs w:val="18"/>
          <w:lang w:eastAsia="fr-CA"/>
        </w:rPr>
      </w:pPr>
      <w:r w:rsidRPr="001964BA">
        <w:rPr>
          <w:rFonts w:ascii="Verdana" w:eastAsia="Times New Roman" w:hAnsi="Verdana" w:cs="Times New Roman"/>
          <w:color w:val="222222"/>
          <w:sz w:val="18"/>
          <w:szCs w:val="18"/>
          <w:lang w:eastAsia="fr-CA"/>
        </w:rPr>
        <w:t xml:space="preserve">Participation des membres du CA ou de représentants mandatés par la Fimem à différents événements </w:t>
      </w:r>
    </w:p>
    <w:p w14:paraId="525759DB" w14:textId="39DC9295" w:rsidR="00CD7645" w:rsidRPr="00A67CC7" w:rsidRDefault="00CD7645" w:rsidP="0049010E">
      <w:pPr>
        <w:spacing w:before="96" w:after="192" w:line="360" w:lineRule="atLeast"/>
        <w:jc w:val="both"/>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Ont participé aux événements suivants;</w:t>
      </w:r>
    </w:p>
    <w:p w14:paraId="4095A796" w14:textId="77777777" w:rsidR="0049010E" w:rsidRDefault="0049010E" w:rsidP="0049010E">
      <w:pPr>
        <w:pStyle w:val="Paragraphedeliste"/>
        <w:numPr>
          <w:ilvl w:val="0"/>
          <w:numId w:val="35"/>
        </w:numPr>
        <w:spacing w:before="96" w:after="192" w:line="240" w:lineRule="auto"/>
        <w:jc w:val="both"/>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RAEF5</w:t>
      </w:r>
      <w:r w:rsidRPr="001964BA">
        <w:rPr>
          <w:rFonts w:ascii="Verdana" w:eastAsia="Times New Roman" w:hAnsi="Verdana" w:cs="Times New Roman"/>
          <w:color w:val="222222"/>
          <w:sz w:val="18"/>
          <w:szCs w:val="18"/>
          <w:lang w:eastAsia="fr-CA"/>
        </w:rPr>
        <w:t>-Afrique-Antoinette-représentante du CA et partic</w:t>
      </w:r>
      <w:r>
        <w:rPr>
          <w:rFonts w:ascii="Verdana" w:eastAsia="Times New Roman" w:hAnsi="Verdana" w:cs="Times New Roman"/>
          <w:color w:val="222222"/>
          <w:sz w:val="18"/>
          <w:szCs w:val="18"/>
          <w:lang w:eastAsia="fr-CA"/>
        </w:rPr>
        <w:t xml:space="preserve">ipation volontaire de Lanfranco. </w:t>
      </w:r>
      <w:r w:rsidRPr="00A67CC7">
        <w:rPr>
          <w:rFonts w:ascii="Verdana" w:eastAsia="Times New Roman" w:hAnsi="Verdana" w:cs="Times New Roman"/>
          <w:color w:val="222222"/>
          <w:sz w:val="18"/>
          <w:szCs w:val="18"/>
          <w:lang w:eastAsia="fr-CA"/>
        </w:rPr>
        <w:t xml:space="preserve">Nous sommes toujours en attente du rapport </w:t>
      </w:r>
      <w:r>
        <w:rPr>
          <w:rFonts w:ascii="Verdana" w:eastAsia="Times New Roman" w:hAnsi="Verdana" w:cs="Times New Roman"/>
          <w:color w:val="222222"/>
          <w:sz w:val="18"/>
          <w:szCs w:val="18"/>
          <w:lang w:eastAsia="fr-CA"/>
        </w:rPr>
        <w:t>des organisateurs de l’événement;</w:t>
      </w:r>
    </w:p>
    <w:p w14:paraId="484B0194" w14:textId="77777777" w:rsidR="0049010E" w:rsidRPr="00A67CC7" w:rsidRDefault="0049010E" w:rsidP="0049010E">
      <w:pPr>
        <w:pStyle w:val="Paragraphedeliste"/>
        <w:spacing w:before="96" w:after="192" w:line="240" w:lineRule="auto"/>
        <w:jc w:val="both"/>
        <w:rPr>
          <w:rFonts w:ascii="Verdana" w:eastAsia="Times New Roman" w:hAnsi="Verdana" w:cs="Times New Roman"/>
          <w:color w:val="222222"/>
          <w:sz w:val="18"/>
          <w:szCs w:val="18"/>
          <w:lang w:eastAsia="fr-CA"/>
        </w:rPr>
      </w:pPr>
    </w:p>
    <w:p w14:paraId="00886DAD" w14:textId="77777777" w:rsidR="0049010E" w:rsidRDefault="0049010E" w:rsidP="0049010E">
      <w:pPr>
        <w:pStyle w:val="Paragraphedeliste"/>
        <w:numPr>
          <w:ilvl w:val="0"/>
          <w:numId w:val="35"/>
        </w:numPr>
        <w:spacing w:before="96" w:after="192" w:line="240" w:lineRule="auto"/>
        <w:jc w:val="both"/>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Remfa </w:t>
      </w:r>
      <w:r w:rsidRPr="001964BA">
        <w:rPr>
          <w:rFonts w:ascii="Verdana" w:eastAsia="Times New Roman" w:hAnsi="Verdana" w:cs="Times New Roman"/>
          <w:color w:val="222222"/>
          <w:sz w:val="18"/>
          <w:szCs w:val="18"/>
          <w:lang w:eastAsia="fr-CA"/>
        </w:rPr>
        <w:t>Flor -représentante du CA et participation volontaire de Lanfranco</w:t>
      </w:r>
      <w:r>
        <w:rPr>
          <w:rFonts w:ascii="Verdana" w:eastAsia="Times New Roman" w:hAnsi="Verdana" w:cs="Times New Roman"/>
          <w:color w:val="222222"/>
          <w:sz w:val="18"/>
          <w:szCs w:val="18"/>
          <w:lang w:eastAsia="fr-CA"/>
        </w:rPr>
        <w:t>.</w:t>
      </w:r>
      <w:r w:rsidRPr="001964BA">
        <w:rPr>
          <w:rFonts w:ascii="Verdana" w:eastAsia="Times New Roman" w:hAnsi="Verdana" w:cs="Times New Roman"/>
          <w:color w:val="222222"/>
          <w:sz w:val="18"/>
          <w:szCs w:val="18"/>
          <w:lang w:eastAsia="fr-CA"/>
        </w:rPr>
        <w:t xml:space="preserve"> </w:t>
      </w:r>
      <w:r w:rsidRPr="00A67CC7">
        <w:rPr>
          <w:rFonts w:ascii="Verdana" w:eastAsia="Times New Roman" w:hAnsi="Verdana" w:cs="Times New Roman"/>
          <w:color w:val="222222"/>
          <w:sz w:val="18"/>
          <w:szCs w:val="18"/>
          <w:lang w:eastAsia="fr-CA"/>
        </w:rPr>
        <w:t>Nous sommes toujours en attente du rapport des organisateurs de l’événement et de la déclaration votée par les participants;</w:t>
      </w:r>
    </w:p>
    <w:p w14:paraId="0CE43056" w14:textId="77777777" w:rsidR="0049010E" w:rsidRPr="00F90CFB" w:rsidRDefault="0049010E" w:rsidP="0049010E">
      <w:pPr>
        <w:pStyle w:val="Paragraphedeliste"/>
        <w:rPr>
          <w:rFonts w:ascii="Verdana" w:eastAsia="Times New Roman" w:hAnsi="Verdana" w:cs="Times New Roman"/>
          <w:color w:val="222222"/>
          <w:sz w:val="18"/>
          <w:szCs w:val="18"/>
          <w:lang w:eastAsia="fr-CA"/>
        </w:rPr>
      </w:pPr>
    </w:p>
    <w:p w14:paraId="291F0659" w14:textId="50CECFC0" w:rsidR="0049010E" w:rsidRPr="00F90CFB" w:rsidRDefault="00EA38CB" w:rsidP="0049010E">
      <w:pPr>
        <w:pStyle w:val="Paragraphedeliste"/>
        <w:numPr>
          <w:ilvl w:val="0"/>
          <w:numId w:val="35"/>
        </w:numPr>
        <w:spacing w:before="96" w:after="192" w:line="240" w:lineRule="auto"/>
        <w:jc w:val="both"/>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2</w:t>
      </w:r>
      <w:r w:rsidRPr="00EA38CB">
        <w:rPr>
          <w:rFonts w:ascii="Verdana" w:eastAsia="Times New Roman" w:hAnsi="Verdana" w:cs="Times New Roman"/>
          <w:color w:val="222222"/>
          <w:sz w:val="18"/>
          <w:szCs w:val="18"/>
          <w:vertAlign w:val="superscript"/>
          <w:lang w:eastAsia="fr-CA"/>
        </w:rPr>
        <w:t>e</w:t>
      </w:r>
      <w:r>
        <w:rPr>
          <w:rFonts w:ascii="Verdana" w:eastAsia="Times New Roman" w:hAnsi="Verdana" w:cs="Times New Roman"/>
          <w:color w:val="222222"/>
          <w:sz w:val="18"/>
          <w:szCs w:val="18"/>
          <w:lang w:eastAsia="fr-CA"/>
        </w:rPr>
        <w:t xml:space="preserve"> </w:t>
      </w:r>
      <w:r w:rsidR="0049010E" w:rsidRPr="00F90CFB">
        <w:rPr>
          <w:rFonts w:ascii="Verdana" w:eastAsia="Times New Roman" w:hAnsi="Verdana" w:cs="Times New Roman"/>
          <w:color w:val="222222"/>
          <w:sz w:val="18"/>
          <w:szCs w:val="18"/>
          <w:lang w:eastAsia="fr-CA"/>
        </w:rPr>
        <w:t>Bie</w:t>
      </w:r>
      <w:r>
        <w:rPr>
          <w:rFonts w:ascii="Verdana" w:eastAsia="Times New Roman" w:hAnsi="Verdana" w:cs="Times New Roman"/>
          <w:color w:val="222222"/>
          <w:sz w:val="18"/>
          <w:szCs w:val="18"/>
          <w:lang w:eastAsia="fr-CA"/>
        </w:rPr>
        <w:t>nnale de l’Éducation Nouvelle</w:t>
      </w:r>
      <w:r w:rsidR="0049010E" w:rsidRPr="00F90CFB">
        <w:rPr>
          <w:rFonts w:ascii="Verdana" w:eastAsia="Times New Roman" w:hAnsi="Verdana" w:cs="Times New Roman"/>
          <w:color w:val="222222"/>
          <w:sz w:val="18"/>
          <w:szCs w:val="18"/>
          <w:lang w:eastAsia="fr-CA"/>
        </w:rPr>
        <w:t xml:space="preserve">, 2019-Poitiers – </w:t>
      </w:r>
      <w:r w:rsidR="0049010E" w:rsidRPr="001964BA">
        <w:rPr>
          <w:rFonts w:ascii="Verdana" w:eastAsia="Times New Roman" w:hAnsi="Verdana" w:cs="Times New Roman"/>
          <w:color w:val="222222"/>
          <w:sz w:val="18"/>
          <w:szCs w:val="18"/>
          <w:lang w:eastAsia="fr-CA"/>
        </w:rPr>
        <w:t>Lanfranco</w:t>
      </w:r>
      <w:r w:rsidR="0049010E">
        <w:rPr>
          <w:rFonts w:ascii="Verdana" w:eastAsia="Times New Roman" w:hAnsi="Verdana" w:cs="Times New Roman"/>
          <w:color w:val="222222"/>
          <w:sz w:val="18"/>
          <w:szCs w:val="18"/>
          <w:lang w:eastAsia="fr-CA"/>
        </w:rPr>
        <w:t>-représentant du CA et</w:t>
      </w:r>
      <w:r w:rsidR="0049010E" w:rsidRPr="001964BA">
        <w:rPr>
          <w:rFonts w:ascii="Verdana" w:eastAsia="Times New Roman" w:hAnsi="Verdana" w:cs="Times New Roman"/>
          <w:color w:val="222222"/>
          <w:sz w:val="18"/>
          <w:szCs w:val="18"/>
          <w:lang w:eastAsia="fr-CA"/>
        </w:rPr>
        <w:t xml:space="preserve"> </w:t>
      </w:r>
      <w:r w:rsidR="0049010E" w:rsidRPr="00A67CC7">
        <w:rPr>
          <w:rFonts w:ascii="Verdana" w:eastAsia="Times New Roman" w:hAnsi="Verdana" w:cs="Times New Roman"/>
          <w:color w:val="222222"/>
          <w:sz w:val="18"/>
          <w:szCs w:val="18"/>
          <w:lang w:eastAsia="fr-CA"/>
        </w:rPr>
        <w:t xml:space="preserve">17 participants </w:t>
      </w:r>
      <w:r w:rsidR="0049010E">
        <w:rPr>
          <w:rFonts w:ascii="Verdana" w:eastAsia="Times New Roman" w:hAnsi="Verdana" w:cs="Times New Roman"/>
          <w:color w:val="222222"/>
          <w:sz w:val="18"/>
          <w:szCs w:val="18"/>
          <w:lang w:eastAsia="fr-CA"/>
        </w:rPr>
        <w:t xml:space="preserve">Fimem </w:t>
      </w:r>
      <w:r w:rsidR="0049010E" w:rsidRPr="00A67CC7">
        <w:rPr>
          <w:rFonts w:ascii="Verdana" w:eastAsia="Times New Roman" w:hAnsi="Verdana" w:cs="Times New Roman"/>
          <w:color w:val="222222"/>
          <w:sz w:val="18"/>
          <w:szCs w:val="18"/>
          <w:lang w:eastAsia="fr-CA"/>
        </w:rPr>
        <w:t>de différents pays</w:t>
      </w:r>
      <w:r w:rsidR="0049010E">
        <w:rPr>
          <w:rFonts w:ascii="Verdana" w:eastAsia="Times New Roman" w:hAnsi="Verdana" w:cs="Times New Roman"/>
          <w:color w:val="222222"/>
          <w:sz w:val="18"/>
          <w:szCs w:val="18"/>
          <w:lang w:eastAsia="fr-CA"/>
        </w:rPr>
        <w:t xml:space="preserve"> ont participé à cette rencontre. Plusieurs parmi eux </w:t>
      </w:r>
      <w:r w:rsidR="0049010E" w:rsidRPr="00A67CC7">
        <w:rPr>
          <w:rFonts w:ascii="Verdana" w:eastAsia="Times New Roman" w:hAnsi="Verdana" w:cs="Times New Roman"/>
          <w:color w:val="222222"/>
          <w:sz w:val="18"/>
          <w:szCs w:val="18"/>
          <w:lang w:eastAsia="fr-CA"/>
        </w:rPr>
        <w:t>ont bénéficié de l’aide financière d’ERASMUS</w:t>
      </w:r>
      <w:r w:rsidR="0049010E">
        <w:rPr>
          <w:rFonts w:ascii="Verdana" w:eastAsia="Times New Roman" w:hAnsi="Verdana" w:cs="Times New Roman"/>
          <w:color w:val="222222"/>
          <w:sz w:val="18"/>
          <w:szCs w:val="18"/>
          <w:lang w:eastAsia="fr-CA"/>
        </w:rPr>
        <w:t>;</w:t>
      </w:r>
    </w:p>
    <w:p w14:paraId="26433EAA" w14:textId="77777777" w:rsidR="0049010E" w:rsidRPr="00F90CFB" w:rsidRDefault="0049010E" w:rsidP="0049010E">
      <w:pPr>
        <w:pStyle w:val="Paragraphedeliste"/>
        <w:rPr>
          <w:rFonts w:ascii="Verdana" w:eastAsia="Times New Roman" w:hAnsi="Verdana" w:cs="Times New Roman"/>
          <w:color w:val="222222"/>
          <w:sz w:val="18"/>
          <w:szCs w:val="18"/>
          <w:lang w:eastAsia="fr-CA"/>
        </w:rPr>
      </w:pPr>
    </w:p>
    <w:p w14:paraId="7CC7D609" w14:textId="1D7A4C9B" w:rsidR="0049010E" w:rsidRDefault="0049010E" w:rsidP="0049010E">
      <w:pPr>
        <w:pStyle w:val="Paragraphedeliste"/>
        <w:spacing w:before="96" w:after="192" w:line="240" w:lineRule="auto"/>
        <w:rPr>
          <w:rFonts w:ascii="Verdana" w:eastAsia="Times New Roman" w:hAnsi="Verdana" w:cs="Times New Roman"/>
          <w:color w:val="222222"/>
          <w:sz w:val="18"/>
          <w:szCs w:val="18"/>
          <w:lang w:eastAsia="fr-CA"/>
        </w:rPr>
      </w:pPr>
      <w:r w:rsidRPr="00F90CFB">
        <w:rPr>
          <w:rFonts w:ascii="Verdana" w:eastAsia="Times New Roman" w:hAnsi="Verdana" w:cs="Times New Roman"/>
          <w:color w:val="222222"/>
          <w:sz w:val="18"/>
          <w:szCs w:val="18"/>
          <w:lang w:eastAsia="fr-CA"/>
        </w:rPr>
        <w:t>Grâce à l’initiative de François Perdrial</w:t>
      </w:r>
      <w:r>
        <w:rPr>
          <w:rFonts w:ascii="Verdana" w:eastAsia="Times New Roman" w:hAnsi="Verdana" w:cs="Times New Roman"/>
          <w:color w:val="222222"/>
          <w:sz w:val="18"/>
          <w:szCs w:val="18"/>
          <w:lang w:eastAsia="fr-CA"/>
        </w:rPr>
        <w:t xml:space="preserve">, </w:t>
      </w:r>
      <w:r w:rsidRPr="00F90CFB">
        <w:rPr>
          <w:rFonts w:ascii="Verdana" w:eastAsia="Times New Roman" w:hAnsi="Verdana" w:cs="Times New Roman"/>
          <w:color w:val="222222"/>
          <w:sz w:val="18"/>
          <w:szCs w:val="18"/>
          <w:lang w:eastAsia="fr-CA"/>
        </w:rPr>
        <w:t>la Fimem est maintenant partenaire officiel de l’organisation des Biennales</w:t>
      </w:r>
      <w:r>
        <w:rPr>
          <w:rFonts w:ascii="Verdana" w:eastAsia="Times New Roman" w:hAnsi="Verdana" w:cs="Times New Roman"/>
          <w:color w:val="222222"/>
          <w:sz w:val="18"/>
          <w:szCs w:val="18"/>
          <w:lang w:eastAsia="fr-CA"/>
        </w:rPr>
        <w:t xml:space="preserve">. Il participe </w:t>
      </w:r>
      <w:r w:rsidRPr="00F90CFB">
        <w:rPr>
          <w:rFonts w:ascii="Verdana" w:eastAsia="Times New Roman" w:hAnsi="Verdana" w:cs="Times New Roman"/>
          <w:color w:val="222222"/>
          <w:sz w:val="18"/>
          <w:szCs w:val="18"/>
          <w:lang w:eastAsia="fr-CA"/>
        </w:rPr>
        <w:t xml:space="preserve">au comité de pilotage en tant que membre Fimem. </w:t>
      </w:r>
    </w:p>
    <w:p w14:paraId="196B0A66" w14:textId="77777777" w:rsidR="0049010E" w:rsidRDefault="0049010E" w:rsidP="0049010E">
      <w:pPr>
        <w:pStyle w:val="Paragraphedeliste"/>
        <w:spacing w:before="96" w:after="192" w:line="240" w:lineRule="auto"/>
        <w:rPr>
          <w:rFonts w:ascii="Verdana" w:eastAsia="Times New Roman" w:hAnsi="Verdana" w:cs="Times New Roman"/>
          <w:color w:val="222222"/>
          <w:sz w:val="18"/>
          <w:szCs w:val="18"/>
          <w:lang w:eastAsia="fr-CA"/>
        </w:rPr>
      </w:pPr>
    </w:p>
    <w:p w14:paraId="3A7AB54F" w14:textId="2904E2C6" w:rsidR="0049010E" w:rsidRPr="00514F87" w:rsidRDefault="0049010E" w:rsidP="0049010E">
      <w:pPr>
        <w:pStyle w:val="Paragraphedeliste"/>
        <w:spacing w:before="96" w:after="192" w:line="240" w:lineRule="auto"/>
        <w:rPr>
          <w:rFonts w:ascii="Verdana" w:eastAsia="Times New Roman" w:hAnsi="Verdana" w:cs="Times New Roman"/>
          <w:color w:val="222222"/>
          <w:sz w:val="18"/>
          <w:szCs w:val="18"/>
          <w:lang w:eastAsia="fr-CA"/>
        </w:rPr>
      </w:pPr>
      <w:r w:rsidRPr="00F90CFB">
        <w:rPr>
          <w:rFonts w:ascii="Verdana" w:eastAsia="Times New Roman" w:hAnsi="Verdana" w:cs="Times New Roman"/>
          <w:color w:val="222222"/>
          <w:sz w:val="18"/>
          <w:szCs w:val="18"/>
          <w:lang w:eastAsia="fr-CA"/>
        </w:rPr>
        <w:t>Un très grand merci à François</w:t>
      </w:r>
      <w:r>
        <w:rPr>
          <w:rFonts w:ascii="Verdana" w:eastAsia="Times New Roman" w:hAnsi="Verdana" w:cs="Times New Roman"/>
          <w:color w:val="222222"/>
          <w:sz w:val="18"/>
          <w:szCs w:val="18"/>
          <w:lang w:eastAsia="fr-CA"/>
        </w:rPr>
        <w:t xml:space="preserve"> (et à Sylvain Dufour qui agit en tant que substitut au besoin) </w:t>
      </w:r>
      <w:r w:rsidRPr="00F90CFB">
        <w:rPr>
          <w:rFonts w:ascii="Verdana" w:eastAsia="Times New Roman" w:hAnsi="Verdana" w:cs="Times New Roman"/>
          <w:color w:val="222222"/>
          <w:sz w:val="18"/>
          <w:szCs w:val="18"/>
          <w:lang w:eastAsia="fr-CA"/>
        </w:rPr>
        <w:t>de faire connaître et rayonner la Fimem</w:t>
      </w:r>
      <w:r w:rsidR="00EA38CB">
        <w:rPr>
          <w:rFonts w:ascii="Verdana" w:eastAsia="Times New Roman" w:hAnsi="Verdana" w:cs="Times New Roman"/>
          <w:color w:val="222222"/>
          <w:sz w:val="18"/>
          <w:szCs w:val="18"/>
          <w:lang w:eastAsia="fr-CA"/>
        </w:rPr>
        <w:t>.</w:t>
      </w:r>
      <w:r w:rsidRPr="00F90CFB">
        <w:rPr>
          <w:rFonts w:ascii="Verdana" w:eastAsia="Times New Roman" w:hAnsi="Verdana" w:cs="Times New Roman"/>
          <w:color w:val="222222"/>
          <w:sz w:val="18"/>
          <w:szCs w:val="18"/>
          <w:lang w:eastAsia="fr-CA"/>
        </w:rPr>
        <w:t xml:space="preserve"> </w:t>
      </w:r>
    </w:p>
    <w:p w14:paraId="108A71C4" w14:textId="77777777" w:rsidR="0049010E" w:rsidRPr="001964BA" w:rsidRDefault="0049010E" w:rsidP="0049010E">
      <w:pPr>
        <w:pStyle w:val="Paragraphedeliste"/>
        <w:spacing w:before="96" w:after="192" w:line="240" w:lineRule="auto"/>
        <w:rPr>
          <w:rFonts w:ascii="Verdana" w:eastAsia="Times New Roman" w:hAnsi="Verdana" w:cs="Times New Roman"/>
          <w:color w:val="222222"/>
          <w:sz w:val="18"/>
          <w:szCs w:val="18"/>
          <w:lang w:eastAsia="fr-CA"/>
        </w:rPr>
      </w:pPr>
    </w:p>
    <w:p w14:paraId="2A3B2C6B" w14:textId="3E01E30A" w:rsidR="0049010E" w:rsidRPr="001964BA" w:rsidRDefault="0049010E" w:rsidP="0049010E">
      <w:pPr>
        <w:pStyle w:val="Paragraphedeliste"/>
        <w:numPr>
          <w:ilvl w:val="0"/>
          <w:numId w:val="35"/>
        </w:numPr>
        <w:spacing w:before="96" w:after="192" w:line="240" w:lineRule="auto"/>
        <w:jc w:val="both"/>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Congrès de l’ICEM- </w:t>
      </w:r>
      <w:r w:rsidR="00A1158D">
        <w:rPr>
          <w:rFonts w:ascii="Verdana" w:eastAsia="Times New Roman" w:hAnsi="Verdana" w:cs="Times New Roman"/>
          <w:color w:val="222222"/>
          <w:sz w:val="18"/>
          <w:szCs w:val="18"/>
          <w:lang w:eastAsia="fr-CA"/>
        </w:rPr>
        <w:t xml:space="preserve">Angers-Mariel est </w:t>
      </w:r>
      <w:r w:rsidRPr="001964BA">
        <w:rPr>
          <w:rFonts w:ascii="Verdana" w:eastAsia="Times New Roman" w:hAnsi="Verdana" w:cs="Times New Roman"/>
          <w:color w:val="222222"/>
          <w:sz w:val="18"/>
          <w:szCs w:val="18"/>
          <w:lang w:eastAsia="fr-CA"/>
        </w:rPr>
        <w:t>invitée par le comité organisateur et participation volontaire de Lanfranco</w:t>
      </w:r>
    </w:p>
    <w:p w14:paraId="3B23D1E6" w14:textId="0411B401" w:rsidR="0049010E" w:rsidRDefault="0049010E" w:rsidP="0049010E">
      <w:pPr>
        <w:pStyle w:val="Paragraphedeliste"/>
        <w:numPr>
          <w:ilvl w:val="0"/>
          <w:numId w:val="35"/>
        </w:numPr>
        <w:spacing w:before="96" w:after="192" w:line="360" w:lineRule="atLeast"/>
        <w:jc w:val="both"/>
        <w:rPr>
          <w:rFonts w:ascii="Verdana" w:eastAsia="Times New Roman" w:hAnsi="Verdana" w:cs="Times New Roman"/>
          <w:color w:val="222222"/>
          <w:sz w:val="18"/>
          <w:szCs w:val="18"/>
          <w:lang w:eastAsia="fr-CA"/>
        </w:rPr>
      </w:pPr>
      <w:r w:rsidRPr="001964BA">
        <w:rPr>
          <w:rFonts w:ascii="Verdana" w:eastAsia="Times New Roman" w:hAnsi="Verdana" w:cs="Times New Roman"/>
          <w:color w:val="222222"/>
          <w:sz w:val="18"/>
          <w:szCs w:val="18"/>
          <w:lang w:eastAsia="fr-CA"/>
        </w:rPr>
        <w:t>Colloque de Bordeaux</w:t>
      </w:r>
      <w:r>
        <w:rPr>
          <w:rFonts w:ascii="Verdana" w:eastAsia="Times New Roman" w:hAnsi="Verdana" w:cs="Times New Roman"/>
          <w:color w:val="222222"/>
          <w:sz w:val="18"/>
          <w:szCs w:val="18"/>
          <w:lang w:eastAsia="fr-CA"/>
        </w:rPr>
        <w:t>-</w:t>
      </w:r>
      <w:r w:rsidRPr="001964BA">
        <w:rPr>
          <w:rFonts w:ascii="Verdana" w:eastAsia="Times New Roman" w:hAnsi="Verdana" w:cs="Times New Roman"/>
          <w:color w:val="222222"/>
          <w:sz w:val="18"/>
          <w:szCs w:val="18"/>
          <w:lang w:eastAsia="fr-CA"/>
        </w:rPr>
        <w:t xml:space="preserve">2019-Olivier Francomme représente la Fimem </w:t>
      </w:r>
      <w:r w:rsidR="00A1158D">
        <w:rPr>
          <w:rFonts w:ascii="Verdana" w:eastAsia="Times New Roman" w:hAnsi="Verdana" w:cs="Times New Roman"/>
          <w:color w:val="222222"/>
          <w:sz w:val="18"/>
          <w:szCs w:val="18"/>
          <w:lang w:eastAsia="fr-CA"/>
        </w:rPr>
        <w:t>en tant que chargé de mission</w:t>
      </w:r>
      <w:r w:rsidR="00EA38CB">
        <w:rPr>
          <w:rFonts w:ascii="Verdana" w:eastAsia="Times New Roman" w:hAnsi="Verdana" w:cs="Times New Roman"/>
          <w:color w:val="222222"/>
          <w:sz w:val="18"/>
          <w:szCs w:val="18"/>
          <w:lang w:eastAsia="fr-CA"/>
        </w:rPr>
        <w:t xml:space="preserve"> « </w:t>
      </w:r>
      <w:r w:rsidR="00A1158D">
        <w:rPr>
          <w:rFonts w:ascii="Verdana" w:eastAsia="Times New Roman" w:hAnsi="Verdana" w:cs="Times New Roman"/>
          <w:color w:val="222222"/>
          <w:sz w:val="18"/>
          <w:szCs w:val="18"/>
          <w:lang w:eastAsia="fr-CA"/>
        </w:rPr>
        <w:t xml:space="preserve"> formation et recherche</w:t>
      </w:r>
      <w:r w:rsidR="00EA38CB">
        <w:rPr>
          <w:rFonts w:ascii="Verdana" w:eastAsia="Times New Roman" w:hAnsi="Verdana" w:cs="Times New Roman"/>
          <w:color w:val="222222"/>
          <w:sz w:val="18"/>
          <w:szCs w:val="18"/>
          <w:lang w:eastAsia="fr-CA"/>
        </w:rPr>
        <w:t> »</w:t>
      </w:r>
      <w:r w:rsidR="00A1158D">
        <w:rPr>
          <w:rFonts w:ascii="Verdana" w:eastAsia="Times New Roman" w:hAnsi="Verdana" w:cs="Times New Roman"/>
          <w:color w:val="222222"/>
          <w:sz w:val="18"/>
          <w:szCs w:val="18"/>
          <w:lang w:eastAsia="fr-CA"/>
        </w:rPr>
        <w:t xml:space="preserve"> pour la Fimem </w:t>
      </w:r>
      <w:r w:rsidRPr="001964BA">
        <w:rPr>
          <w:rFonts w:ascii="Verdana" w:eastAsia="Times New Roman" w:hAnsi="Verdana" w:cs="Times New Roman"/>
          <w:color w:val="222222"/>
          <w:sz w:val="18"/>
          <w:szCs w:val="18"/>
          <w:lang w:eastAsia="fr-CA"/>
        </w:rPr>
        <w:t>(</w:t>
      </w:r>
      <w:r w:rsidR="00A1158D">
        <w:rPr>
          <w:rFonts w:ascii="Verdana" w:eastAsia="Times New Roman" w:hAnsi="Verdana" w:cs="Times New Roman"/>
          <w:color w:val="222222"/>
          <w:sz w:val="18"/>
          <w:szCs w:val="18"/>
          <w:lang w:eastAsia="fr-CA"/>
        </w:rPr>
        <w:t>aucun frais à rembourser)</w:t>
      </w:r>
      <w:r>
        <w:rPr>
          <w:rFonts w:ascii="Verdana" w:eastAsia="Times New Roman" w:hAnsi="Verdana" w:cs="Times New Roman"/>
          <w:color w:val="222222"/>
          <w:sz w:val="18"/>
          <w:szCs w:val="18"/>
          <w:lang w:eastAsia="fr-CA"/>
        </w:rPr>
        <w:t>.</w:t>
      </w:r>
      <w:r w:rsidRPr="001964BA">
        <w:rPr>
          <w:rFonts w:ascii="Verdana" w:eastAsia="Times New Roman" w:hAnsi="Verdana" w:cs="Times New Roman"/>
          <w:color w:val="222222"/>
          <w:sz w:val="18"/>
          <w:szCs w:val="18"/>
          <w:lang w:eastAsia="fr-CA"/>
        </w:rPr>
        <w:t xml:space="preserve"> </w:t>
      </w:r>
    </w:p>
    <w:p w14:paraId="08EDA7A0" w14:textId="65936164" w:rsidR="0049010E" w:rsidRPr="006B70B6" w:rsidRDefault="0049010E" w:rsidP="00EA38CB">
      <w:pPr>
        <w:rPr>
          <w:rFonts w:ascii="Verdana" w:eastAsia="Times New Roman" w:hAnsi="Verdana" w:cs="Times New Roman"/>
          <w:b/>
          <w:color w:val="222222"/>
          <w:sz w:val="18"/>
          <w:szCs w:val="18"/>
          <w:lang w:eastAsia="fr-CA"/>
        </w:rPr>
      </w:pPr>
      <w:r>
        <w:rPr>
          <w:rFonts w:ascii="Verdana" w:eastAsia="Times New Roman" w:hAnsi="Verdana" w:cs="Times New Roman"/>
          <w:b/>
          <w:color w:val="222222"/>
          <w:sz w:val="18"/>
          <w:szCs w:val="18"/>
          <w:lang w:eastAsia="fr-CA"/>
        </w:rPr>
        <w:t xml:space="preserve">d) </w:t>
      </w:r>
      <w:r w:rsidRPr="00502264">
        <w:rPr>
          <w:rFonts w:ascii="Verdana" w:eastAsia="Times New Roman" w:hAnsi="Verdana" w:cs="Times New Roman"/>
          <w:b/>
          <w:color w:val="222222"/>
          <w:sz w:val="18"/>
          <w:szCs w:val="18"/>
          <w:lang w:eastAsia="fr-CA"/>
        </w:rPr>
        <w:t xml:space="preserve">Relations avec les Mouvements, les groupes de travail et les différentes associations </w:t>
      </w:r>
    </w:p>
    <w:p w14:paraId="390F320D" w14:textId="01043EB7" w:rsidR="00E20483" w:rsidRDefault="00E20483" w:rsidP="0049010E">
      <w:pPr>
        <w:spacing w:after="0" w:line="240" w:lineRule="auto"/>
        <w:jc w:val="both"/>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Les Mouvements sont beaucoup plus</w:t>
      </w:r>
      <w:r w:rsidR="000302F8">
        <w:rPr>
          <w:rFonts w:ascii="Verdana" w:eastAsia="Times New Roman" w:hAnsi="Verdana" w:cs="Times New Roman"/>
          <w:color w:val="222222"/>
          <w:sz w:val="18"/>
          <w:szCs w:val="18"/>
          <w:lang w:eastAsia="fr-CA"/>
        </w:rPr>
        <w:t xml:space="preserve"> actifs et engagés (réponses aux courriels, publication de leurs initiatives, envoi d’articles à la Multi lettres, …). Quelle détente de vous savoir de plus en plus présents …à poursuivre ou  mieux à intensifier!</w:t>
      </w:r>
      <w:r>
        <w:rPr>
          <w:rFonts w:ascii="Verdana" w:eastAsia="Times New Roman" w:hAnsi="Verdana" w:cs="Times New Roman"/>
          <w:color w:val="222222"/>
          <w:sz w:val="18"/>
          <w:szCs w:val="18"/>
          <w:lang w:eastAsia="fr-CA"/>
        </w:rPr>
        <w:t xml:space="preserve"> </w:t>
      </w:r>
    </w:p>
    <w:p w14:paraId="7474C60D" w14:textId="77777777" w:rsidR="00E20483" w:rsidRDefault="00E20483" w:rsidP="0049010E">
      <w:pPr>
        <w:spacing w:after="0" w:line="240" w:lineRule="auto"/>
        <w:jc w:val="both"/>
        <w:rPr>
          <w:rFonts w:ascii="Verdana" w:eastAsia="Times New Roman" w:hAnsi="Verdana" w:cs="Times New Roman"/>
          <w:color w:val="222222"/>
          <w:sz w:val="18"/>
          <w:szCs w:val="18"/>
          <w:lang w:eastAsia="fr-CA"/>
        </w:rPr>
      </w:pPr>
    </w:p>
    <w:p w14:paraId="204465A4" w14:textId="16FFF55E" w:rsidR="0049010E" w:rsidRPr="006B70B6" w:rsidRDefault="0049010E" w:rsidP="0049010E">
      <w:pPr>
        <w:spacing w:after="0" w:line="240" w:lineRule="auto"/>
        <w:jc w:val="both"/>
        <w:rPr>
          <w:rFonts w:ascii="Verdana" w:eastAsia="Times New Roman" w:hAnsi="Verdana" w:cs="Times New Roman"/>
          <w:color w:val="222222"/>
          <w:sz w:val="18"/>
          <w:szCs w:val="18"/>
          <w:lang w:eastAsia="fr-CA"/>
        </w:rPr>
      </w:pPr>
      <w:r w:rsidRPr="006B70B6">
        <w:rPr>
          <w:rFonts w:ascii="Verdana" w:eastAsia="Times New Roman" w:hAnsi="Verdana" w:cs="Times New Roman"/>
          <w:color w:val="222222"/>
          <w:sz w:val="18"/>
          <w:szCs w:val="18"/>
          <w:lang w:eastAsia="fr-CA"/>
        </w:rPr>
        <w:t>Nous avons publié plusieurs prises de position</w:t>
      </w:r>
      <w:r>
        <w:rPr>
          <w:rFonts w:ascii="Verdana" w:eastAsia="Times New Roman" w:hAnsi="Verdana" w:cs="Times New Roman"/>
          <w:color w:val="222222"/>
          <w:sz w:val="18"/>
          <w:szCs w:val="18"/>
          <w:lang w:eastAsia="fr-CA"/>
        </w:rPr>
        <w:t xml:space="preserve"> concernant l’</w:t>
      </w:r>
      <w:r w:rsidRPr="006B70B6">
        <w:rPr>
          <w:rFonts w:ascii="Verdana" w:eastAsia="Times New Roman" w:hAnsi="Verdana" w:cs="Times New Roman"/>
          <w:color w:val="222222"/>
          <w:sz w:val="18"/>
          <w:szCs w:val="18"/>
          <w:lang w:eastAsia="fr-CA"/>
        </w:rPr>
        <w:t>immigration</w:t>
      </w:r>
      <w:r>
        <w:rPr>
          <w:rFonts w:ascii="Verdana" w:eastAsia="Times New Roman" w:hAnsi="Verdana" w:cs="Times New Roman"/>
          <w:color w:val="222222"/>
          <w:sz w:val="18"/>
          <w:szCs w:val="18"/>
          <w:lang w:eastAsia="fr-CA"/>
        </w:rPr>
        <w:t>,</w:t>
      </w:r>
      <w:r w:rsidRPr="006B70B6">
        <w:rPr>
          <w:rFonts w:ascii="Verdana" w:eastAsia="Times New Roman" w:hAnsi="Verdana" w:cs="Times New Roman"/>
          <w:color w:val="222222"/>
          <w:sz w:val="18"/>
          <w:szCs w:val="18"/>
          <w:lang w:eastAsia="fr-CA"/>
        </w:rPr>
        <w:t xml:space="preserve">  </w:t>
      </w:r>
      <w:r>
        <w:rPr>
          <w:rFonts w:ascii="Verdana" w:eastAsia="Times New Roman" w:hAnsi="Verdana" w:cs="Times New Roman"/>
          <w:color w:val="222222"/>
          <w:sz w:val="18"/>
          <w:szCs w:val="18"/>
          <w:lang w:eastAsia="fr-CA"/>
        </w:rPr>
        <w:t xml:space="preserve">les </w:t>
      </w:r>
      <w:r w:rsidRPr="006B70B6">
        <w:rPr>
          <w:rFonts w:ascii="Verdana" w:eastAsia="Times New Roman" w:hAnsi="Verdana" w:cs="Times New Roman"/>
          <w:color w:val="222222"/>
          <w:sz w:val="18"/>
          <w:szCs w:val="18"/>
          <w:lang w:eastAsia="fr-CA"/>
        </w:rPr>
        <w:t xml:space="preserve">droits de l’Enfant, </w:t>
      </w:r>
      <w:r>
        <w:rPr>
          <w:rFonts w:ascii="Verdana" w:eastAsia="Times New Roman" w:hAnsi="Verdana" w:cs="Times New Roman"/>
          <w:color w:val="222222"/>
          <w:sz w:val="18"/>
          <w:szCs w:val="18"/>
          <w:lang w:eastAsia="fr-CA"/>
        </w:rPr>
        <w:t xml:space="preserve">le </w:t>
      </w:r>
      <w:r w:rsidRPr="006B70B6">
        <w:rPr>
          <w:rFonts w:ascii="Verdana" w:eastAsia="Times New Roman" w:hAnsi="Verdana" w:cs="Times New Roman"/>
          <w:color w:val="222222"/>
          <w:sz w:val="18"/>
          <w:szCs w:val="18"/>
          <w:lang w:eastAsia="fr-CA"/>
        </w:rPr>
        <w:t>climat,</w:t>
      </w:r>
      <w:r>
        <w:rPr>
          <w:rFonts w:ascii="Verdana" w:eastAsia="Times New Roman" w:hAnsi="Verdana" w:cs="Times New Roman"/>
          <w:color w:val="222222"/>
          <w:sz w:val="18"/>
          <w:szCs w:val="18"/>
          <w:lang w:eastAsia="fr-CA"/>
        </w:rPr>
        <w:t xml:space="preserve"> la </w:t>
      </w:r>
      <w:r w:rsidRPr="006B70B6">
        <w:rPr>
          <w:rFonts w:ascii="Verdana" w:eastAsia="Times New Roman" w:hAnsi="Verdana" w:cs="Times New Roman"/>
          <w:color w:val="222222"/>
          <w:sz w:val="18"/>
          <w:szCs w:val="18"/>
          <w:lang w:eastAsia="fr-CA"/>
        </w:rPr>
        <w:t xml:space="preserve"> Covid,</w:t>
      </w:r>
      <w:r>
        <w:rPr>
          <w:rFonts w:ascii="Verdana" w:eastAsia="Times New Roman" w:hAnsi="Verdana" w:cs="Times New Roman"/>
          <w:color w:val="222222"/>
          <w:sz w:val="18"/>
          <w:szCs w:val="18"/>
          <w:lang w:eastAsia="fr-CA"/>
        </w:rPr>
        <w:t>…</w:t>
      </w:r>
      <w:r w:rsidRPr="006B70B6">
        <w:rPr>
          <w:rFonts w:ascii="Verdana" w:eastAsia="Times New Roman" w:hAnsi="Verdana" w:cs="Times New Roman"/>
          <w:color w:val="222222"/>
          <w:sz w:val="18"/>
          <w:szCs w:val="18"/>
          <w:lang w:eastAsia="fr-CA"/>
        </w:rPr>
        <w:t xml:space="preserve"> </w:t>
      </w:r>
      <w:r>
        <w:rPr>
          <w:rFonts w:ascii="Verdana" w:eastAsia="Times New Roman" w:hAnsi="Verdana" w:cs="Times New Roman"/>
          <w:color w:val="222222"/>
          <w:sz w:val="18"/>
          <w:szCs w:val="18"/>
          <w:lang w:eastAsia="fr-CA"/>
        </w:rPr>
        <w:t xml:space="preserve">et avons </w:t>
      </w:r>
      <w:r w:rsidR="00720E91">
        <w:rPr>
          <w:rFonts w:ascii="Verdana" w:eastAsia="Times New Roman" w:hAnsi="Verdana" w:cs="Times New Roman"/>
          <w:color w:val="222222"/>
          <w:sz w:val="18"/>
          <w:szCs w:val="18"/>
          <w:lang w:eastAsia="fr-CA"/>
        </w:rPr>
        <w:t xml:space="preserve">appuyé </w:t>
      </w:r>
      <w:r>
        <w:rPr>
          <w:rFonts w:ascii="Verdana" w:eastAsia="Times New Roman" w:hAnsi="Verdana" w:cs="Times New Roman"/>
          <w:color w:val="222222"/>
          <w:sz w:val="18"/>
          <w:szCs w:val="18"/>
          <w:lang w:eastAsia="fr-CA"/>
        </w:rPr>
        <w:t xml:space="preserve">plusieurs </w:t>
      </w:r>
      <w:r w:rsidR="00720E91">
        <w:rPr>
          <w:rFonts w:ascii="Verdana" w:eastAsia="Times New Roman" w:hAnsi="Verdana" w:cs="Times New Roman"/>
          <w:color w:val="222222"/>
          <w:sz w:val="18"/>
          <w:szCs w:val="18"/>
          <w:lang w:eastAsia="fr-CA"/>
        </w:rPr>
        <w:t xml:space="preserve">motions </w:t>
      </w:r>
      <w:r>
        <w:rPr>
          <w:rFonts w:ascii="Verdana" w:eastAsia="Times New Roman" w:hAnsi="Verdana" w:cs="Times New Roman"/>
          <w:color w:val="222222"/>
          <w:sz w:val="18"/>
          <w:szCs w:val="18"/>
          <w:lang w:eastAsia="fr-CA"/>
        </w:rPr>
        <w:t>provenant des Mo</w:t>
      </w:r>
      <w:r w:rsidR="00720E91">
        <w:rPr>
          <w:rFonts w:ascii="Verdana" w:eastAsia="Times New Roman" w:hAnsi="Verdana" w:cs="Times New Roman"/>
          <w:color w:val="222222"/>
          <w:sz w:val="18"/>
          <w:szCs w:val="18"/>
          <w:lang w:eastAsia="fr-CA"/>
        </w:rPr>
        <w:t>uvements</w:t>
      </w:r>
      <w:r>
        <w:rPr>
          <w:rFonts w:ascii="Verdana" w:eastAsia="Times New Roman" w:hAnsi="Verdana" w:cs="Times New Roman"/>
          <w:color w:val="222222"/>
          <w:sz w:val="18"/>
          <w:szCs w:val="18"/>
          <w:lang w:eastAsia="fr-CA"/>
        </w:rPr>
        <w:t xml:space="preserve">. </w:t>
      </w:r>
    </w:p>
    <w:p w14:paraId="7AFC071C" w14:textId="77777777" w:rsidR="0049010E" w:rsidRDefault="0049010E" w:rsidP="0049010E">
      <w:pPr>
        <w:spacing w:after="0" w:line="240" w:lineRule="auto"/>
        <w:jc w:val="both"/>
        <w:rPr>
          <w:rFonts w:ascii="Verdana" w:eastAsia="Times New Roman" w:hAnsi="Verdana" w:cs="Times New Roman"/>
          <w:color w:val="222222"/>
          <w:sz w:val="18"/>
          <w:szCs w:val="18"/>
          <w:lang w:eastAsia="fr-CA"/>
        </w:rPr>
      </w:pPr>
    </w:p>
    <w:p w14:paraId="1FCC7C57" w14:textId="77777777" w:rsidR="00BE0D39" w:rsidRDefault="00BE0D39" w:rsidP="00BE0D39">
      <w:pPr>
        <w:spacing w:after="0" w:line="240" w:lineRule="auto"/>
        <w:jc w:val="both"/>
        <w:rPr>
          <w:rFonts w:ascii="Verdana" w:eastAsia="Times New Roman" w:hAnsi="Verdana" w:cs="Times New Roman"/>
          <w:color w:val="222222"/>
          <w:sz w:val="18"/>
          <w:szCs w:val="18"/>
          <w:lang w:eastAsia="fr-CA"/>
        </w:rPr>
      </w:pPr>
      <w:r w:rsidRPr="006B70B6">
        <w:rPr>
          <w:rFonts w:ascii="Verdana" w:eastAsia="Times New Roman" w:hAnsi="Verdana" w:cs="Times New Roman"/>
          <w:color w:val="222222"/>
          <w:sz w:val="18"/>
          <w:szCs w:val="18"/>
          <w:lang w:eastAsia="fr-CA"/>
        </w:rPr>
        <w:t xml:space="preserve">Nous avons envoyé un message d’appui </w:t>
      </w:r>
      <w:r>
        <w:rPr>
          <w:rFonts w:ascii="Verdana" w:eastAsia="Times New Roman" w:hAnsi="Verdana" w:cs="Times New Roman"/>
          <w:color w:val="222222"/>
          <w:sz w:val="18"/>
          <w:szCs w:val="18"/>
          <w:lang w:eastAsia="fr-CA"/>
        </w:rPr>
        <w:t xml:space="preserve">aux </w:t>
      </w:r>
      <w:r w:rsidRPr="006B70B6">
        <w:rPr>
          <w:rFonts w:ascii="Verdana" w:eastAsia="Times New Roman" w:hAnsi="Verdana" w:cs="Times New Roman"/>
          <w:color w:val="222222"/>
          <w:sz w:val="18"/>
          <w:szCs w:val="18"/>
          <w:lang w:eastAsia="fr-CA"/>
        </w:rPr>
        <w:t>collègues chiliens</w:t>
      </w:r>
      <w:r>
        <w:rPr>
          <w:rFonts w:ascii="Verdana" w:eastAsia="Times New Roman" w:hAnsi="Verdana" w:cs="Times New Roman"/>
          <w:color w:val="222222"/>
          <w:sz w:val="18"/>
          <w:szCs w:val="18"/>
          <w:lang w:eastAsia="fr-CA"/>
        </w:rPr>
        <w:t xml:space="preserve">, à l’équipe </w:t>
      </w:r>
      <w:r w:rsidRPr="006B70B6">
        <w:rPr>
          <w:rFonts w:ascii="Verdana" w:eastAsia="Times New Roman" w:hAnsi="Verdana" w:cs="Times New Roman"/>
          <w:color w:val="222222"/>
          <w:sz w:val="18"/>
          <w:szCs w:val="18"/>
          <w:lang w:eastAsia="fr-CA"/>
        </w:rPr>
        <w:t xml:space="preserve">chinoise </w:t>
      </w:r>
      <w:r>
        <w:rPr>
          <w:rFonts w:ascii="Verdana" w:eastAsia="Times New Roman" w:hAnsi="Verdana" w:cs="Times New Roman"/>
          <w:color w:val="222222"/>
          <w:sz w:val="18"/>
          <w:szCs w:val="18"/>
          <w:lang w:eastAsia="fr-CA"/>
        </w:rPr>
        <w:t xml:space="preserve">de l’école </w:t>
      </w:r>
      <w:r w:rsidRPr="006B70B6">
        <w:rPr>
          <w:rFonts w:ascii="Verdana" w:eastAsia="Times New Roman" w:hAnsi="Verdana" w:cs="Times New Roman"/>
          <w:color w:val="222222"/>
          <w:sz w:val="18"/>
          <w:szCs w:val="18"/>
          <w:lang w:eastAsia="fr-CA"/>
        </w:rPr>
        <w:t xml:space="preserve"> La Petite Fourmi:</w:t>
      </w:r>
    </w:p>
    <w:p w14:paraId="565C2367" w14:textId="25FA28BE" w:rsidR="00BE0D39" w:rsidRDefault="00BE0D39" w:rsidP="00E20483">
      <w:pPr>
        <w:spacing w:after="0" w:line="240" w:lineRule="auto"/>
        <w:rPr>
          <w:rFonts w:ascii="Verdana" w:eastAsia="Times New Roman" w:hAnsi="Verdana" w:cs="Times New Roman"/>
          <w:color w:val="222222"/>
          <w:sz w:val="18"/>
          <w:szCs w:val="18"/>
          <w:lang w:eastAsia="fr-CA"/>
        </w:rPr>
      </w:pPr>
      <w:r w:rsidRPr="00645571">
        <w:rPr>
          <w:rFonts w:ascii="Verdana" w:eastAsia="Times New Roman" w:hAnsi="Verdana" w:cs="Times New Roman"/>
          <w:color w:val="222222"/>
          <w:sz w:val="18"/>
          <w:szCs w:val="18"/>
          <w:lang w:eastAsia="fr-CA"/>
        </w:rPr>
        <w:t> </w:t>
      </w:r>
    </w:p>
    <w:p w14:paraId="31A9C8C4" w14:textId="2177ABDC" w:rsidR="0049010E" w:rsidRDefault="0049010E" w:rsidP="00A1158D">
      <w:pPr>
        <w:spacing w:after="0" w:line="240" w:lineRule="auto"/>
        <w:jc w:val="both"/>
        <w:rPr>
          <w:rFonts w:ascii="Verdana" w:eastAsia="Times New Roman" w:hAnsi="Verdana" w:cs="Times New Roman"/>
          <w:color w:val="222222"/>
          <w:sz w:val="18"/>
          <w:szCs w:val="18"/>
          <w:lang w:eastAsia="fr-CA"/>
        </w:rPr>
      </w:pPr>
      <w:r w:rsidRPr="006B70B6">
        <w:rPr>
          <w:rFonts w:ascii="Verdana" w:eastAsia="Times New Roman" w:hAnsi="Verdana" w:cs="Times New Roman"/>
          <w:color w:val="222222"/>
          <w:sz w:val="18"/>
          <w:szCs w:val="18"/>
          <w:lang w:eastAsia="fr-CA"/>
        </w:rPr>
        <w:t xml:space="preserve">Nous </w:t>
      </w:r>
      <w:r w:rsidR="00720E91">
        <w:rPr>
          <w:rFonts w:ascii="Verdana" w:eastAsia="Times New Roman" w:hAnsi="Verdana" w:cs="Times New Roman"/>
          <w:color w:val="222222"/>
          <w:sz w:val="18"/>
          <w:szCs w:val="18"/>
          <w:lang w:eastAsia="fr-CA"/>
        </w:rPr>
        <w:t xml:space="preserve">avons </w:t>
      </w:r>
      <w:r w:rsidR="00BE0D39">
        <w:rPr>
          <w:rFonts w:ascii="Verdana" w:eastAsia="Times New Roman" w:hAnsi="Verdana" w:cs="Times New Roman"/>
          <w:color w:val="222222"/>
          <w:sz w:val="18"/>
          <w:szCs w:val="18"/>
          <w:lang w:eastAsia="fr-CA"/>
        </w:rPr>
        <w:t>posé</w:t>
      </w:r>
      <w:r w:rsidR="00BE0D39" w:rsidRPr="00BE0D39">
        <w:rPr>
          <w:rFonts w:ascii="Verdana" w:eastAsia="Times New Roman" w:hAnsi="Verdana" w:cs="Times New Roman"/>
          <w:color w:val="222222"/>
          <w:sz w:val="18"/>
          <w:szCs w:val="18"/>
          <w:lang w:eastAsia="fr-CA"/>
        </w:rPr>
        <w:t xml:space="preserve"> </w:t>
      </w:r>
      <w:r w:rsidR="00BE0D39">
        <w:rPr>
          <w:rFonts w:ascii="Verdana" w:eastAsia="Times New Roman" w:hAnsi="Verdana" w:cs="Times New Roman"/>
          <w:color w:val="222222"/>
          <w:sz w:val="18"/>
          <w:szCs w:val="18"/>
          <w:lang w:eastAsia="fr-CA"/>
        </w:rPr>
        <w:t xml:space="preserve">sur le site Fimem  </w:t>
      </w:r>
      <w:r w:rsidR="00BE0D39" w:rsidRPr="006B70B6">
        <w:rPr>
          <w:rFonts w:ascii="Verdana" w:eastAsia="Times New Roman" w:hAnsi="Verdana" w:cs="Times New Roman"/>
          <w:color w:val="222222"/>
          <w:sz w:val="18"/>
          <w:szCs w:val="18"/>
          <w:lang w:eastAsia="fr-CA"/>
        </w:rPr>
        <w:t xml:space="preserve">l’appel du MCE  pour une aide financière à </w:t>
      </w:r>
      <w:r w:rsidR="00BE0D39">
        <w:rPr>
          <w:rFonts w:ascii="Verdana" w:eastAsia="Times New Roman" w:hAnsi="Verdana" w:cs="Times New Roman"/>
          <w:color w:val="222222"/>
          <w:sz w:val="18"/>
          <w:szCs w:val="18"/>
          <w:lang w:eastAsia="fr-CA"/>
        </w:rPr>
        <w:t xml:space="preserve">la </w:t>
      </w:r>
      <w:r w:rsidR="00BE0D39" w:rsidRPr="006B70B6">
        <w:rPr>
          <w:rFonts w:ascii="Verdana" w:eastAsia="Times New Roman" w:hAnsi="Verdana" w:cs="Times New Roman"/>
          <w:color w:val="222222"/>
          <w:sz w:val="18"/>
          <w:szCs w:val="18"/>
          <w:lang w:eastAsia="fr-CA"/>
        </w:rPr>
        <w:t>relocalisation de leur lieu de rencontres.</w:t>
      </w:r>
      <w:r w:rsidR="00BE0D39">
        <w:rPr>
          <w:rFonts w:ascii="Verdana" w:eastAsia="Times New Roman" w:hAnsi="Verdana" w:cs="Times New Roman"/>
          <w:color w:val="222222"/>
          <w:sz w:val="18"/>
          <w:szCs w:val="18"/>
          <w:lang w:eastAsia="fr-CA"/>
        </w:rPr>
        <w:t xml:space="preserve"> </w:t>
      </w:r>
    </w:p>
    <w:p w14:paraId="5987C9F7" w14:textId="77777777" w:rsidR="0049010E" w:rsidRDefault="0049010E" w:rsidP="0049010E">
      <w:pPr>
        <w:spacing w:after="0" w:line="240" w:lineRule="auto"/>
        <w:jc w:val="both"/>
        <w:rPr>
          <w:rFonts w:ascii="Verdana" w:eastAsia="Times New Roman" w:hAnsi="Verdana" w:cs="Times New Roman"/>
          <w:color w:val="222222"/>
          <w:sz w:val="18"/>
          <w:szCs w:val="18"/>
          <w:lang w:eastAsia="fr-CA"/>
        </w:rPr>
      </w:pPr>
    </w:p>
    <w:p w14:paraId="18692E0B" w14:textId="3A9B9BEA" w:rsidR="00E20483" w:rsidRDefault="00A1158D" w:rsidP="00A1158D">
      <w:pPr>
        <w:spacing w:after="0" w:line="240" w:lineRule="auto"/>
        <w:jc w:val="both"/>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Nous avons rédigé </w:t>
      </w:r>
      <w:r w:rsidR="0049010E" w:rsidRPr="006B70B6">
        <w:rPr>
          <w:rFonts w:ascii="Verdana" w:eastAsia="Times New Roman" w:hAnsi="Verdana" w:cs="Times New Roman"/>
          <w:color w:val="222222"/>
          <w:sz w:val="18"/>
          <w:szCs w:val="18"/>
          <w:lang w:eastAsia="fr-CA"/>
        </w:rPr>
        <w:t>un texte intitulé « le nom de Freinet n’est pas  à vendre » pour faire obstacle à la marchandisation du nom de Freinet</w:t>
      </w:r>
      <w:r w:rsidR="00E20483">
        <w:rPr>
          <w:rFonts w:ascii="Verdana" w:eastAsia="Times New Roman" w:hAnsi="Verdana" w:cs="Times New Roman"/>
          <w:color w:val="222222"/>
          <w:sz w:val="18"/>
          <w:szCs w:val="18"/>
          <w:lang w:eastAsia="fr-CA"/>
        </w:rPr>
        <w:t>.</w:t>
      </w:r>
    </w:p>
    <w:p w14:paraId="1B21F5F7" w14:textId="77777777" w:rsidR="00BE0D39" w:rsidRPr="006B70B6" w:rsidRDefault="00BE0D39" w:rsidP="0049010E">
      <w:pPr>
        <w:spacing w:after="0" w:line="240" w:lineRule="auto"/>
        <w:jc w:val="both"/>
        <w:rPr>
          <w:rFonts w:ascii="Verdana" w:eastAsia="Times New Roman" w:hAnsi="Verdana" w:cs="Times New Roman"/>
          <w:color w:val="222222"/>
          <w:sz w:val="18"/>
          <w:szCs w:val="18"/>
          <w:lang w:eastAsia="fr-CA"/>
        </w:rPr>
      </w:pPr>
    </w:p>
    <w:p w14:paraId="2EDCE101" w14:textId="6233769A" w:rsidR="0049010E" w:rsidRDefault="0049010E" w:rsidP="0049010E">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b/>
          <w:color w:val="222222"/>
          <w:sz w:val="18"/>
          <w:szCs w:val="18"/>
          <w:lang w:eastAsia="fr-CA"/>
        </w:rPr>
        <w:t xml:space="preserve">e) </w:t>
      </w:r>
      <w:r w:rsidRPr="00502264">
        <w:rPr>
          <w:rFonts w:ascii="Verdana" w:eastAsia="Times New Roman" w:hAnsi="Verdana" w:cs="Times New Roman"/>
          <w:b/>
          <w:color w:val="222222"/>
          <w:sz w:val="18"/>
          <w:szCs w:val="18"/>
          <w:lang w:eastAsia="fr-CA"/>
        </w:rPr>
        <w:t>Benaiges</w:t>
      </w:r>
      <w:r>
        <w:rPr>
          <w:rFonts w:ascii="Verdana" w:eastAsia="Times New Roman" w:hAnsi="Verdana" w:cs="Times New Roman"/>
          <w:color w:val="222222"/>
          <w:sz w:val="18"/>
          <w:szCs w:val="18"/>
          <w:lang w:eastAsia="fr-CA"/>
        </w:rPr>
        <w:t xml:space="preserve"> : </w:t>
      </w:r>
    </w:p>
    <w:p w14:paraId="1A2BFBFF" w14:textId="7C2E8D71" w:rsidR="0049010E" w:rsidRPr="00645571" w:rsidRDefault="0049010E" w:rsidP="0049010E">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Nous poursuivons notre soutien et notre implication au dossier Benaiges. En collaboration avec l’Association Benaiges et le MECEP,  nous ajustons la démarche et les documents afin que tout le processus soit validé pour la deuxième édition de la Bourse Benaiges qui devait avoir lieu en 2020 mais que nous avons dû reporter en  2022, faute de temps. </w:t>
      </w:r>
    </w:p>
    <w:p w14:paraId="246F1A9D" w14:textId="7044A02B" w:rsidR="0049010E" w:rsidRPr="00B02957" w:rsidRDefault="0049010E" w:rsidP="0049010E">
      <w:pPr>
        <w:spacing w:before="96" w:after="192" w:line="240" w:lineRule="auto"/>
        <w:rPr>
          <w:rFonts w:ascii="Verdana" w:eastAsia="Times New Roman" w:hAnsi="Verdana" w:cs="Times New Roman"/>
          <w:b/>
          <w:color w:val="222222"/>
          <w:sz w:val="18"/>
          <w:szCs w:val="18"/>
          <w:lang w:eastAsia="fr-CA"/>
        </w:rPr>
      </w:pPr>
      <w:r>
        <w:rPr>
          <w:rFonts w:ascii="Verdana" w:eastAsia="Times New Roman" w:hAnsi="Verdana" w:cs="Times New Roman"/>
          <w:b/>
          <w:color w:val="222222"/>
          <w:sz w:val="18"/>
          <w:szCs w:val="18"/>
          <w:lang w:eastAsia="fr-CA"/>
        </w:rPr>
        <w:t xml:space="preserve">f) </w:t>
      </w:r>
      <w:r w:rsidRPr="00B02957">
        <w:rPr>
          <w:rFonts w:ascii="Verdana" w:eastAsia="Times New Roman" w:hAnsi="Verdana" w:cs="Times New Roman"/>
          <w:b/>
          <w:color w:val="222222"/>
          <w:sz w:val="18"/>
          <w:szCs w:val="18"/>
          <w:lang w:eastAsia="fr-CA"/>
        </w:rPr>
        <w:t>Ridef</w:t>
      </w:r>
    </w:p>
    <w:p w14:paraId="28D4A539" w14:textId="77777777" w:rsidR="0049010E" w:rsidRDefault="0049010E" w:rsidP="0049010E">
      <w:pPr>
        <w:spacing w:after="0"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Nous avons pris acte de l’annulation « crève-cœur «  de la Ridef 2020. </w:t>
      </w:r>
      <w:r w:rsidRPr="0060605B">
        <w:rPr>
          <w:rFonts w:ascii="Verdana" w:eastAsia="Times New Roman" w:hAnsi="Verdana" w:cs="Times New Roman"/>
          <w:color w:val="222222"/>
          <w:sz w:val="18"/>
          <w:szCs w:val="18"/>
          <w:lang w:eastAsia="fr-CA"/>
        </w:rPr>
        <w:t xml:space="preserve">Nous soutenons le CO dans sa </w:t>
      </w:r>
      <w:r>
        <w:rPr>
          <w:rFonts w:ascii="Verdana" w:eastAsia="Times New Roman" w:hAnsi="Verdana" w:cs="Times New Roman"/>
          <w:color w:val="222222"/>
          <w:sz w:val="18"/>
          <w:szCs w:val="18"/>
          <w:lang w:eastAsia="fr-CA"/>
        </w:rPr>
        <w:t>déception et sa déconstruction.</w:t>
      </w:r>
    </w:p>
    <w:p w14:paraId="445BFAE9" w14:textId="77777777" w:rsidR="00BE0D39" w:rsidRDefault="00BE0D39" w:rsidP="0049010E">
      <w:pPr>
        <w:spacing w:after="0" w:line="240" w:lineRule="auto"/>
        <w:rPr>
          <w:rFonts w:ascii="Verdana" w:eastAsia="Times New Roman" w:hAnsi="Verdana" w:cs="Times New Roman"/>
          <w:color w:val="222222"/>
          <w:sz w:val="18"/>
          <w:szCs w:val="18"/>
          <w:lang w:eastAsia="fr-CA"/>
        </w:rPr>
      </w:pPr>
    </w:p>
    <w:p w14:paraId="455ABAFB" w14:textId="4CB3AA71" w:rsidR="0049010E" w:rsidRPr="0060605B" w:rsidRDefault="0049010E" w:rsidP="0049010E">
      <w:pPr>
        <w:spacing w:after="0" w:line="240" w:lineRule="auto"/>
        <w:rPr>
          <w:rFonts w:ascii="Verdana" w:eastAsia="Times New Roman" w:hAnsi="Verdana" w:cs="Times New Roman"/>
          <w:color w:val="222222"/>
          <w:sz w:val="18"/>
          <w:szCs w:val="18"/>
          <w:lang w:eastAsia="fr-CA"/>
        </w:rPr>
      </w:pPr>
      <w:r w:rsidRPr="0060605B">
        <w:rPr>
          <w:rFonts w:ascii="Verdana" w:eastAsia="Times New Roman" w:hAnsi="Verdana" w:cs="Times New Roman"/>
          <w:color w:val="222222"/>
          <w:sz w:val="18"/>
          <w:szCs w:val="18"/>
          <w:lang w:eastAsia="fr-CA"/>
        </w:rPr>
        <w:t>Nous cher</w:t>
      </w:r>
      <w:r>
        <w:rPr>
          <w:rFonts w:ascii="Verdana" w:eastAsia="Times New Roman" w:hAnsi="Verdana" w:cs="Times New Roman"/>
          <w:color w:val="222222"/>
          <w:sz w:val="18"/>
          <w:szCs w:val="18"/>
          <w:lang w:eastAsia="fr-CA"/>
        </w:rPr>
        <w:t>chons à sauver notre AG. </w:t>
      </w:r>
      <w:r w:rsidRPr="0060605B">
        <w:rPr>
          <w:rFonts w:ascii="Verdana" w:eastAsia="Times New Roman" w:hAnsi="Verdana" w:cs="Times New Roman"/>
          <w:color w:val="222222"/>
          <w:sz w:val="18"/>
          <w:szCs w:val="18"/>
          <w:lang w:eastAsia="fr-CA"/>
        </w:rPr>
        <w:t xml:space="preserve">Nous </w:t>
      </w:r>
      <w:r w:rsidR="00A1158D">
        <w:rPr>
          <w:rFonts w:ascii="Verdana" w:eastAsia="Times New Roman" w:hAnsi="Verdana" w:cs="Times New Roman"/>
          <w:color w:val="222222"/>
          <w:sz w:val="18"/>
          <w:szCs w:val="18"/>
          <w:lang w:eastAsia="fr-CA"/>
        </w:rPr>
        <w:t xml:space="preserve">avons envoyé </w:t>
      </w:r>
      <w:r w:rsidRPr="0060605B">
        <w:rPr>
          <w:rFonts w:ascii="Verdana" w:eastAsia="Times New Roman" w:hAnsi="Verdana" w:cs="Times New Roman"/>
          <w:color w:val="222222"/>
          <w:sz w:val="18"/>
          <w:szCs w:val="18"/>
          <w:lang w:eastAsia="fr-CA"/>
        </w:rPr>
        <w:t xml:space="preserve"> une lettre à ce sujet et nous vous demandons de nous rejoindre dans notre réflexion et notre gestion de cette situation invraisemblable.</w:t>
      </w:r>
    </w:p>
    <w:p w14:paraId="5CCAF150" w14:textId="77777777" w:rsidR="00BE0D39" w:rsidRDefault="00BE0D39" w:rsidP="0049010E">
      <w:pPr>
        <w:spacing w:after="0" w:line="240" w:lineRule="auto"/>
        <w:rPr>
          <w:rFonts w:ascii="Verdana" w:eastAsia="Times New Roman" w:hAnsi="Verdana" w:cs="Times New Roman"/>
          <w:color w:val="222222"/>
          <w:sz w:val="18"/>
          <w:szCs w:val="18"/>
          <w:lang w:eastAsia="fr-CA"/>
        </w:rPr>
      </w:pPr>
    </w:p>
    <w:p w14:paraId="5D46CD46" w14:textId="33F8AF8A" w:rsidR="00BE0D39" w:rsidRDefault="00BE0D39" w:rsidP="0049010E">
      <w:pPr>
        <w:spacing w:after="0"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Nous avons reçu et publié le rapport global de la Suède. </w:t>
      </w:r>
    </w:p>
    <w:p w14:paraId="63036F4E" w14:textId="77777777" w:rsidR="00BE0D39" w:rsidRDefault="00BE0D39" w:rsidP="0049010E">
      <w:pPr>
        <w:spacing w:after="0" w:line="240" w:lineRule="auto"/>
        <w:rPr>
          <w:rFonts w:ascii="Verdana" w:eastAsia="Times New Roman" w:hAnsi="Verdana" w:cs="Times New Roman"/>
          <w:color w:val="222222"/>
          <w:sz w:val="18"/>
          <w:szCs w:val="18"/>
          <w:lang w:eastAsia="fr-CA"/>
        </w:rPr>
      </w:pPr>
    </w:p>
    <w:p w14:paraId="3086BDB6" w14:textId="003DEEEB" w:rsidR="0049010E" w:rsidRDefault="0049010E" w:rsidP="0049010E">
      <w:pPr>
        <w:spacing w:after="0" w:line="240" w:lineRule="auto"/>
        <w:rPr>
          <w:rFonts w:ascii="Verdana" w:eastAsia="Times New Roman" w:hAnsi="Verdana" w:cs="Times New Roman"/>
          <w:color w:val="222222"/>
          <w:sz w:val="18"/>
          <w:szCs w:val="18"/>
          <w:lang w:eastAsia="fr-CA"/>
        </w:rPr>
      </w:pPr>
      <w:r w:rsidRPr="0060605B">
        <w:rPr>
          <w:rFonts w:ascii="Verdana" w:eastAsia="Times New Roman" w:hAnsi="Verdana" w:cs="Times New Roman"/>
          <w:color w:val="222222"/>
          <w:sz w:val="18"/>
          <w:szCs w:val="18"/>
          <w:lang w:eastAsia="fr-CA"/>
        </w:rPr>
        <w:t>Nous apprenons avec regret que la Bulgarie n’a pas réuni les moyens logistiques pour assumer la Ridef 2024 et qu’il faudra lancer un appel à tous nos mouvements.</w:t>
      </w:r>
    </w:p>
    <w:p w14:paraId="0387129F" w14:textId="049996AE" w:rsidR="0049010E" w:rsidRDefault="0049010E" w:rsidP="0049010E">
      <w:pPr>
        <w:spacing w:before="96" w:after="192" w:line="360" w:lineRule="atLeast"/>
        <w:jc w:val="both"/>
        <w:rPr>
          <w:rFonts w:ascii="Verdana" w:eastAsia="Times New Roman" w:hAnsi="Verdana" w:cs="Times New Roman"/>
          <w:b/>
          <w:color w:val="222222"/>
          <w:sz w:val="18"/>
          <w:szCs w:val="18"/>
          <w:lang w:eastAsia="fr-CA"/>
        </w:rPr>
      </w:pPr>
      <w:r>
        <w:rPr>
          <w:rFonts w:ascii="Verdana" w:eastAsia="Times New Roman" w:hAnsi="Verdana" w:cs="Times New Roman"/>
          <w:b/>
          <w:color w:val="222222"/>
          <w:sz w:val="18"/>
          <w:szCs w:val="18"/>
          <w:lang w:eastAsia="fr-CA"/>
        </w:rPr>
        <w:t>g) Outils de communications</w:t>
      </w:r>
    </w:p>
    <w:p w14:paraId="66CFA60D" w14:textId="77777777" w:rsidR="00E20483" w:rsidRDefault="007D7DCA" w:rsidP="00E20483">
      <w:pPr>
        <w:spacing w:before="96" w:after="192" w:line="240" w:lineRule="auto"/>
        <w:jc w:val="both"/>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L’adresse </w:t>
      </w:r>
      <w:r w:rsidR="0049010E" w:rsidRPr="007D7DCA">
        <w:rPr>
          <w:rFonts w:ascii="Verdana" w:eastAsia="Times New Roman" w:hAnsi="Verdana" w:cs="Times New Roman"/>
          <w:color w:val="0070C0"/>
          <w:sz w:val="18"/>
          <w:szCs w:val="18"/>
          <w:lang w:eastAsia="fr-CA"/>
        </w:rPr>
        <w:t>to.cafimem</w:t>
      </w:r>
      <w:r w:rsidR="0049010E" w:rsidRPr="00645571">
        <w:rPr>
          <w:rFonts w:ascii="Verdana" w:eastAsia="Times New Roman" w:hAnsi="Verdana" w:cs="Times New Roman"/>
          <w:color w:val="222222"/>
          <w:sz w:val="18"/>
          <w:szCs w:val="18"/>
          <w:lang w:eastAsia="fr-CA"/>
        </w:rPr>
        <w:t xml:space="preserve"> n’étant plus fonctionnelle, nous avons créé une nouvelle adresse </w:t>
      </w:r>
      <w:r w:rsidR="0049010E" w:rsidRPr="00103C0F">
        <w:rPr>
          <w:rFonts w:ascii="Verdana" w:eastAsia="Times New Roman" w:hAnsi="Verdana" w:cs="Times New Roman"/>
          <w:color w:val="0070C0"/>
          <w:sz w:val="18"/>
          <w:szCs w:val="18"/>
          <w:lang w:eastAsia="fr-CA"/>
        </w:rPr>
        <w:t> </w:t>
      </w:r>
      <w:hyperlink r:id="rId10" w:history="1">
        <w:r w:rsidR="0049010E" w:rsidRPr="00103C0F">
          <w:rPr>
            <w:rFonts w:ascii="Verdana" w:eastAsia="Times New Roman" w:hAnsi="Verdana" w:cs="Times New Roman"/>
            <w:color w:val="0070C0"/>
            <w:sz w:val="18"/>
            <w:szCs w:val="18"/>
            <w:lang w:eastAsia="fr-CA"/>
          </w:rPr>
          <w:t>cafimem@gmail.com</w:t>
        </w:r>
      </w:hyperlink>
      <w:r w:rsidR="0049010E" w:rsidRPr="00103C0F">
        <w:rPr>
          <w:rFonts w:ascii="Verdana" w:eastAsia="Times New Roman" w:hAnsi="Verdana" w:cs="Times New Roman"/>
          <w:color w:val="222222"/>
          <w:sz w:val="18"/>
          <w:szCs w:val="18"/>
          <w:lang w:eastAsia="fr-CA"/>
        </w:rPr>
        <w:t> </w:t>
      </w:r>
      <w:r>
        <w:rPr>
          <w:rFonts w:ascii="Verdana" w:eastAsia="Times New Roman" w:hAnsi="Verdana" w:cs="Times New Roman"/>
          <w:color w:val="222222"/>
          <w:sz w:val="18"/>
          <w:szCs w:val="18"/>
          <w:lang w:eastAsia="fr-CA"/>
        </w:rPr>
        <w:t>qu</w:t>
      </w:r>
      <w:r w:rsidR="00EA38CB">
        <w:rPr>
          <w:rFonts w:ascii="Verdana" w:eastAsia="Times New Roman" w:hAnsi="Verdana" w:cs="Times New Roman"/>
          <w:color w:val="222222"/>
          <w:sz w:val="18"/>
          <w:szCs w:val="18"/>
          <w:lang w:eastAsia="fr-CA"/>
        </w:rPr>
        <w:t xml:space="preserve">e nous avons intégrée </w:t>
      </w:r>
      <w:r>
        <w:rPr>
          <w:rFonts w:ascii="Verdana" w:eastAsia="Times New Roman" w:hAnsi="Verdana" w:cs="Times New Roman"/>
          <w:color w:val="222222"/>
          <w:sz w:val="18"/>
          <w:szCs w:val="18"/>
          <w:lang w:eastAsia="fr-CA"/>
        </w:rPr>
        <w:t xml:space="preserve">à la </w:t>
      </w:r>
      <w:r w:rsidR="00EA38CB">
        <w:rPr>
          <w:rFonts w:ascii="Verdana" w:eastAsia="Times New Roman" w:hAnsi="Verdana" w:cs="Times New Roman"/>
          <w:color w:val="222222"/>
          <w:sz w:val="18"/>
          <w:szCs w:val="18"/>
          <w:lang w:eastAsia="fr-CA"/>
        </w:rPr>
        <w:t xml:space="preserve"> </w:t>
      </w:r>
      <w:r>
        <w:rPr>
          <w:rFonts w:ascii="Verdana" w:eastAsia="Times New Roman" w:hAnsi="Verdana" w:cs="Times New Roman"/>
          <w:color w:val="222222"/>
          <w:sz w:val="18"/>
          <w:szCs w:val="18"/>
          <w:lang w:eastAsia="fr-CA"/>
        </w:rPr>
        <w:t xml:space="preserve">nouvelle en-tête officielle </w:t>
      </w:r>
      <w:r w:rsidRPr="00645571">
        <w:rPr>
          <w:rFonts w:ascii="Verdana" w:eastAsia="Times New Roman" w:hAnsi="Verdana" w:cs="Times New Roman"/>
          <w:color w:val="222222"/>
          <w:sz w:val="18"/>
          <w:szCs w:val="18"/>
          <w:lang w:eastAsia="fr-CA"/>
        </w:rPr>
        <w:t>de la Fimem</w:t>
      </w:r>
      <w:r>
        <w:rPr>
          <w:rFonts w:ascii="Verdana" w:eastAsia="Times New Roman" w:hAnsi="Verdana" w:cs="Times New Roman"/>
          <w:color w:val="222222"/>
          <w:sz w:val="18"/>
          <w:szCs w:val="18"/>
          <w:lang w:eastAsia="fr-CA"/>
        </w:rPr>
        <w:t>.</w:t>
      </w:r>
    </w:p>
    <w:p w14:paraId="7D6E91C5" w14:textId="47222D72" w:rsidR="00BE0D39" w:rsidRPr="00E20483" w:rsidRDefault="0049010E" w:rsidP="00E20483">
      <w:pPr>
        <w:spacing w:before="96" w:after="192" w:line="240" w:lineRule="auto"/>
        <w:jc w:val="both"/>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Nous avons également rafraîchi l’allure du dépliant Fimem. </w:t>
      </w:r>
    </w:p>
    <w:p w14:paraId="42673383" w14:textId="660A779C" w:rsidR="00E20483" w:rsidRPr="000302F8" w:rsidRDefault="00BE0D39" w:rsidP="000302F8">
      <w:pPr>
        <w:spacing w:before="96" w:after="192" w:line="240" w:lineRule="auto"/>
        <w:jc w:val="both"/>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Nous avons constitué une première liste des </w:t>
      </w:r>
      <w:r w:rsidRPr="00645571">
        <w:rPr>
          <w:rFonts w:ascii="Verdana" w:eastAsia="Times New Roman" w:hAnsi="Verdana" w:cs="Times New Roman"/>
          <w:color w:val="222222"/>
          <w:sz w:val="18"/>
          <w:szCs w:val="18"/>
          <w:lang w:eastAsia="fr-CA"/>
        </w:rPr>
        <w:t xml:space="preserve">instances </w:t>
      </w:r>
      <w:r>
        <w:rPr>
          <w:rFonts w:ascii="Verdana" w:eastAsia="Times New Roman" w:hAnsi="Verdana" w:cs="Times New Roman"/>
          <w:color w:val="222222"/>
          <w:sz w:val="18"/>
          <w:szCs w:val="18"/>
          <w:lang w:eastAsia="fr-CA"/>
        </w:rPr>
        <w:t xml:space="preserve">et associations internationales qui oeuvrent </w:t>
      </w:r>
      <w:r w:rsidR="00EA38CB">
        <w:rPr>
          <w:rFonts w:ascii="Verdana" w:eastAsia="Times New Roman" w:hAnsi="Verdana" w:cs="Times New Roman"/>
          <w:color w:val="222222"/>
          <w:sz w:val="18"/>
          <w:szCs w:val="18"/>
          <w:lang w:eastAsia="fr-CA"/>
        </w:rPr>
        <w:t xml:space="preserve">principalement </w:t>
      </w:r>
      <w:r>
        <w:rPr>
          <w:rFonts w:ascii="Verdana" w:eastAsia="Times New Roman" w:hAnsi="Verdana" w:cs="Times New Roman"/>
          <w:color w:val="222222"/>
          <w:sz w:val="18"/>
          <w:szCs w:val="18"/>
          <w:lang w:eastAsia="fr-CA"/>
        </w:rPr>
        <w:t xml:space="preserve">en éducation </w:t>
      </w:r>
      <w:r w:rsidR="00EA38CB">
        <w:rPr>
          <w:rFonts w:ascii="Verdana" w:eastAsia="Times New Roman" w:hAnsi="Verdana" w:cs="Times New Roman"/>
          <w:color w:val="222222"/>
          <w:sz w:val="18"/>
          <w:szCs w:val="18"/>
          <w:lang w:eastAsia="fr-CA"/>
        </w:rPr>
        <w:t xml:space="preserve">ou en </w:t>
      </w:r>
      <w:r w:rsidR="007D7DCA">
        <w:rPr>
          <w:rFonts w:ascii="Verdana" w:eastAsia="Times New Roman" w:hAnsi="Verdana" w:cs="Times New Roman"/>
          <w:color w:val="222222"/>
          <w:sz w:val="18"/>
          <w:szCs w:val="18"/>
          <w:lang w:eastAsia="fr-CA"/>
        </w:rPr>
        <w:t>en pédagogie.</w:t>
      </w:r>
      <w:r w:rsidRPr="00645571">
        <w:rPr>
          <w:rFonts w:ascii="Verdana" w:eastAsia="Times New Roman" w:hAnsi="Verdana" w:cs="Times New Roman"/>
          <w:color w:val="222222"/>
          <w:sz w:val="18"/>
          <w:szCs w:val="18"/>
          <w:lang w:eastAsia="fr-CA"/>
        </w:rPr>
        <w:t> </w:t>
      </w:r>
    </w:p>
    <w:p w14:paraId="486A9BA7" w14:textId="2191A128" w:rsidR="00B02957" w:rsidRPr="001964BA" w:rsidRDefault="0049010E" w:rsidP="00F83CDC">
      <w:pPr>
        <w:spacing w:after="0" w:line="240" w:lineRule="auto"/>
        <w:rPr>
          <w:rFonts w:ascii="Verdana" w:eastAsia="Times New Roman" w:hAnsi="Verdana" w:cs="Times New Roman"/>
          <w:b/>
          <w:color w:val="222222"/>
          <w:sz w:val="18"/>
          <w:szCs w:val="18"/>
          <w:lang w:eastAsia="fr-CA"/>
        </w:rPr>
      </w:pPr>
      <w:r>
        <w:rPr>
          <w:rFonts w:ascii="Verdana" w:eastAsia="Times New Roman" w:hAnsi="Verdana" w:cs="Times New Roman"/>
          <w:b/>
          <w:color w:val="222222"/>
          <w:sz w:val="18"/>
          <w:szCs w:val="18"/>
          <w:lang w:eastAsia="fr-CA"/>
        </w:rPr>
        <w:t>h</w:t>
      </w:r>
      <w:r w:rsidR="00072CD8" w:rsidRPr="001964BA">
        <w:rPr>
          <w:rFonts w:ascii="Verdana" w:eastAsia="Times New Roman" w:hAnsi="Verdana" w:cs="Times New Roman"/>
          <w:b/>
          <w:color w:val="222222"/>
          <w:sz w:val="18"/>
          <w:szCs w:val="18"/>
          <w:lang w:eastAsia="fr-CA"/>
        </w:rPr>
        <w:t xml:space="preserve">) </w:t>
      </w:r>
      <w:r w:rsidR="009E5CC9" w:rsidRPr="001964BA">
        <w:rPr>
          <w:rFonts w:ascii="Verdana" w:eastAsia="Times New Roman" w:hAnsi="Verdana" w:cs="Times New Roman"/>
          <w:b/>
          <w:color w:val="222222"/>
          <w:sz w:val="18"/>
          <w:szCs w:val="18"/>
          <w:lang w:eastAsia="fr-CA"/>
        </w:rPr>
        <w:t>Solidarité 2020</w:t>
      </w:r>
    </w:p>
    <w:p w14:paraId="08C609D0" w14:textId="77777777" w:rsidR="007D7DCA" w:rsidRDefault="009E5CC9" w:rsidP="009E5CC9">
      <w:pPr>
        <w:spacing w:before="96" w:after="192" w:line="240" w:lineRule="auto"/>
        <w:rPr>
          <w:rFonts w:ascii="Verdana" w:eastAsia="Times New Roman" w:hAnsi="Verdana" w:cs="Times New Roman"/>
          <w:color w:val="222222"/>
          <w:sz w:val="18"/>
          <w:szCs w:val="18"/>
          <w:lang w:eastAsia="fr-CA"/>
        </w:rPr>
      </w:pPr>
      <w:r w:rsidRPr="001964BA">
        <w:rPr>
          <w:rFonts w:ascii="Verdana" w:eastAsia="Times New Roman" w:hAnsi="Verdana" w:cs="Times New Roman"/>
          <w:color w:val="222222"/>
          <w:sz w:val="18"/>
          <w:szCs w:val="18"/>
          <w:lang w:eastAsia="fr-CA"/>
        </w:rPr>
        <w:t>Le formulaire a été envoyé à tous les Mouvements affiliés le 1</w:t>
      </w:r>
      <w:r w:rsidRPr="001964BA">
        <w:rPr>
          <w:rFonts w:ascii="Verdana" w:eastAsia="Times New Roman" w:hAnsi="Verdana" w:cs="Times New Roman"/>
          <w:color w:val="222222"/>
          <w:sz w:val="18"/>
          <w:szCs w:val="18"/>
          <w:vertAlign w:val="superscript"/>
          <w:lang w:eastAsia="fr-CA"/>
        </w:rPr>
        <w:t>er</w:t>
      </w:r>
      <w:r w:rsidRPr="001964BA">
        <w:rPr>
          <w:rFonts w:ascii="Verdana" w:eastAsia="Times New Roman" w:hAnsi="Verdana" w:cs="Times New Roman"/>
          <w:color w:val="222222"/>
          <w:sz w:val="18"/>
          <w:szCs w:val="18"/>
          <w:lang w:eastAsia="fr-CA"/>
        </w:rPr>
        <w:t xml:space="preserve"> octobre 2019 et devait nous être retourné le 30 novembre 2019.  </w:t>
      </w:r>
    </w:p>
    <w:p w14:paraId="3FD55B01" w14:textId="56587353" w:rsidR="009E5CC9" w:rsidRPr="001964BA" w:rsidRDefault="009E5CC9" w:rsidP="009E5CC9">
      <w:pPr>
        <w:spacing w:before="96" w:after="192" w:line="240" w:lineRule="auto"/>
        <w:rPr>
          <w:rFonts w:ascii="Verdana" w:eastAsia="Times New Roman" w:hAnsi="Verdana" w:cs="Times New Roman"/>
          <w:color w:val="222222"/>
          <w:sz w:val="18"/>
          <w:szCs w:val="18"/>
          <w:lang w:eastAsia="fr-CA"/>
        </w:rPr>
      </w:pPr>
      <w:r w:rsidRPr="001964BA">
        <w:rPr>
          <w:rFonts w:ascii="Verdana" w:eastAsia="Times New Roman" w:hAnsi="Verdana" w:cs="Times New Roman"/>
          <w:color w:val="222222"/>
          <w:sz w:val="18"/>
          <w:szCs w:val="18"/>
          <w:lang w:eastAsia="fr-CA"/>
        </w:rPr>
        <w:t>En janvier 2020</w:t>
      </w:r>
      <w:r w:rsidR="00BC12C1" w:rsidRPr="001964BA">
        <w:rPr>
          <w:rFonts w:ascii="Verdana" w:eastAsia="Times New Roman" w:hAnsi="Verdana" w:cs="Times New Roman"/>
          <w:color w:val="222222"/>
          <w:sz w:val="18"/>
          <w:szCs w:val="18"/>
          <w:lang w:eastAsia="fr-CA"/>
        </w:rPr>
        <w:t>,</w:t>
      </w:r>
      <w:r w:rsidRPr="001964BA">
        <w:rPr>
          <w:rFonts w:ascii="Verdana" w:eastAsia="Times New Roman" w:hAnsi="Verdana" w:cs="Times New Roman"/>
          <w:color w:val="222222"/>
          <w:sz w:val="18"/>
          <w:szCs w:val="18"/>
          <w:lang w:eastAsia="fr-CA"/>
        </w:rPr>
        <w:t xml:space="preserve"> nous avons déterminé les bénéficiaires et les montants alloués </w:t>
      </w:r>
      <w:r w:rsidR="00EA38CB">
        <w:rPr>
          <w:rFonts w:ascii="Verdana" w:eastAsia="Times New Roman" w:hAnsi="Verdana" w:cs="Times New Roman"/>
          <w:color w:val="222222"/>
          <w:sz w:val="18"/>
          <w:szCs w:val="18"/>
          <w:lang w:eastAsia="fr-CA"/>
        </w:rPr>
        <w:t xml:space="preserve">leur </w:t>
      </w:r>
      <w:r w:rsidRPr="001964BA">
        <w:rPr>
          <w:rFonts w:ascii="Verdana" w:eastAsia="Times New Roman" w:hAnsi="Verdana" w:cs="Times New Roman"/>
          <w:color w:val="222222"/>
          <w:sz w:val="18"/>
          <w:szCs w:val="18"/>
          <w:lang w:eastAsia="fr-CA"/>
        </w:rPr>
        <w:t xml:space="preserve">ont été annoncés en février 2020. </w:t>
      </w:r>
    </w:p>
    <w:p w14:paraId="6567BB2B" w14:textId="4179210B" w:rsidR="003502DE" w:rsidRPr="001964BA" w:rsidRDefault="0052273D" w:rsidP="00CE38B3">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P</w:t>
      </w:r>
      <w:r w:rsidR="003502DE" w:rsidRPr="001964BA">
        <w:rPr>
          <w:rFonts w:ascii="Verdana" w:eastAsia="Times New Roman" w:hAnsi="Verdana" w:cs="Times New Roman"/>
          <w:color w:val="222222"/>
          <w:sz w:val="18"/>
          <w:szCs w:val="18"/>
          <w:lang w:eastAsia="fr-CA"/>
        </w:rPr>
        <w:t>lusieurs Mouvements et indi</w:t>
      </w:r>
      <w:r w:rsidR="009E5CC9" w:rsidRPr="001964BA">
        <w:rPr>
          <w:rFonts w:ascii="Verdana" w:eastAsia="Times New Roman" w:hAnsi="Verdana" w:cs="Times New Roman"/>
          <w:color w:val="222222"/>
          <w:sz w:val="18"/>
          <w:szCs w:val="18"/>
          <w:lang w:eastAsia="fr-CA"/>
        </w:rPr>
        <w:t>v</w:t>
      </w:r>
      <w:r>
        <w:rPr>
          <w:rFonts w:ascii="Verdana" w:eastAsia="Times New Roman" w:hAnsi="Verdana" w:cs="Times New Roman"/>
          <w:color w:val="222222"/>
          <w:sz w:val="18"/>
          <w:szCs w:val="18"/>
          <w:lang w:eastAsia="fr-CA"/>
        </w:rPr>
        <w:t xml:space="preserve">idus ont contribué à renflouer l’apport obligatoire </w:t>
      </w:r>
      <w:r w:rsidR="009E5CC9" w:rsidRPr="001964BA">
        <w:rPr>
          <w:rFonts w:ascii="Verdana" w:eastAsia="Times New Roman" w:hAnsi="Verdana" w:cs="Times New Roman"/>
          <w:color w:val="222222"/>
          <w:sz w:val="18"/>
          <w:szCs w:val="18"/>
          <w:lang w:eastAsia="fr-CA"/>
        </w:rPr>
        <w:t>initial</w:t>
      </w:r>
      <w:r>
        <w:rPr>
          <w:rFonts w:ascii="Verdana" w:eastAsia="Times New Roman" w:hAnsi="Verdana" w:cs="Times New Roman"/>
          <w:color w:val="222222"/>
          <w:sz w:val="18"/>
          <w:szCs w:val="18"/>
          <w:lang w:eastAsia="fr-CA"/>
        </w:rPr>
        <w:t xml:space="preserve"> de la F</w:t>
      </w:r>
      <w:r w:rsidR="007C3FCC">
        <w:rPr>
          <w:rFonts w:ascii="Verdana" w:eastAsia="Times New Roman" w:hAnsi="Verdana" w:cs="Times New Roman"/>
          <w:color w:val="222222"/>
          <w:sz w:val="18"/>
          <w:szCs w:val="18"/>
          <w:lang w:eastAsia="fr-CA"/>
        </w:rPr>
        <w:t>imem</w:t>
      </w:r>
      <w:r w:rsidR="003502DE" w:rsidRPr="001964BA">
        <w:rPr>
          <w:rFonts w:ascii="Verdana" w:eastAsia="Times New Roman" w:hAnsi="Verdana" w:cs="Times New Roman"/>
          <w:color w:val="222222"/>
          <w:sz w:val="18"/>
          <w:szCs w:val="18"/>
          <w:lang w:eastAsia="fr-CA"/>
        </w:rPr>
        <w:t>, soit par des prises en charge complètes ou par</w:t>
      </w:r>
      <w:r w:rsidR="00CE38B3" w:rsidRPr="001964BA">
        <w:rPr>
          <w:rFonts w:ascii="Verdana" w:eastAsia="Times New Roman" w:hAnsi="Verdana" w:cs="Times New Roman"/>
          <w:color w:val="222222"/>
          <w:sz w:val="18"/>
          <w:szCs w:val="18"/>
          <w:lang w:eastAsia="fr-CA"/>
        </w:rPr>
        <w:t xml:space="preserve"> des transferts directs </w:t>
      </w:r>
      <w:r w:rsidR="009E5CC9" w:rsidRPr="001964BA">
        <w:rPr>
          <w:rFonts w:ascii="Verdana" w:eastAsia="Times New Roman" w:hAnsi="Verdana" w:cs="Times New Roman"/>
          <w:color w:val="222222"/>
          <w:sz w:val="18"/>
          <w:szCs w:val="18"/>
          <w:lang w:eastAsia="fr-CA"/>
        </w:rPr>
        <w:t xml:space="preserve">à </w:t>
      </w:r>
      <w:r w:rsidR="003502DE" w:rsidRPr="001964BA">
        <w:rPr>
          <w:rFonts w:ascii="Verdana" w:eastAsia="Times New Roman" w:hAnsi="Verdana" w:cs="Times New Roman"/>
          <w:color w:val="222222"/>
          <w:sz w:val="18"/>
          <w:szCs w:val="18"/>
          <w:lang w:eastAsia="fr-CA"/>
        </w:rPr>
        <w:t xml:space="preserve"> la Fimem</w:t>
      </w:r>
      <w:r w:rsidR="009E5CC9" w:rsidRPr="001964BA">
        <w:rPr>
          <w:rFonts w:ascii="Verdana" w:eastAsia="Times New Roman" w:hAnsi="Verdana" w:cs="Times New Roman"/>
          <w:color w:val="222222"/>
          <w:sz w:val="18"/>
          <w:szCs w:val="18"/>
          <w:lang w:eastAsia="fr-CA"/>
        </w:rPr>
        <w:t xml:space="preserve">. Nos possibilités totales de solidarité </w:t>
      </w:r>
      <w:r w:rsidR="00CE38B3" w:rsidRPr="001964BA">
        <w:rPr>
          <w:rFonts w:ascii="Verdana" w:eastAsia="Times New Roman" w:hAnsi="Verdana" w:cs="Times New Roman"/>
          <w:color w:val="222222"/>
          <w:sz w:val="18"/>
          <w:szCs w:val="18"/>
          <w:lang w:eastAsia="fr-CA"/>
        </w:rPr>
        <w:t xml:space="preserve">étaient donc de </w:t>
      </w:r>
      <w:r w:rsidR="009E5CC9" w:rsidRPr="001964BA">
        <w:rPr>
          <w:rFonts w:ascii="Verdana" w:eastAsia="Times New Roman" w:hAnsi="Verdana" w:cs="Times New Roman"/>
          <w:color w:val="222222"/>
          <w:sz w:val="18"/>
          <w:szCs w:val="18"/>
          <w:lang w:eastAsia="fr-CA"/>
        </w:rPr>
        <w:t>15000 €.</w:t>
      </w:r>
    </w:p>
    <w:p w14:paraId="4F2C0C78" w14:textId="66A6DB20" w:rsidR="0049010E" w:rsidRDefault="003502DE" w:rsidP="00E20483">
      <w:pPr>
        <w:spacing w:after="0" w:line="240" w:lineRule="auto"/>
        <w:rPr>
          <w:rFonts w:ascii="Verdana" w:eastAsia="Times New Roman" w:hAnsi="Verdana" w:cs="Times New Roman"/>
          <w:color w:val="222222"/>
          <w:sz w:val="18"/>
          <w:szCs w:val="18"/>
          <w:lang w:eastAsia="fr-CA"/>
        </w:rPr>
      </w:pPr>
      <w:r w:rsidRPr="001964BA">
        <w:rPr>
          <w:rFonts w:ascii="Verdana" w:eastAsia="Times New Roman" w:hAnsi="Verdana" w:cs="Times New Roman"/>
          <w:color w:val="222222"/>
          <w:sz w:val="18"/>
          <w:szCs w:val="18"/>
          <w:lang w:eastAsia="fr-CA"/>
        </w:rPr>
        <w:t>Grâce à ces généreux dons, nous avons pu inviter une personne par Mouvement demandeur (quelquefois 2 si la somme allouée était partagée), une perso</w:t>
      </w:r>
      <w:r w:rsidR="0052273D">
        <w:rPr>
          <w:rFonts w:ascii="Verdana" w:eastAsia="Times New Roman" w:hAnsi="Verdana" w:cs="Times New Roman"/>
          <w:color w:val="222222"/>
          <w:sz w:val="18"/>
          <w:szCs w:val="18"/>
          <w:lang w:eastAsia="fr-CA"/>
        </w:rPr>
        <w:t xml:space="preserve">nne-clé </w:t>
      </w:r>
      <w:r w:rsidR="007D7DCA">
        <w:rPr>
          <w:rFonts w:ascii="Verdana" w:eastAsia="Times New Roman" w:hAnsi="Verdana" w:cs="Times New Roman"/>
          <w:color w:val="222222"/>
          <w:sz w:val="18"/>
          <w:szCs w:val="18"/>
          <w:lang w:eastAsia="fr-CA"/>
        </w:rPr>
        <w:t xml:space="preserve">par affiliation </w:t>
      </w:r>
      <w:r w:rsidR="0052273D">
        <w:rPr>
          <w:rFonts w:ascii="Verdana" w:eastAsia="Times New Roman" w:hAnsi="Verdana" w:cs="Times New Roman"/>
          <w:color w:val="222222"/>
          <w:sz w:val="18"/>
          <w:szCs w:val="18"/>
          <w:lang w:eastAsia="fr-CA"/>
        </w:rPr>
        <w:t xml:space="preserve">et </w:t>
      </w:r>
      <w:r w:rsidRPr="001964BA">
        <w:rPr>
          <w:rFonts w:ascii="Verdana" w:eastAsia="Times New Roman" w:hAnsi="Verdana" w:cs="Times New Roman"/>
          <w:color w:val="222222"/>
          <w:sz w:val="18"/>
          <w:szCs w:val="18"/>
          <w:lang w:eastAsia="fr-CA"/>
        </w:rPr>
        <w:t>organisateurs des prochaines Ridef</w:t>
      </w:r>
      <w:r w:rsidR="0052273D">
        <w:rPr>
          <w:rFonts w:ascii="Verdana" w:eastAsia="Times New Roman" w:hAnsi="Verdana" w:cs="Times New Roman"/>
          <w:color w:val="222222"/>
          <w:sz w:val="18"/>
          <w:szCs w:val="18"/>
          <w:lang w:eastAsia="fr-CA"/>
        </w:rPr>
        <w:t xml:space="preserve">. </w:t>
      </w:r>
      <w:r w:rsidRPr="001964BA">
        <w:rPr>
          <w:rFonts w:ascii="Verdana" w:eastAsia="Times New Roman" w:hAnsi="Verdana" w:cs="Times New Roman"/>
          <w:color w:val="222222"/>
          <w:sz w:val="18"/>
          <w:szCs w:val="18"/>
          <w:lang w:eastAsia="fr-CA"/>
        </w:rPr>
        <w:t xml:space="preserve">Toute notre gratitude </w:t>
      </w:r>
      <w:r w:rsidR="00BC12C1" w:rsidRPr="001964BA">
        <w:rPr>
          <w:rFonts w:ascii="Verdana" w:eastAsia="Times New Roman" w:hAnsi="Verdana" w:cs="Times New Roman"/>
          <w:color w:val="222222"/>
          <w:sz w:val="18"/>
          <w:szCs w:val="18"/>
          <w:lang w:eastAsia="fr-CA"/>
        </w:rPr>
        <w:t xml:space="preserve">aux </w:t>
      </w:r>
      <w:r w:rsidRPr="001964BA">
        <w:rPr>
          <w:rFonts w:ascii="Verdana" w:eastAsia="Times New Roman" w:hAnsi="Verdana" w:cs="Times New Roman"/>
          <w:color w:val="222222"/>
          <w:sz w:val="18"/>
          <w:szCs w:val="18"/>
          <w:lang w:eastAsia="fr-CA"/>
        </w:rPr>
        <w:t>donateurs!</w:t>
      </w:r>
    </w:p>
    <w:p w14:paraId="2A313C68" w14:textId="77777777" w:rsidR="00E20483" w:rsidRPr="00E20483" w:rsidRDefault="00E20483" w:rsidP="00E20483">
      <w:pPr>
        <w:spacing w:after="0" w:line="240" w:lineRule="auto"/>
        <w:rPr>
          <w:rFonts w:ascii="Verdana" w:eastAsia="Times New Roman" w:hAnsi="Verdana" w:cs="Times New Roman"/>
          <w:color w:val="222222"/>
          <w:sz w:val="18"/>
          <w:szCs w:val="18"/>
          <w:lang w:eastAsia="fr-CA"/>
        </w:rPr>
      </w:pPr>
    </w:p>
    <w:p w14:paraId="0E523131" w14:textId="00501CAE" w:rsidR="00113A2B" w:rsidRPr="007D7DCA" w:rsidRDefault="00113A2B" w:rsidP="008D46E4">
      <w:pPr>
        <w:rPr>
          <w:rFonts w:ascii="Verdana" w:eastAsia="Times New Roman" w:hAnsi="Verdana" w:cs="Times New Roman"/>
          <w:b/>
          <w:sz w:val="24"/>
          <w:szCs w:val="24"/>
          <w:lang w:eastAsia="fr-CA"/>
        </w:rPr>
      </w:pPr>
      <w:r w:rsidRPr="007D7DCA">
        <w:rPr>
          <w:rFonts w:ascii="Verdana" w:eastAsia="Times New Roman" w:hAnsi="Verdana" w:cs="Times New Roman"/>
          <w:b/>
          <w:sz w:val="24"/>
          <w:szCs w:val="24"/>
          <w:lang w:eastAsia="fr-CA"/>
        </w:rPr>
        <w:t>Nos défis</w:t>
      </w:r>
    </w:p>
    <w:p w14:paraId="0F69BD54" w14:textId="548373B4" w:rsidR="00103C0F" w:rsidRDefault="00103C0F" w:rsidP="00BC7093">
      <w:pPr>
        <w:spacing w:after="0" w:line="240" w:lineRule="auto"/>
        <w:rPr>
          <w:rFonts w:ascii="Verdana" w:eastAsia="Times New Roman" w:hAnsi="Verdana" w:cs="Times New Roman"/>
          <w:color w:val="222222"/>
          <w:sz w:val="18"/>
          <w:szCs w:val="18"/>
          <w:lang w:eastAsia="fr-CA"/>
        </w:rPr>
      </w:pPr>
      <w:r w:rsidRPr="00867449">
        <w:rPr>
          <w:rFonts w:ascii="Verdana" w:eastAsia="Times New Roman" w:hAnsi="Verdana" w:cs="Times New Roman"/>
          <w:color w:val="222222"/>
          <w:sz w:val="18"/>
          <w:szCs w:val="18"/>
          <w:lang w:eastAsia="fr-CA"/>
        </w:rPr>
        <w:t xml:space="preserve">Nous regrettons de n’avoir pu développer l’ensemble des actions </w:t>
      </w:r>
      <w:r>
        <w:rPr>
          <w:rFonts w:ascii="Verdana" w:eastAsia="Times New Roman" w:hAnsi="Verdana" w:cs="Times New Roman"/>
          <w:color w:val="222222"/>
          <w:sz w:val="18"/>
          <w:szCs w:val="18"/>
          <w:lang w:eastAsia="fr-CA"/>
        </w:rPr>
        <w:t>souhaitées</w:t>
      </w:r>
      <w:r w:rsidRPr="00867449">
        <w:rPr>
          <w:rFonts w:ascii="Verdana" w:eastAsia="Times New Roman" w:hAnsi="Verdana" w:cs="Times New Roman"/>
          <w:color w:val="222222"/>
          <w:sz w:val="18"/>
          <w:szCs w:val="18"/>
          <w:lang w:eastAsia="fr-CA"/>
        </w:rPr>
        <w:t>.</w:t>
      </w:r>
      <w:r>
        <w:rPr>
          <w:rFonts w:ascii="Verdana" w:eastAsia="Times New Roman" w:hAnsi="Verdana" w:cs="Times New Roman"/>
          <w:color w:val="222222"/>
          <w:sz w:val="18"/>
          <w:szCs w:val="18"/>
          <w:lang w:eastAsia="fr-CA"/>
        </w:rPr>
        <w:t xml:space="preserve"> Nous n’avons malheureusement pas les </w:t>
      </w:r>
      <w:r w:rsidRPr="00867449">
        <w:rPr>
          <w:rFonts w:ascii="Verdana" w:eastAsia="Times New Roman" w:hAnsi="Verdana" w:cs="Times New Roman"/>
          <w:color w:val="222222"/>
          <w:sz w:val="18"/>
          <w:szCs w:val="18"/>
          <w:lang w:eastAsia="fr-CA"/>
        </w:rPr>
        <w:t>force</w:t>
      </w:r>
      <w:r>
        <w:rPr>
          <w:rFonts w:ascii="Verdana" w:eastAsia="Times New Roman" w:hAnsi="Verdana" w:cs="Times New Roman"/>
          <w:color w:val="222222"/>
          <w:sz w:val="18"/>
          <w:szCs w:val="18"/>
          <w:lang w:eastAsia="fr-CA"/>
        </w:rPr>
        <w:t>s</w:t>
      </w:r>
      <w:r w:rsidR="00A1158D">
        <w:rPr>
          <w:rFonts w:ascii="Verdana" w:eastAsia="Times New Roman" w:hAnsi="Verdana" w:cs="Times New Roman"/>
          <w:color w:val="222222"/>
          <w:sz w:val="18"/>
          <w:szCs w:val="18"/>
          <w:lang w:eastAsia="fr-CA"/>
        </w:rPr>
        <w:t xml:space="preserve"> </w:t>
      </w:r>
      <w:r w:rsidRPr="00867449">
        <w:rPr>
          <w:rFonts w:ascii="Verdana" w:eastAsia="Times New Roman" w:hAnsi="Verdana" w:cs="Times New Roman"/>
          <w:color w:val="222222"/>
          <w:sz w:val="18"/>
          <w:szCs w:val="18"/>
          <w:lang w:eastAsia="fr-CA"/>
        </w:rPr>
        <w:t>suffisante</w:t>
      </w:r>
      <w:r>
        <w:rPr>
          <w:rFonts w:ascii="Verdana" w:eastAsia="Times New Roman" w:hAnsi="Verdana" w:cs="Times New Roman"/>
          <w:color w:val="222222"/>
          <w:sz w:val="18"/>
          <w:szCs w:val="18"/>
          <w:lang w:eastAsia="fr-CA"/>
        </w:rPr>
        <w:t>s</w:t>
      </w:r>
      <w:r w:rsidRPr="00867449">
        <w:rPr>
          <w:rFonts w:ascii="Verdana" w:eastAsia="Times New Roman" w:hAnsi="Verdana" w:cs="Times New Roman"/>
          <w:color w:val="222222"/>
          <w:sz w:val="18"/>
          <w:szCs w:val="18"/>
          <w:lang w:eastAsia="fr-CA"/>
        </w:rPr>
        <w:t xml:space="preserve"> </w:t>
      </w:r>
      <w:r>
        <w:rPr>
          <w:rFonts w:ascii="Verdana" w:eastAsia="Times New Roman" w:hAnsi="Verdana" w:cs="Times New Roman"/>
          <w:color w:val="222222"/>
          <w:sz w:val="18"/>
          <w:szCs w:val="18"/>
          <w:lang w:eastAsia="fr-CA"/>
        </w:rPr>
        <w:t xml:space="preserve">au CA </w:t>
      </w:r>
      <w:r w:rsidRPr="00867449">
        <w:rPr>
          <w:rFonts w:ascii="Verdana" w:eastAsia="Times New Roman" w:hAnsi="Verdana" w:cs="Times New Roman"/>
          <w:color w:val="222222"/>
          <w:sz w:val="18"/>
          <w:szCs w:val="18"/>
          <w:lang w:eastAsia="fr-CA"/>
        </w:rPr>
        <w:t>pour agir sur tous les fronts</w:t>
      </w:r>
      <w:r>
        <w:rPr>
          <w:rFonts w:ascii="Verdana" w:eastAsia="Times New Roman" w:hAnsi="Verdana" w:cs="Times New Roman"/>
          <w:color w:val="222222"/>
          <w:sz w:val="18"/>
          <w:szCs w:val="18"/>
          <w:lang w:eastAsia="fr-CA"/>
        </w:rPr>
        <w:t>.</w:t>
      </w:r>
      <w:r w:rsidRPr="00867449">
        <w:rPr>
          <w:rFonts w:ascii="Verdana" w:eastAsia="Times New Roman" w:hAnsi="Verdana" w:cs="Times New Roman"/>
          <w:color w:val="222222"/>
          <w:sz w:val="18"/>
          <w:szCs w:val="18"/>
          <w:lang w:eastAsia="fr-CA"/>
        </w:rPr>
        <w:t xml:space="preserve">  </w:t>
      </w:r>
    </w:p>
    <w:p w14:paraId="5FF24106" w14:textId="77777777" w:rsidR="00103C0F" w:rsidRDefault="00103C0F" w:rsidP="00BC7093">
      <w:pPr>
        <w:spacing w:after="0" w:line="240" w:lineRule="auto"/>
        <w:rPr>
          <w:rFonts w:ascii="Verdana" w:eastAsia="Times New Roman" w:hAnsi="Verdana" w:cs="Times New Roman"/>
          <w:color w:val="222222"/>
          <w:sz w:val="18"/>
          <w:szCs w:val="18"/>
          <w:lang w:eastAsia="fr-CA"/>
        </w:rPr>
      </w:pPr>
    </w:p>
    <w:p w14:paraId="4EA24C66" w14:textId="51FA96B5" w:rsidR="00867449" w:rsidRDefault="00103C0F" w:rsidP="00BC7093">
      <w:pPr>
        <w:spacing w:after="0"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Comme plusieurs CA avant nous, il a été difficile de maintenir un fonctionnement efficace, une équité dans la répartition des tâches et un climat coopératif tout au long de ces 2 années</w:t>
      </w:r>
      <w:r w:rsidR="00BD5A01">
        <w:rPr>
          <w:rFonts w:ascii="Verdana" w:eastAsia="Times New Roman" w:hAnsi="Verdana" w:cs="Times New Roman"/>
          <w:color w:val="222222"/>
          <w:sz w:val="18"/>
          <w:szCs w:val="18"/>
          <w:lang w:eastAsia="fr-CA"/>
        </w:rPr>
        <w:t>.</w:t>
      </w:r>
      <w:r>
        <w:rPr>
          <w:rFonts w:ascii="Verdana" w:eastAsia="Times New Roman" w:hAnsi="Verdana" w:cs="Times New Roman"/>
          <w:color w:val="222222"/>
          <w:sz w:val="18"/>
          <w:szCs w:val="18"/>
          <w:lang w:eastAsia="fr-CA"/>
        </w:rPr>
        <w:t xml:space="preserve">  </w:t>
      </w:r>
      <w:r w:rsidR="00BD5A01">
        <w:rPr>
          <w:rFonts w:ascii="Verdana" w:eastAsia="Times New Roman" w:hAnsi="Verdana" w:cs="Times New Roman"/>
          <w:color w:val="222222"/>
          <w:sz w:val="18"/>
          <w:szCs w:val="18"/>
          <w:lang w:eastAsia="fr-CA"/>
        </w:rPr>
        <w:t>Les nombreux dossiers à suivre, à lancer et à coordonner  exigent une disponibil</w:t>
      </w:r>
      <w:r w:rsidR="00A1158D">
        <w:rPr>
          <w:rFonts w:ascii="Verdana" w:eastAsia="Times New Roman" w:hAnsi="Verdana" w:cs="Times New Roman"/>
          <w:color w:val="222222"/>
          <w:sz w:val="18"/>
          <w:szCs w:val="18"/>
          <w:lang w:eastAsia="fr-CA"/>
        </w:rPr>
        <w:t>ité que, pour des raisons fort l</w:t>
      </w:r>
      <w:r w:rsidR="00BD5A01">
        <w:rPr>
          <w:rFonts w:ascii="Verdana" w:eastAsia="Times New Roman" w:hAnsi="Verdana" w:cs="Times New Roman"/>
          <w:color w:val="222222"/>
          <w:sz w:val="18"/>
          <w:szCs w:val="18"/>
          <w:lang w:eastAsia="fr-CA"/>
        </w:rPr>
        <w:t xml:space="preserve">égitimes, plusieurs n’avaient pas.  </w:t>
      </w:r>
      <w:r w:rsidR="00DB17F6">
        <w:rPr>
          <w:rFonts w:ascii="Verdana" w:eastAsia="Times New Roman" w:hAnsi="Verdana" w:cs="Times New Roman"/>
          <w:color w:val="222222"/>
          <w:sz w:val="18"/>
          <w:szCs w:val="18"/>
          <w:lang w:eastAsia="fr-CA"/>
        </w:rPr>
        <w:t xml:space="preserve">Cette situation récurrente explique peut-être en partie la difficulté à recruter de nouveaux candidats au CA. </w:t>
      </w:r>
    </w:p>
    <w:p w14:paraId="644DD0C0" w14:textId="77777777" w:rsidR="00867449" w:rsidRDefault="00867449" w:rsidP="00BC7093">
      <w:pPr>
        <w:spacing w:after="0" w:line="240" w:lineRule="auto"/>
        <w:rPr>
          <w:rFonts w:ascii="Verdana" w:eastAsia="Times New Roman" w:hAnsi="Verdana" w:cs="Times New Roman"/>
          <w:color w:val="222222"/>
          <w:sz w:val="18"/>
          <w:szCs w:val="18"/>
          <w:lang w:eastAsia="fr-CA"/>
        </w:rPr>
      </w:pPr>
    </w:p>
    <w:p w14:paraId="486B4523" w14:textId="1AFCD560" w:rsidR="00B02957" w:rsidRDefault="00DB17F6" w:rsidP="00BC7093">
      <w:pPr>
        <w:spacing w:after="0"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Ce sera </w:t>
      </w:r>
      <w:r w:rsidR="00103C0F">
        <w:rPr>
          <w:rFonts w:ascii="Verdana" w:eastAsia="Times New Roman" w:hAnsi="Verdana" w:cs="Times New Roman"/>
          <w:color w:val="222222"/>
          <w:sz w:val="18"/>
          <w:szCs w:val="18"/>
          <w:lang w:eastAsia="fr-CA"/>
        </w:rPr>
        <w:t xml:space="preserve">notre principal défi </w:t>
      </w:r>
      <w:r>
        <w:rPr>
          <w:rFonts w:ascii="Verdana" w:eastAsia="Times New Roman" w:hAnsi="Verdana" w:cs="Times New Roman"/>
          <w:color w:val="222222"/>
          <w:sz w:val="18"/>
          <w:szCs w:val="18"/>
          <w:lang w:eastAsia="fr-CA"/>
        </w:rPr>
        <w:t xml:space="preserve">en 2020. Des solutions </w:t>
      </w:r>
      <w:r w:rsidR="00607A8A">
        <w:rPr>
          <w:rFonts w:ascii="Verdana" w:eastAsia="Times New Roman" w:hAnsi="Verdana" w:cs="Times New Roman"/>
          <w:color w:val="222222"/>
          <w:sz w:val="18"/>
          <w:szCs w:val="18"/>
          <w:lang w:eastAsia="fr-CA"/>
        </w:rPr>
        <w:t xml:space="preserve">existent sûrement …mais nous ne les avons pas trouvées. L’aide des membres de la Fimem s’avère essentielle ici.  </w:t>
      </w:r>
    </w:p>
    <w:p w14:paraId="2BA264E9" w14:textId="77777777" w:rsidR="00B02957" w:rsidRDefault="00B02957" w:rsidP="00BC7093">
      <w:pPr>
        <w:spacing w:after="0" w:line="240" w:lineRule="auto"/>
        <w:rPr>
          <w:rFonts w:ascii="Verdana" w:eastAsia="Times New Roman" w:hAnsi="Verdana" w:cs="Times New Roman"/>
          <w:color w:val="222222"/>
          <w:sz w:val="18"/>
          <w:szCs w:val="18"/>
          <w:lang w:eastAsia="fr-CA"/>
        </w:rPr>
      </w:pPr>
    </w:p>
    <w:p w14:paraId="2F62ECCB" w14:textId="599AFF30" w:rsidR="009E79C9" w:rsidRDefault="009E79C9" w:rsidP="00607A8A">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Le deuxième défi est l’harmonisation et les </w:t>
      </w:r>
      <w:r w:rsidR="00EA38CB">
        <w:rPr>
          <w:rFonts w:ascii="Verdana" w:eastAsia="Times New Roman" w:hAnsi="Verdana" w:cs="Times New Roman"/>
          <w:color w:val="222222"/>
          <w:sz w:val="18"/>
          <w:szCs w:val="18"/>
          <w:lang w:eastAsia="fr-CA"/>
        </w:rPr>
        <w:t xml:space="preserve">mises à jour </w:t>
      </w:r>
      <w:r>
        <w:rPr>
          <w:rFonts w:ascii="Verdana" w:eastAsia="Times New Roman" w:hAnsi="Verdana" w:cs="Times New Roman"/>
          <w:color w:val="222222"/>
          <w:sz w:val="18"/>
          <w:szCs w:val="18"/>
          <w:lang w:eastAsia="fr-CA"/>
        </w:rPr>
        <w:t xml:space="preserve">régulières des </w:t>
      </w:r>
      <w:r w:rsidRPr="009A461C">
        <w:rPr>
          <w:rFonts w:ascii="Verdana" w:eastAsia="Times New Roman" w:hAnsi="Verdana" w:cs="Times New Roman"/>
          <w:color w:val="222222"/>
          <w:sz w:val="18"/>
          <w:szCs w:val="18"/>
          <w:lang w:eastAsia="fr-CA"/>
        </w:rPr>
        <w:t>différentes listes de notre Fédération</w:t>
      </w:r>
      <w:r>
        <w:rPr>
          <w:rFonts w:ascii="Verdana" w:eastAsia="Times New Roman" w:hAnsi="Verdana" w:cs="Times New Roman"/>
          <w:color w:val="222222"/>
          <w:sz w:val="18"/>
          <w:szCs w:val="18"/>
          <w:lang w:eastAsia="fr-CA"/>
        </w:rPr>
        <w:t xml:space="preserve"> </w:t>
      </w:r>
    </w:p>
    <w:p w14:paraId="4F681235" w14:textId="3FBC184C" w:rsidR="007D7DCA" w:rsidRPr="00EB0CAB" w:rsidRDefault="009E79C9" w:rsidP="0058606B">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Ne sachant pas l</w:t>
      </w:r>
      <w:r w:rsidR="00607A8A">
        <w:rPr>
          <w:rFonts w:ascii="Verdana" w:eastAsia="Times New Roman" w:hAnsi="Verdana" w:cs="Times New Roman"/>
          <w:color w:val="222222"/>
          <w:sz w:val="18"/>
          <w:szCs w:val="18"/>
          <w:lang w:eastAsia="fr-CA"/>
        </w:rPr>
        <w:t xml:space="preserve">es destinataires </w:t>
      </w:r>
      <w:r>
        <w:rPr>
          <w:rFonts w:ascii="Verdana" w:eastAsia="Times New Roman" w:hAnsi="Verdana" w:cs="Times New Roman"/>
          <w:color w:val="222222"/>
          <w:sz w:val="18"/>
          <w:szCs w:val="18"/>
          <w:lang w:eastAsia="fr-CA"/>
        </w:rPr>
        <w:t>visés sous les</w:t>
      </w:r>
      <w:r w:rsidR="00607A8A">
        <w:rPr>
          <w:rFonts w:ascii="Verdana" w:eastAsia="Times New Roman" w:hAnsi="Verdana" w:cs="Times New Roman"/>
          <w:color w:val="222222"/>
          <w:sz w:val="18"/>
          <w:szCs w:val="18"/>
          <w:lang w:eastAsia="fr-CA"/>
        </w:rPr>
        <w:t xml:space="preserve"> adresse</w:t>
      </w:r>
      <w:r>
        <w:rPr>
          <w:rFonts w:ascii="Verdana" w:eastAsia="Times New Roman" w:hAnsi="Verdana" w:cs="Times New Roman"/>
          <w:color w:val="222222"/>
          <w:sz w:val="18"/>
          <w:szCs w:val="18"/>
          <w:lang w:eastAsia="fr-CA"/>
        </w:rPr>
        <w:t>s</w:t>
      </w:r>
      <w:r w:rsidR="00607A8A">
        <w:rPr>
          <w:rFonts w:ascii="Verdana" w:eastAsia="Times New Roman" w:hAnsi="Verdana" w:cs="Times New Roman"/>
          <w:color w:val="222222"/>
          <w:sz w:val="18"/>
          <w:szCs w:val="18"/>
          <w:lang w:eastAsia="fr-CA"/>
        </w:rPr>
        <w:t xml:space="preserve"> regroupée</w:t>
      </w:r>
      <w:r w:rsidR="00243D58">
        <w:rPr>
          <w:rFonts w:ascii="Verdana" w:eastAsia="Times New Roman" w:hAnsi="Verdana" w:cs="Times New Roman"/>
          <w:color w:val="222222"/>
          <w:sz w:val="18"/>
          <w:szCs w:val="18"/>
          <w:lang w:eastAsia="fr-CA"/>
        </w:rPr>
        <w:t>s  (</w:t>
      </w:r>
      <w:r w:rsidR="00E20483">
        <w:rPr>
          <w:rFonts w:ascii="Verdana" w:eastAsia="Times New Roman" w:hAnsi="Verdana" w:cs="Times New Roman"/>
          <w:color w:val="222222"/>
          <w:sz w:val="18"/>
          <w:szCs w:val="18"/>
          <w:lang w:eastAsia="fr-CA"/>
        </w:rPr>
        <w:t>google mvts</w:t>
      </w:r>
      <w:r w:rsidR="00EA38CB">
        <w:rPr>
          <w:rFonts w:ascii="Verdana" w:eastAsia="Times New Roman" w:hAnsi="Verdana" w:cs="Times New Roman"/>
          <w:color w:val="222222"/>
          <w:sz w:val="18"/>
          <w:szCs w:val="18"/>
          <w:lang w:eastAsia="fr-CA"/>
        </w:rPr>
        <w:t>, framalist,</w:t>
      </w:r>
      <w:r w:rsidR="00E20483">
        <w:rPr>
          <w:rFonts w:ascii="Verdana" w:eastAsia="Times New Roman" w:hAnsi="Verdana" w:cs="Times New Roman"/>
          <w:color w:val="222222"/>
          <w:sz w:val="18"/>
          <w:szCs w:val="18"/>
          <w:lang w:eastAsia="fr-CA"/>
        </w:rPr>
        <w:t xml:space="preserve"> Ridéfiens, </w:t>
      </w:r>
      <w:r w:rsidR="00EA38CB">
        <w:rPr>
          <w:rFonts w:ascii="Verdana" w:eastAsia="Times New Roman" w:hAnsi="Verdana" w:cs="Times New Roman"/>
          <w:color w:val="222222"/>
          <w:sz w:val="18"/>
          <w:szCs w:val="18"/>
          <w:lang w:eastAsia="fr-CA"/>
        </w:rPr>
        <w:t>…</w:t>
      </w:r>
      <w:r>
        <w:rPr>
          <w:rFonts w:ascii="Verdana" w:eastAsia="Times New Roman" w:hAnsi="Verdana" w:cs="Times New Roman"/>
          <w:color w:val="222222"/>
          <w:sz w:val="18"/>
          <w:szCs w:val="18"/>
          <w:lang w:eastAsia="fr-CA"/>
        </w:rPr>
        <w:t xml:space="preserve">),  il est impossible </w:t>
      </w:r>
      <w:r w:rsidR="00860460">
        <w:rPr>
          <w:rFonts w:ascii="Verdana" w:eastAsia="Times New Roman" w:hAnsi="Verdana" w:cs="Times New Roman"/>
          <w:color w:val="222222"/>
          <w:sz w:val="18"/>
          <w:szCs w:val="18"/>
          <w:lang w:eastAsia="fr-CA"/>
        </w:rPr>
        <w:t xml:space="preserve">de </w:t>
      </w:r>
      <w:r>
        <w:rPr>
          <w:rFonts w:ascii="Verdana" w:eastAsia="Times New Roman" w:hAnsi="Verdana" w:cs="Times New Roman"/>
          <w:color w:val="222222"/>
          <w:sz w:val="18"/>
          <w:szCs w:val="18"/>
          <w:lang w:eastAsia="fr-CA"/>
        </w:rPr>
        <w:t xml:space="preserve">corriger les adresses obsolètes, </w:t>
      </w:r>
      <w:r w:rsidR="0058606B">
        <w:rPr>
          <w:rFonts w:ascii="Verdana" w:eastAsia="Times New Roman" w:hAnsi="Verdana" w:cs="Times New Roman"/>
          <w:color w:val="222222"/>
          <w:sz w:val="18"/>
          <w:szCs w:val="18"/>
          <w:lang w:eastAsia="fr-CA"/>
        </w:rPr>
        <w:t xml:space="preserve">d’ajouter les nouvelles, </w:t>
      </w:r>
      <w:r>
        <w:rPr>
          <w:rFonts w:ascii="Verdana" w:eastAsia="Times New Roman" w:hAnsi="Verdana" w:cs="Times New Roman"/>
          <w:color w:val="222222"/>
          <w:sz w:val="18"/>
          <w:szCs w:val="18"/>
          <w:lang w:eastAsia="fr-CA"/>
        </w:rPr>
        <w:t>d’éviter les doublons</w:t>
      </w:r>
      <w:r w:rsidR="00860460">
        <w:rPr>
          <w:rFonts w:ascii="Verdana" w:eastAsia="Times New Roman" w:hAnsi="Verdana" w:cs="Times New Roman"/>
          <w:color w:val="222222"/>
          <w:sz w:val="18"/>
          <w:szCs w:val="18"/>
          <w:lang w:eastAsia="fr-CA"/>
        </w:rPr>
        <w:t xml:space="preserve"> et de s’assurer que les communications rejoignent les bons destinataires. </w:t>
      </w:r>
      <w:r w:rsidR="007D7DCA" w:rsidRPr="00645571">
        <w:rPr>
          <w:rFonts w:ascii="Verdana" w:eastAsia="Times New Roman" w:hAnsi="Verdana" w:cs="Times New Roman"/>
          <w:color w:val="222222"/>
          <w:sz w:val="18"/>
          <w:szCs w:val="18"/>
          <w:lang w:eastAsia="fr-CA"/>
        </w:rPr>
        <w:t xml:space="preserve">Des « habitués FIMEM et Ridef » pourront nous </w:t>
      </w:r>
      <w:r w:rsidR="0058606B">
        <w:rPr>
          <w:rFonts w:ascii="Verdana" w:eastAsia="Times New Roman" w:hAnsi="Verdana" w:cs="Times New Roman"/>
          <w:color w:val="222222"/>
          <w:sz w:val="18"/>
          <w:szCs w:val="18"/>
          <w:lang w:eastAsia="fr-CA"/>
        </w:rPr>
        <w:t xml:space="preserve">être de grand secours </w:t>
      </w:r>
      <w:r w:rsidR="00E20483">
        <w:rPr>
          <w:rFonts w:ascii="Verdana" w:eastAsia="Times New Roman" w:hAnsi="Verdana" w:cs="Times New Roman"/>
          <w:color w:val="222222"/>
          <w:sz w:val="18"/>
          <w:szCs w:val="18"/>
          <w:lang w:eastAsia="fr-CA"/>
        </w:rPr>
        <w:t>pour ces</w:t>
      </w:r>
      <w:r w:rsidR="007D7DCA" w:rsidRPr="00645571">
        <w:rPr>
          <w:rFonts w:ascii="Verdana" w:eastAsia="Times New Roman" w:hAnsi="Verdana" w:cs="Times New Roman"/>
          <w:color w:val="222222"/>
          <w:sz w:val="18"/>
          <w:szCs w:val="18"/>
          <w:lang w:eastAsia="fr-CA"/>
        </w:rPr>
        <w:t xml:space="preserve"> recherche</w:t>
      </w:r>
      <w:r w:rsidR="00E20483">
        <w:rPr>
          <w:rFonts w:ascii="Verdana" w:eastAsia="Times New Roman" w:hAnsi="Verdana" w:cs="Times New Roman"/>
          <w:color w:val="222222"/>
          <w:sz w:val="18"/>
          <w:szCs w:val="18"/>
          <w:lang w:eastAsia="fr-CA"/>
        </w:rPr>
        <w:t>s et mises à jour</w:t>
      </w:r>
      <w:r w:rsidR="007D7DCA" w:rsidRPr="00645571">
        <w:rPr>
          <w:rFonts w:ascii="Verdana" w:eastAsia="Times New Roman" w:hAnsi="Verdana" w:cs="Times New Roman"/>
          <w:color w:val="222222"/>
          <w:sz w:val="18"/>
          <w:szCs w:val="18"/>
          <w:lang w:eastAsia="fr-CA"/>
        </w:rPr>
        <w:t>.</w:t>
      </w:r>
    </w:p>
    <w:p w14:paraId="7307A3EE" w14:textId="64253884" w:rsidR="000302F8" w:rsidRPr="00C075B0" w:rsidRDefault="000302F8" w:rsidP="001964BA">
      <w:pPr>
        <w:rPr>
          <w:rFonts w:ascii="Verdana" w:eastAsia="Times New Roman" w:hAnsi="Verdana" w:cs="Times New Roman"/>
          <w:color w:val="222222"/>
          <w:sz w:val="18"/>
          <w:szCs w:val="18"/>
          <w:lang w:eastAsia="fr-CA"/>
        </w:rPr>
      </w:pPr>
      <w:r w:rsidRPr="00C075B0">
        <w:rPr>
          <w:rFonts w:ascii="Verdana" w:eastAsia="Times New Roman" w:hAnsi="Verdana" w:cs="Times New Roman"/>
          <w:color w:val="222222"/>
          <w:sz w:val="18"/>
          <w:szCs w:val="18"/>
          <w:lang w:eastAsia="fr-CA"/>
        </w:rPr>
        <w:t>Ce rapport moral ne peut s</w:t>
      </w:r>
      <w:r w:rsidR="00C075B0" w:rsidRPr="00C075B0">
        <w:rPr>
          <w:rFonts w:ascii="Verdana" w:eastAsia="Times New Roman" w:hAnsi="Verdana" w:cs="Times New Roman"/>
          <w:color w:val="222222"/>
          <w:sz w:val="18"/>
          <w:szCs w:val="18"/>
          <w:lang w:eastAsia="fr-CA"/>
        </w:rPr>
        <w:t xml:space="preserve">e conclure </w:t>
      </w:r>
      <w:r w:rsidRPr="00C075B0">
        <w:rPr>
          <w:rFonts w:ascii="Verdana" w:eastAsia="Times New Roman" w:hAnsi="Verdana" w:cs="Times New Roman"/>
          <w:color w:val="222222"/>
          <w:sz w:val="18"/>
          <w:szCs w:val="18"/>
          <w:lang w:eastAsia="fr-CA"/>
        </w:rPr>
        <w:t xml:space="preserve">sans </w:t>
      </w:r>
      <w:r w:rsidR="00C075B0" w:rsidRPr="00C075B0">
        <w:rPr>
          <w:rFonts w:ascii="Verdana" w:eastAsia="Times New Roman" w:hAnsi="Verdana" w:cs="Times New Roman"/>
          <w:color w:val="222222"/>
          <w:sz w:val="18"/>
          <w:szCs w:val="18"/>
          <w:lang w:eastAsia="fr-CA"/>
        </w:rPr>
        <w:t xml:space="preserve">s’indigner pour le meurtre </w:t>
      </w:r>
      <w:r w:rsidR="005C25B9">
        <w:rPr>
          <w:rFonts w:ascii="Verdana" w:eastAsia="Times New Roman" w:hAnsi="Verdana" w:cs="Times New Roman"/>
          <w:color w:val="222222"/>
          <w:sz w:val="18"/>
          <w:szCs w:val="18"/>
          <w:lang w:eastAsia="fr-CA"/>
        </w:rPr>
        <w:t xml:space="preserve">gratuit </w:t>
      </w:r>
      <w:r w:rsidR="00C075B0" w:rsidRPr="00C075B0">
        <w:rPr>
          <w:rFonts w:ascii="Verdana" w:eastAsia="Times New Roman" w:hAnsi="Verdana" w:cs="Times New Roman"/>
          <w:color w:val="222222"/>
          <w:sz w:val="18"/>
          <w:szCs w:val="18"/>
          <w:lang w:eastAsia="fr-CA"/>
        </w:rPr>
        <w:t>de George Floyd</w:t>
      </w:r>
      <w:r w:rsidR="00C075B0">
        <w:rPr>
          <w:rFonts w:ascii="Verdana" w:eastAsia="Times New Roman" w:hAnsi="Verdana" w:cs="Times New Roman"/>
          <w:color w:val="222222"/>
          <w:sz w:val="18"/>
          <w:szCs w:val="18"/>
          <w:lang w:eastAsia="fr-CA"/>
        </w:rPr>
        <w:t xml:space="preserve">. </w:t>
      </w:r>
      <w:r w:rsidR="00C075B0" w:rsidRPr="00C075B0">
        <w:rPr>
          <w:rFonts w:ascii="Verdana" w:eastAsia="Times New Roman" w:hAnsi="Verdana" w:cs="Times New Roman"/>
          <w:color w:val="222222"/>
          <w:sz w:val="18"/>
          <w:szCs w:val="18"/>
          <w:lang w:eastAsia="fr-CA"/>
        </w:rPr>
        <w:t xml:space="preserve"> </w:t>
      </w:r>
      <w:r w:rsidR="000507F5">
        <w:rPr>
          <w:rFonts w:ascii="Verdana" w:eastAsia="Times New Roman" w:hAnsi="Verdana" w:cs="Times New Roman"/>
          <w:color w:val="222222"/>
          <w:sz w:val="18"/>
          <w:szCs w:val="18"/>
          <w:lang w:eastAsia="fr-CA"/>
        </w:rPr>
        <w:t>Toujours, partout, tout le temps, il  nous faut rester aux aguets</w:t>
      </w:r>
      <w:r w:rsidR="00834B6E">
        <w:rPr>
          <w:rFonts w:ascii="Verdana" w:eastAsia="Times New Roman" w:hAnsi="Verdana" w:cs="Times New Roman"/>
          <w:color w:val="222222"/>
          <w:sz w:val="18"/>
          <w:szCs w:val="18"/>
          <w:lang w:eastAsia="fr-CA"/>
        </w:rPr>
        <w:t xml:space="preserve"> et dénoncer les  multiples  </w:t>
      </w:r>
      <w:r w:rsidR="005C25B9">
        <w:rPr>
          <w:rFonts w:ascii="Verdana" w:eastAsia="Times New Roman" w:hAnsi="Verdana" w:cs="Times New Roman"/>
          <w:color w:val="222222"/>
          <w:sz w:val="18"/>
          <w:szCs w:val="18"/>
          <w:lang w:eastAsia="fr-CA"/>
        </w:rPr>
        <w:t>injustices</w:t>
      </w:r>
      <w:r w:rsidR="00834B6E">
        <w:rPr>
          <w:rFonts w:ascii="Verdana" w:eastAsia="Times New Roman" w:hAnsi="Verdana" w:cs="Times New Roman"/>
          <w:color w:val="222222"/>
          <w:sz w:val="18"/>
          <w:szCs w:val="18"/>
          <w:lang w:eastAsia="fr-CA"/>
        </w:rPr>
        <w:t xml:space="preserve">. Ce sera </w:t>
      </w:r>
      <w:r w:rsidR="005C25B9">
        <w:rPr>
          <w:rFonts w:ascii="Verdana" w:eastAsia="Times New Roman" w:hAnsi="Verdana" w:cs="Times New Roman"/>
          <w:color w:val="222222"/>
          <w:sz w:val="18"/>
          <w:szCs w:val="18"/>
          <w:lang w:eastAsia="fr-CA"/>
        </w:rPr>
        <w:t xml:space="preserve">notre troisième défi. </w:t>
      </w:r>
    </w:p>
    <w:p w14:paraId="1678405E" w14:textId="77777777" w:rsidR="005C25B9" w:rsidRPr="00B67C54" w:rsidRDefault="005C25B9" w:rsidP="005C25B9">
      <w:pPr>
        <w:spacing w:after="0" w:line="240" w:lineRule="auto"/>
        <w:jc w:val="center"/>
        <w:rPr>
          <w:rFonts w:ascii="Calibri" w:eastAsia="Calibri" w:hAnsi="Calibri" w:cs="Times New Roman"/>
          <w:b/>
          <w:szCs w:val="21"/>
        </w:rPr>
      </w:pPr>
      <w:r w:rsidRPr="00B67C54">
        <w:rPr>
          <w:rFonts w:ascii="Calibri" w:eastAsia="Calibri" w:hAnsi="Calibri" w:cs="Times New Roman"/>
          <w:b/>
          <w:szCs w:val="21"/>
        </w:rPr>
        <w:t xml:space="preserve">Communiqué de condamnation </w:t>
      </w:r>
      <w:r w:rsidRPr="00B67C54">
        <w:rPr>
          <w:rStyle w:val="Appelnotedebasdep"/>
          <w:rFonts w:ascii="Calibri" w:eastAsia="Calibri" w:hAnsi="Calibri" w:cs="Times New Roman"/>
          <w:b/>
          <w:szCs w:val="21"/>
        </w:rPr>
        <w:footnoteReference w:id="1"/>
      </w:r>
    </w:p>
    <w:p w14:paraId="1E4A0A60" w14:textId="77777777" w:rsidR="005C25B9" w:rsidRDefault="005C25B9" w:rsidP="005C25B9">
      <w:pPr>
        <w:spacing w:after="0" w:line="240" w:lineRule="auto"/>
        <w:jc w:val="center"/>
        <w:rPr>
          <w:rFonts w:ascii="Calibri" w:eastAsia="Calibri" w:hAnsi="Calibri" w:cs="Times New Roman"/>
          <w:szCs w:val="21"/>
        </w:rPr>
      </w:pPr>
    </w:p>
    <w:p w14:paraId="197CCF82" w14:textId="77777777" w:rsidR="005C25B9" w:rsidRDefault="005C25B9" w:rsidP="005C25B9">
      <w:pPr>
        <w:spacing w:after="0" w:line="240" w:lineRule="auto"/>
        <w:rPr>
          <w:rFonts w:ascii="Calibri" w:eastAsia="Calibri" w:hAnsi="Calibri" w:cs="Times New Roman"/>
          <w:szCs w:val="21"/>
        </w:rPr>
      </w:pPr>
      <w:r>
        <w:rPr>
          <w:rFonts w:ascii="Calibri" w:eastAsia="Calibri" w:hAnsi="Calibri" w:cs="Times New Roman"/>
          <w:szCs w:val="21"/>
        </w:rPr>
        <w:t>D</w:t>
      </w:r>
      <w:r w:rsidRPr="0062539E">
        <w:rPr>
          <w:rFonts w:ascii="Calibri" w:eastAsia="Calibri" w:hAnsi="Calibri" w:cs="Times New Roman"/>
          <w:szCs w:val="21"/>
        </w:rPr>
        <w:t xml:space="preserve">epuis </w:t>
      </w:r>
      <w:r>
        <w:rPr>
          <w:rFonts w:ascii="Calibri" w:eastAsia="Calibri" w:hAnsi="Calibri" w:cs="Times New Roman"/>
          <w:szCs w:val="21"/>
        </w:rPr>
        <w:t xml:space="preserve">quelques semaines,  la mort </w:t>
      </w:r>
      <w:r w:rsidRPr="0062539E">
        <w:rPr>
          <w:rFonts w:ascii="Calibri" w:eastAsia="Calibri" w:hAnsi="Calibri" w:cs="Times New Roman"/>
          <w:szCs w:val="21"/>
        </w:rPr>
        <w:t xml:space="preserve">brutale, injuste et inutile de George Floyd a </w:t>
      </w:r>
      <w:r>
        <w:rPr>
          <w:rFonts w:ascii="Calibri" w:eastAsia="Calibri" w:hAnsi="Calibri" w:cs="Times New Roman"/>
          <w:szCs w:val="21"/>
        </w:rPr>
        <w:t xml:space="preserve">soulevé </w:t>
      </w:r>
      <w:r w:rsidRPr="0062539E">
        <w:rPr>
          <w:rFonts w:ascii="Calibri" w:eastAsia="Calibri" w:hAnsi="Calibri" w:cs="Times New Roman"/>
          <w:szCs w:val="21"/>
        </w:rPr>
        <w:t>un vent de colère, une tempête qui souffle sur l</w:t>
      </w:r>
      <w:r>
        <w:rPr>
          <w:rFonts w:ascii="Calibri" w:eastAsia="Calibri" w:hAnsi="Calibri" w:cs="Times New Roman"/>
          <w:szCs w:val="21"/>
        </w:rPr>
        <w:t xml:space="preserve">es États-Unis </w:t>
      </w:r>
      <w:r w:rsidRPr="0062539E">
        <w:rPr>
          <w:rFonts w:ascii="Calibri" w:eastAsia="Calibri" w:hAnsi="Calibri" w:cs="Times New Roman"/>
          <w:szCs w:val="21"/>
        </w:rPr>
        <w:t xml:space="preserve">et sur le monde </w:t>
      </w:r>
      <w:r>
        <w:rPr>
          <w:rFonts w:ascii="Calibri" w:eastAsia="Calibri" w:hAnsi="Calibri" w:cs="Times New Roman"/>
          <w:szCs w:val="21"/>
        </w:rPr>
        <w:t>entier</w:t>
      </w:r>
      <w:r w:rsidRPr="0062539E">
        <w:rPr>
          <w:rFonts w:ascii="Calibri" w:eastAsia="Calibri" w:hAnsi="Calibri" w:cs="Times New Roman"/>
          <w:szCs w:val="21"/>
        </w:rPr>
        <w:t xml:space="preserve">. </w:t>
      </w:r>
    </w:p>
    <w:p w14:paraId="64315E67" w14:textId="77777777" w:rsidR="005C25B9" w:rsidRDefault="005C25B9" w:rsidP="005C25B9">
      <w:pPr>
        <w:spacing w:after="0" w:line="240" w:lineRule="auto"/>
        <w:rPr>
          <w:rFonts w:ascii="Calibri" w:eastAsia="Calibri" w:hAnsi="Calibri" w:cs="Times New Roman"/>
          <w:szCs w:val="21"/>
        </w:rPr>
      </w:pPr>
    </w:p>
    <w:p w14:paraId="25DA2DFA" w14:textId="77777777" w:rsidR="005C25B9" w:rsidRDefault="005C25B9" w:rsidP="005C25B9">
      <w:pPr>
        <w:spacing w:after="0" w:line="240" w:lineRule="auto"/>
        <w:rPr>
          <w:rFonts w:ascii="Calibri" w:eastAsia="Calibri" w:hAnsi="Calibri" w:cs="Times New Roman"/>
          <w:szCs w:val="21"/>
        </w:rPr>
      </w:pPr>
      <w:r w:rsidRPr="0062539E">
        <w:rPr>
          <w:rFonts w:ascii="Calibri" w:eastAsia="Calibri" w:hAnsi="Calibri" w:cs="Times New Roman"/>
          <w:szCs w:val="21"/>
        </w:rPr>
        <w:t>Comment ne pas être saisi par ces images captées par une jeune fille de 17 ans qui passait par là et qui, téléphone à la main et au risque de sa propre vie, a immortalisé une scène horrible de haine et d’indifférence.</w:t>
      </w:r>
    </w:p>
    <w:p w14:paraId="54FF8DC0" w14:textId="4E83BBBA" w:rsidR="005C25B9" w:rsidRPr="0062539E" w:rsidRDefault="005C25B9" w:rsidP="005C25B9">
      <w:pPr>
        <w:spacing w:after="0" w:line="240" w:lineRule="auto"/>
        <w:rPr>
          <w:rFonts w:ascii="Calibri" w:eastAsia="Calibri" w:hAnsi="Calibri" w:cs="Times New Roman"/>
          <w:szCs w:val="21"/>
        </w:rPr>
      </w:pPr>
      <w:r w:rsidRPr="0062539E">
        <w:rPr>
          <w:rFonts w:ascii="Calibri" w:eastAsia="Calibri" w:hAnsi="Calibri" w:cs="Times New Roman"/>
          <w:szCs w:val="21"/>
        </w:rPr>
        <w:t xml:space="preserve">Un policier blanc </w:t>
      </w:r>
      <w:r>
        <w:rPr>
          <w:rFonts w:ascii="Calibri" w:eastAsia="Calibri" w:hAnsi="Calibri" w:cs="Times New Roman"/>
          <w:szCs w:val="21"/>
        </w:rPr>
        <w:t>reste insensible à l</w:t>
      </w:r>
      <w:r w:rsidRPr="0062539E">
        <w:rPr>
          <w:rFonts w:ascii="Calibri" w:eastAsia="Calibri" w:hAnsi="Calibri" w:cs="Times New Roman"/>
          <w:szCs w:val="21"/>
        </w:rPr>
        <w:t>a douleur</w:t>
      </w:r>
      <w:r>
        <w:rPr>
          <w:rFonts w:ascii="Calibri" w:eastAsia="Calibri" w:hAnsi="Calibri" w:cs="Times New Roman"/>
          <w:szCs w:val="21"/>
        </w:rPr>
        <w:t xml:space="preserve">, aux appels à l’aide et au dernier "I can't breath" de </w:t>
      </w:r>
      <w:r w:rsidRPr="0062539E">
        <w:rPr>
          <w:rFonts w:ascii="Calibri" w:eastAsia="Calibri" w:hAnsi="Calibri" w:cs="Times New Roman"/>
          <w:szCs w:val="21"/>
        </w:rPr>
        <w:t>George Floyd</w:t>
      </w:r>
      <w:r>
        <w:rPr>
          <w:rFonts w:ascii="Calibri" w:eastAsia="Calibri" w:hAnsi="Calibri" w:cs="Times New Roman"/>
          <w:szCs w:val="21"/>
        </w:rPr>
        <w:t>.</w:t>
      </w:r>
      <w:r w:rsidRPr="0062539E">
        <w:rPr>
          <w:rFonts w:ascii="Calibri" w:eastAsia="Calibri" w:hAnsi="Calibri" w:cs="Times New Roman"/>
          <w:szCs w:val="21"/>
        </w:rPr>
        <w:t xml:space="preserve"> Le policier ne fait pas qu'affliger celui qu'il domine... il le tue lentement et sans raison</w:t>
      </w:r>
      <w:r>
        <w:rPr>
          <w:rFonts w:ascii="Calibri" w:eastAsia="Calibri" w:hAnsi="Calibri" w:cs="Times New Roman"/>
          <w:szCs w:val="21"/>
        </w:rPr>
        <w:t>, sous le regard de</w:t>
      </w:r>
      <w:r w:rsidRPr="0062539E">
        <w:rPr>
          <w:rFonts w:ascii="Calibri" w:eastAsia="Calibri" w:hAnsi="Calibri" w:cs="Times New Roman"/>
          <w:szCs w:val="21"/>
        </w:rPr>
        <w:t xml:space="preserve"> 3 collègues</w:t>
      </w:r>
      <w:r>
        <w:rPr>
          <w:rFonts w:ascii="Calibri" w:eastAsia="Calibri" w:hAnsi="Calibri" w:cs="Times New Roman"/>
          <w:szCs w:val="21"/>
        </w:rPr>
        <w:t xml:space="preserve"> </w:t>
      </w:r>
      <w:r w:rsidRPr="0062539E">
        <w:rPr>
          <w:rFonts w:ascii="Calibri" w:eastAsia="Calibri" w:hAnsi="Calibri" w:cs="Times New Roman"/>
          <w:szCs w:val="21"/>
        </w:rPr>
        <w:t xml:space="preserve">qui ont </w:t>
      </w:r>
      <w:r>
        <w:rPr>
          <w:rFonts w:ascii="Calibri" w:eastAsia="Calibri" w:hAnsi="Calibri" w:cs="Times New Roman"/>
          <w:szCs w:val="21"/>
        </w:rPr>
        <w:t xml:space="preserve">assisté à </w:t>
      </w:r>
      <w:r w:rsidRPr="0062539E">
        <w:rPr>
          <w:rFonts w:ascii="Calibri" w:eastAsia="Calibri" w:hAnsi="Calibri" w:cs="Times New Roman"/>
          <w:szCs w:val="21"/>
        </w:rPr>
        <w:t>la scène sans rien faire.  Ils auraient pu intervenir. Ils auraient dû</w:t>
      </w:r>
      <w:r>
        <w:rPr>
          <w:rFonts w:ascii="Calibri" w:eastAsia="Calibri" w:hAnsi="Calibri" w:cs="Times New Roman"/>
          <w:szCs w:val="21"/>
        </w:rPr>
        <w:t xml:space="preserve"> intervenir</w:t>
      </w:r>
      <w:r w:rsidRPr="0062539E">
        <w:rPr>
          <w:rFonts w:ascii="Calibri" w:eastAsia="Calibri" w:hAnsi="Calibri" w:cs="Times New Roman"/>
          <w:szCs w:val="21"/>
        </w:rPr>
        <w:t>.</w:t>
      </w:r>
    </w:p>
    <w:p w14:paraId="6AEDF403" w14:textId="77777777" w:rsidR="005C25B9" w:rsidRDefault="005C25B9" w:rsidP="005C25B9">
      <w:pPr>
        <w:spacing w:after="0" w:line="240" w:lineRule="auto"/>
        <w:rPr>
          <w:rFonts w:ascii="Calibri" w:eastAsia="Calibri" w:hAnsi="Calibri" w:cs="Times New Roman"/>
          <w:szCs w:val="21"/>
        </w:rPr>
      </w:pPr>
    </w:p>
    <w:p w14:paraId="45B6FB32" w14:textId="77777777" w:rsidR="005C25B9" w:rsidRPr="0062539E" w:rsidRDefault="005C25B9" w:rsidP="005C25B9">
      <w:pPr>
        <w:spacing w:after="0" w:line="240" w:lineRule="auto"/>
        <w:rPr>
          <w:rFonts w:ascii="Calibri" w:eastAsia="Calibri" w:hAnsi="Calibri" w:cs="Times New Roman"/>
          <w:szCs w:val="21"/>
        </w:rPr>
      </w:pPr>
      <w:r w:rsidRPr="0062539E">
        <w:rPr>
          <w:rFonts w:ascii="Calibri" w:eastAsia="Calibri" w:hAnsi="Calibri" w:cs="Times New Roman"/>
          <w:szCs w:val="21"/>
        </w:rPr>
        <w:t xml:space="preserve">La devise du service de police de Minneapolis </w:t>
      </w:r>
      <w:r>
        <w:rPr>
          <w:rFonts w:ascii="Calibri" w:eastAsia="Calibri" w:hAnsi="Calibri" w:cs="Times New Roman"/>
          <w:szCs w:val="21"/>
        </w:rPr>
        <w:t xml:space="preserve">et d’ailleurs n’est-elle pas </w:t>
      </w:r>
      <w:r w:rsidRPr="0062539E">
        <w:rPr>
          <w:rFonts w:ascii="Calibri" w:eastAsia="Calibri" w:hAnsi="Calibri" w:cs="Times New Roman"/>
          <w:szCs w:val="21"/>
        </w:rPr>
        <w:t>« To protect with courage, to serve with compassion ». Ce policier</w:t>
      </w:r>
      <w:r>
        <w:rPr>
          <w:rFonts w:ascii="Calibri" w:eastAsia="Calibri" w:hAnsi="Calibri" w:cs="Times New Roman"/>
          <w:szCs w:val="21"/>
        </w:rPr>
        <w:t xml:space="preserve"> et ses 3 collègues</w:t>
      </w:r>
      <w:r w:rsidRPr="0062539E">
        <w:rPr>
          <w:rFonts w:ascii="Calibri" w:eastAsia="Calibri" w:hAnsi="Calibri" w:cs="Times New Roman"/>
          <w:szCs w:val="21"/>
        </w:rPr>
        <w:t>, sans courage</w:t>
      </w:r>
      <w:r>
        <w:rPr>
          <w:rFonts w:ascii="Calibri" w:eastAsia="Calibri" w:hAnsi="Calibri" w:cs="Times New Roman"/>
          <w:szCs w:val="21"/>
        </w:rPr>
        <w:t>, ni compassion, ont</w:t>
      </w:r>
      <w:r w:rsidRPr="0062539E">
        <w:rPr>
          <w:rFonts w:ascii="Calibri" w:eastAsia="Calibri" w:hAnsi="Calibri" w:cs="Times New Roman"/>
          <w:szCs w:val="21"/>
        </w:rPr>
        <w:t xml:space="preserve"> totalement failli à </w:t>
      </w:r>
      <w:r>
        <w:rPr>
          <w:rFonts w:ascii="Calibri" w:eastAsia="Calibri" w:hAnsi="Calibri" w:cs="Times New Roman"/>
          <w:szCs w:val="21"/>
        </w:rPr>
        <w:t>leur</w:t>
      </w:r>
      <w:r w:rsidRPr="0062539E">
        <w:rPr>
          <w:rFonts w:ascii="Calibri" w:eastAsia="Calibri" w:hAnsi="Calibri" w:cs="Times New Roman"/>
          <w:szCs w:val="21"/>
        </w:rPr>
        <w:t xml:space="preserve"> tâche. </w:t>
      </w:r>
    </w:p>
    <w:p w14:paraId="17CF7A6B" w14:textId="77777777" w:rsidR="005C25B9" w:rsidRPr="0062539E" w:rsidRDefault="005C25B9" w:rsidP="005C25B9">
      <w:pPr>
        <w:spacing w:after="0" w:line="240" w:lineRule="auto"/>
        <w:rPr>
          <w:rFonts w:ascii="Calibri" w:eastAsia="Calibri" w:hAnsi="Calibri" w:cs="Times New Roman"/>
          <w:szCs w:val="21"/>
        </w:rPr>
      </w:pPr>
    </w:p>
    <w:p w14:paraId="0D9818C4" w14:textId="3D40C2FA" w:rsidR="005C25B9" w:rsidRDefault="005C25B9" w:rsidP="005C25B9">
      <w:pPr>
        <w:spacing w:after="0" w:line="240" w:lineRule="auto"/>
        <w:rPr>
          <w:rFonts w:ascii="Calibri" w:eastAsia="Calibri" w:hAnsi="Calibri" w:cs="Times New Roman"/>
          <w:szCs w:val="21"/>
        </w:rPr>
      </w:pPr>
      <w:r w:rsidRPr="0062539E">
        <w:rPr>
          <w:rFonts w:ascii="Calibri" w:eastAsia="Calibri" w:hAnsi="Calibri" w:cs="Times New Roman"/>
          <w:szCs w:val="21"/>
        </w:rPr>
        <w:t xml:space="preserve">Le racisme est une terrible maladie...malheureusement, il n'existe </w:t>
      </w:r>
      <w:r>
        <w:rPr>
          <w:rFonts w:ascii="Calibri" w:eastAsia="Calibri" w:hAnsi="Calibri" w:cs="Times New Roman"/>
          <w:szCs w:val="21"/>
        </w:rPr>
        <w:t xml:space="preserve">encore </w:t>
      </w:r>
      <w:r w:rsidRPr="0062539E">
        <w:rPr>
          <w:rFonts w:ascii="Calibri" w:eastAsia="Calibri" w:hAnsi="Calibri" w:cs="Times New Roman"/>
          <w:szCs w:val="21"/>
        </w:rPr>
        <w:t xml:space="preserve">aucun vaccin contre </w:t>
      </w:r>
      <w:r>
        <w:rPr>
          <w:rFonts w:ascii="Calibri" w:eastAsia="Calibri" w:hAnsi="Calibri" w:cs="Times New Roman"/>
          <w:szCs w:val="21"/>
        </w:rPr>
        <w:t>cette autre forme de pandémie.</w:t>
      </w:r>
      <w:r w:rsidRPr="0062539E">
        <w:rPr>
          <w:rFonts w:ascii="Calibri" w:eastAsia="Calibri" w:hAnsi="Calibri" w:cs="Times New Roman"/>
          <w:szCs w:val="21"/>
        </w:rPr>
        <w:t xml:space="preserve"> L'économie, le système polit</w:t>
      </w:r>
      <w:r>
        <w:rPr>
          <w:rFonts w:ascii="Calibri" w:eastAsia="Calibri" w:hAnsi="Calibri" w:cs="Times New Roman"/>
          <w:szCs w:val="21"/>
        </w:rPr>
        <w:t>ique, le filet social des États-</w:t>
      </w:r>
      <w:r w:rsidRPr="0062539E">
        <w:rPr>
          <w:rFonts w:ascii="Calibri" w:eastAsia="Calibri" w:hAnsi="Calibri" w:cs="Times New Roman"/>
          <w:szCs w:val="21"/>
        </w:rPr>
        <w:t>Unis en particulier sont empreints d’inégalités et d’injustices raciales</w:t>
      </w:r>
      <w:r>
        <w:rPr>
          <w:rFonts w:ascii="Calibri" w:eastAsia="Calibri" w:hAnsi="Calibri" w:cs="Times New Roman"/>
          <w:szCs w:val="21"/>
        </w:rPr>
        <w:t xml:space="preserve"> qui perdurent à travers le temps. </w:t>
      </w:r>
      <w:r w:rsidRPr="0062539E">
        <w:rPr>
          <w:rFonts w:ascii="Calibri" w:eastAsia="Calibri" w:hAnsi="Calibri" w:cs="Times New Roman"/>
          <w:szCs w:val="21"/>
        </w:rPr>
        <w:t>Il</w:t>
      </w:r>
      <w:r>
        <w:rPr>
          <w:rFonts w:ascii="Calibri" w:eastAsia="Calibri" w:hAnsi="Calibri" w:cs="Times New Roman"/>
          <w:szCs w:val="21"/>
        </w:rPr>
        <w:t>s</w:t>
      </w:r>
      <w:r w:rsidRPr="0062539E">
        <w:rPr>
          <w:rFonts w:ascii="Calibri" w:eastAsia="Calibri" w:hAnsi="Calibri" w:cs="Times New Roman"/>
          <w:szCs w:val="21"/>
        </w:rPr>
        <w:t xml:space="preserve"> ne </w:t>
      </w:r>
      <w:r>
        <w:rPr>
          <w:rFonts w:ascii="Calibri" w:eastAsia="Calibri" w:hAnsi="Calibri" w:cs="Times New Roman"/>
          <w:szCs w:val="21"/>
        </w:rPr>
        <w:t xml:space="preserve">sont cependant pas </w:t>
      </w:r>
      <w:r w:rsidRPr="0062539E">
        <w:rPr>
          <w:rFonts w:ascii="Calibri" w:eastAsia="Calibri" w:hAnsi="Calibri" w:cs="Times New Roman"/>
          <w:szCs w:val="21"/>
        </w:rPr>
        <w:t xml:space="preserve">les seuls </w:t>
      </w:r>
      <w:r>
        <w:rPr>
          <w:rFonts w:ascii="Calibri" w:eastAsia="Calibri" w:hAnsi="Calibri" w:cs="Times New Roman"/>
          <w:szCs w:val="21"/>
        </w:rPr>
        <w:t xml:space="preserve">à être </w:t>
      </w:r>
      <w:r w:rsidRPr="0062539E">
        <w:rPr>
          <w:rFonts w:ascii="Calibri" w:eastAsia="Calibri" w:hAnsi="Calibri" w:cs="Times New Roman"/>
          <w:szCs w:val="21"/>
        </w:rPr>
        <w:t>malades. Aucun continent n’en est exempt. Le racisme</w:t>
      </w:r>
      <w:r>
        <w:rPr>
          <w:rFonts w:ascii="Calibri" w:eastAsia="Calibri" w:hAnsi="Calibri" w:cs="Times New Roman"/>
          <w:szCs w:val="21"/>
        </w:rPr>
        <w:t xml:space="preserve">, le profilage racial  et </w:t>
      </w:r>
      <w:r w:rsidRPr="0062539E">
        <w:rPr>
          <w:rFonts w:ascii="Calibri" w:eastAsia="Calibri" w:hAnsi="Calibri" w:cs="Times New Roman"/>
          <w:szCs w:val="21"/>
        </w:rPr>
        <w:t xml:space="preserve"> la </w:t>
      </w:r>
      <w:r>
        <w:rPr>
          <w:rFonts w:ascii="Calibri" w:eastAsia="Calibri" w:hAnsi="Calibri" w:cs="Times New Roman"/>
          <w:szCs w:val="21"/>
        </w:rPr>
        <w:t>brutalité policière</w:t>
      </w:r>
      <w:r w:rsidRPr="0062539E">
        <w:rPr>
          <w:rFonts w:ascii="Calibri" w:eastAsia="Calibri" w:hAnsi="Calibri" w:cs="Times New Roman"/>
          <w:szCs w:val="21"/>
        </w:rPr>
        <w:t xml:space="preserve"> ne discriminent pas</w:t>
      </w:r>
      <w:r>
        <w:rPr>
          <w:rFonts w:ascii="Calibri" w:eastAsia="Calibri" w:hAnsi="Calibri" w:cs="Times New Roman"/>
          <w:szCs w:val="21"/>
        </w:rPr>
        <w:t>, ils s‘infiltrent partout</w:t>
      </w:r>
      <w:r w:rsidRPr="0062539E">
        <w:rPr>
          <w:rFonts w:ascii="Calibri" w:eastAsia="Calibri" w:hAnsi="Calibri" w:cs="Times New Roman"/>
          <w:szCs w:val="21"/>
        </w:rPr>
        <w:t xml:space="preserve">. </w:t>
      </w:r>
    </w:p>
    <w:p w14:paraId="1EFACC08" w14:textId="77777777" w:rsidR="005C25B9" w:rsidRDefault="005C25B9" w:rsidP="005C25B9">
      <w:pPr>
        <w:spacing w:after="0" w:line="240" w:lineRule="auto"/>
        <w:rPr>
          <w:rFonts w:ascii="Calibri" w:eastAsia="Calibri" w:hAnsi="Calibri" w:cs="Times New Roman"/>
          <w:szCs w:val="21"/>
        </w:rPr>
      </w:pPr>
    </w:p>
    <w:p w14:paraId="1672048F" w14:textId="77777777" w:rsidR="005C25B9" w:rsidRPr="0062539E" w:rsidRDefault="005C25B9" w:rsidP="005C25B9">
      <w:pPr>
        <w:spacing w:after="0" w:line="240" w:lineRule="auto"/>
        <w:rPr>
          <w:rFonts w:ascii="Calibri" w:eastAsia="Calibri" w:hAnsi="Calibri" w:cs="Times New Roman"/>
          <w:szCs w:val="21"/>
        </w:rPr>
      </w:pPr>
      <w:r>
        <w:rPr>
          <w:rFonts w:ascii="Calibri" w:eastAsia="Calibri" w:hAnsi="Calibri" w:cs="Times New Roman"/>
          <w:szCs w:val="21"/>
        </w:rPr>
        <w:t>I</w:t>
      </w:r>
      <w:r w:rsidRPr="0062539E">
        <w:rPr>
          <w:rFonts w:ascii="Calibri" w:eastAsia="Calibri" w:hAnsi="Calibri" w:cs="Times New Roman"/>
          <w:szCs w:val="21"/>
        </w:rPr>
        <w:t>l faut encore et toujours rêver d’un mond</w:t>
      </w:r>
      <w:r>
        <w:rPr>
          <w:rFonts w:ascii="Calibri" w:eastAsia="Calibri" w:hAnsi="Calibri" w:cs="Times New Roman"/>
          <w:szCs w:val="21"/>
        </w:rPr>
        <w:t xml:space="preserve">e où tous les individus qu’ils soient </w:t>
      </w:r>
      <w:r w:rsidRPr="0062539E">
        <w:rPr>
          <w:rFonts w:ascii="Calibri" w:eastAsia="Calibri" w:hAnsi="Calibri" w:cs="Times New Roman"/>
          <w:szCs w:val="21"/>
        </w:rPr>
        <w:t>blancs</w:t>
      </w:r>
      <w:r>
        <w:rPr>
          <w:rFonts w:ascii="Calibri" w:eastAsia="Calibri" w:hAnsi="Calibri" w:cs="Times New Roman"/>
          <w:szCs w:val="21"/>
        </w:rPr>
        <w:t>,</w:t>
      </w:r>
      <w:r w:rsidRPr="0062539E">
        <w:rPr>
          <w:rFonts w:ascii="Calibri" w:eastAsia="Calibri" w:hAnsi="Calibri" w:cs="Times New Roman"/>
          <w:szCs w:val="21"/>
        </w:rPr>
        <w:t xml:space="preserve"> noirs</w:t>
      </w:r>
      <w:r>
        <w:rPr>
          <w:rFonts w:ascii="Calibri" w:eastAsia="Calibri" w:hAnsi="Calibri" w:cs="Times New Roman"/>
          <w:szCs w:val="21"/>
        </w:rPr>
        <w:t xml:space="preserve"> ou autochtones, </w:t>
      </w:r>
      <w:r w:rsidRPr="0062539E">
        <w:rPr>
          <w:rFonts w:ascii="Calibri" w:eastAsia="Calibri" w:hAnsi="Calibri" w:cs="Times New Roman"/>
          <w:szCs w:val="21"/>
        </w:rPr>
        <w:t xml:space="preserve">jeunes ou vieux, hommes ou femmes, croyants ou non, influents ou non, </w:t>
      </w:r>
      <w:r>
        <w:rPr>
          <w:rFonts w:ascii="Calibri" w:eastAsia="Calibri" w:hAnsi="Calibri" w:cs="Times New Roman"/>
          <w:szCs w:val="21"/>
        </w:rPr>
        <w:t xml:space="preserve">puissent vivre </w:t>
      </w:r>
      <w:r w:rsidRPr="0062539E">
        <w:rPr>
          <w:rFonts w:ascii="Calibri" w:eastAsia="Calibri" w:hAnsi="Calibri" w:cs="Times New Roman"/>
          <w:szCs w:val="21"/>
        </w:rPr>
        <w:t>libres</w:t>
      </w:r>
      <w:r>
        <w:rPr>
          <w:rFonts w:ascii="Calibri" w:eastAsia="Calibri" w:hAnsi="Calibri" w:cs="Times New Roman"/>
          <w:szCs w:val="21"/>
        </w:rPr>
        <w:t>, en sécurité et en paix dans leur pays et partout sur cette planète  (</w:t>
      </w:r>
      <w:r w:rsidRPr="0062539E">
        <w:rPr>
          <w:rFonts w:ascii="Calibri" w:eastAsia="Calibri" w:hAnsi="Calibri" w:cs="Times New Roman"/>
          <w:szCs w:val="21"/>
        </w:rPr>
        <w:t xml:space="preserve">objectif fondamental de </w:t>
      </w:r>
      <w:r>
        <w:rPr>
          <w:rFonts w:ascii="Calibri" w:eastAsia="Calibri" w:hAnsi="Calibri" w:cs="Times New Roman"/>
          <w:szCs w:val="21"/>
        </w:rPr>
        <w:t xml:space="preserve">toute </w:t>
      </w:r>
      <w:r w:rsidRPr="0062539E">
        <w:rPr>
          <w:rFonts w:ascii="Calibri" w:eastAsia="Calibri" w:hAnsi="Calibri" w:cs="Times New Roman"/>
          <w:szCs w:val="21"/>
        </w:rPr>
        <w:t>république</w:t>
      </w:r>
      <w:r>
        <w:rPr>
          <w:rFonts w:ascii="Calibri" w:eastAsia="Calibri" w:hAnsi="Calibri" w:cs="Times New Roman"/>
          <w:szCs w:val="21"/>
        </w:rPr>
        <w:t>).</w:t>
      </w:r>
    </w:p>
    <w:p w14:paraId="2F259786" w14:textId="77777777" w:rsidR="005C25B9" w:rsidRDefault="005C25B9" w:rsidP="005C25B9">
      <w:pPr>
        <w:spacing w:after="0" w:line="240" w:lineRule="auto"/>
        <w:rPr>
          <w:rFonts w:ascii="Calibri" w:eastAsia="Calibri" w:hAnsi="Calibri" w:cs="Times New Roman"/>
          <w:szCs w:val="21"/>
        </w:rPr>
      </w:pPr>
    </w:p>
    <w:p w14:paraId="5032C4A6" w14:textId="77777777" w:rsidR="005C25B9" w:rsidRDefault="005C25B9" w:rsidP="005C25B9">
      <w:pPr>
        <w:spacing w:after="0" w:line="240" w:lineRule="auto"/>
        <w:rPr>
          <w:rFonts w:ascii="Calibri" w:eastAsia="Calibri" w:hAnsi="Calibri" w:cs="Times New Roman"/>
          <w:szCs w:val="21"/>
        </w:rPr>
      </w:pPr>
      <w:r>
        <w:rPr>
          <w:rFonts w:ascii="Calibri" w:eastAsia="Calibri" w:hAnsi="Calibri" w:cs="Times New Roman"/>
          <w:szCs w:val="21"/>
        </w:rPr>
        <w:t>Une invitation</w:t>
      </w:r>
    </w:p>
    <w:p w14:paraId="46AEED65" w14:textId="77777777" w:rsidR="005C25B9" w:rsidRDefault="005C25B9" w:rsidP="005C25B9">
      <w:pPr>
        <w:spacing w:after="0" w:line="240" w:lineRule="auto"/>
        <w:rPr>
          <w:rFonts w:ascii="Calibri" w:eastAsia="Calibri" w:hAnsi="Calibri" w:cs="Times New Roman"/>
          <w:szCs w:val="21"/>
        </w:rPr>
      </w:pPr>
    </w:p>
    <w:p w14:paraId="3FD61468" w14:textId="77777777" w:rsidR="005C25B9" w:rsidRDefault="005C25B9" w:rsidP="005C25B9">
      <w:pPr>
        <w:spacing w:after="0" w:line="240" w:lineRule="auto"/>
        <w:rPr>
          <w:rFonts w:ascii="Calibri" w:eastAsia="Calibri" w:hAnsi="Calibri" w:cs="Times New Roman"/>
          <w:szCs w:val="21"/>
        </w:rPr>
      </w:pPr>
      <w:r w:rsidRPr="0062539E">
        <w:rPr>
          <w:rFonts w:ascii="Calibri" w:eastAsia="Calibri" w:hAnsi="Calibri" w:cs="Times New Roman"/>
          <w:szCs w:val="21"/>
        </w:rPr>
        <w:t xml:space="preserve">Il faut qu’on s’insurge, qu’on se soulève, qu’on refuse </w:t>
      </w:r>
      <w:r>
        <w:rPr>
          <w:rFonts w:ascii="Calibri" w:eastAsia="Calibri" w:hAnsi="Calibri" w:cs="Times New Roman"/>
          <w:szCs w:val="21"/>
        </w:rPr>
        <w:t xml:space="preserve">l’inacceptable sans </w:t>
      </w:r>
      <w:r w:rsidRPr="0062539E">
        <w:rPr>
          <w:rFonts w:ascii="Calibri" w:eastAsia="Calibri" w:hAnsi="Calibri" w:cs="Times New Roman"/>
          <w:szCs w:val="21"/>
        </w:rPr>
        <w:t>répondre à la cruauté par de la cruauté</w:t>
      </w:r>
      <w:r>
        <w:rPr>
          <w:rFonts w:ascii="Calibri" w:eastAsia="Calibri" w:hAnsi="Calibri" w:cs="Times New Roman"/>
          <w:szCs w:val="21"/>
        </w:rPr>
        <w:t xml:space="preserve">, </w:t>
      </w:r>
      <w:r w:rsidRPr="0062539E">
        <w:rPr>
          <w:rFonts w:ascii="Calibri" w:eastAsia="Calibri" w:hAnsi="Calibri" w:cs="Times New Roman"/>
          <w:szCs w:val="21"/>
        </w:rPr>
        <w:t>à la violence par de la violence, à l’indifférence par l’indifférence</w:t>
      </w:r>
      <w:r>
        <w:rPr>
          <w:rFonts w:ascii="Calibri" w:eastAsia="Calibri" w:hAnsi="Calibri" w:cs="Times New Roman"/>
          <w:szCs w:val="21"/>
        </w:rPr>
        <w:t xml:space="preserve"> mais par l’écoute,</w:t>
      </w:r>
      <w:r w:rsidRPr="0062539E">
        <w:rPr>
          <w:rFonts w:ascii="Calibri" w:eastAsia="Calibri" w:hAnsi="Calibri" w:cs="Times New Roman"/>
          <w:szCs w:val="21"/>
        </w:rPr>
        <w:t xml:space="preserve"> la compassion et l'Action concertée</w:t>
      </w:r>
      <w:r>
        <w:rPr>
          <w:rFonts w:ascii="Calibri" w:eastAsia="Calibri" w:hAnsi="Calibri" w:cs="Times New Roman"/>
          <w:szCs w:val="21"/>
        </w:rPr>
        <w:t>.</w:t>
      </w:r>
    </w:p>
    <w:p w14:paraId="12D9B605" w14:textId="77777777" w:rsidR="005C25B9" w:rsidRDefault="005C25B9" w:rsidP="005C25B9">
      <w:pPr>
        <w:spacing w:after="0" w:line="240" w:lineRule="auto"/>
        <w:rPr>
          <w:rFonts w:ascii="Calibri" w:eastAsia="Calibri" w:hAnsi="Calibri" w:cs="Times New Roman"/>
          <w:szCs w:val="21"/>
        </w:rPr>
      </w:pPr>
    </w:p>
    <w:p w14:paraId="4528A84C" w14:textId="712309BA" w:rsidR="005C25B9" w:rsidRDefault="005C25B9" w:rsidP="005C25B9">
      <w:pPr>
        <w:spacing w:after="0" w:line="240" w:lineRule="auto"/>
        <w:rPr>
          <w:rFonts w:ascii="Calibri" w:eastAsia="Calibri" w:hAnsi="Calibri" w:cs="Times New Roman"/>
          <w:szCs w:val="21"/>
        </w:rPr>
      </w:pPr>
      <w:r>
        <w:rPr>
          <w:rFonts w:ascii="Calibri" w:eastAsia="Calibri" w:hAnsi="Calibri" w:cs="Times New Roman"/>
          <w:szCs w:val="21"/>
        </w:rPr>
        <w:t xml:space="preserve">Plusieurs ont déjà commencé …à nous, aujourd’hui et ensemble, de gonfler les rangs par notre présence ou par nos manifestes, envoyés « ad nauseam »  aux décideurs des différentes instances. </w:t>
      </w:r>
    </w:p>
    <w:p w14:paraId="7884C676" w14:textId="77777777" w:rsidR="005C25B9" w:rsidRDefault="005C25B9" w:rsidP="001964BA">
      <w:pPr>
        <w:rPr>
          <w:rFonts w:ascii="Verdana" w:eastAsia="Times New Roman" w:hAnsi="Verdana" w:cs="Times New Roman"/>
          <w:b/>
          <w:color w:val="222222"/>
          <w:sz w:val="18"/>
          <w:szCs w:val="18"/>
          <w:lang w:eastAsia="fr-CA"/>
        </w:rPr>
      </w:pPr>
    </w:p>
    <w:p w14:paraId="7492EFD9" w14:textId="0728DED2" w:rsidR="00F8743E" w:rsidRPr="00CE38B3" w:rsidRDefault="00F8743E" w:rsidP="001964BA">
      <w:pPr>
        <w:rPr>
          <w:rFonts w:ascii="Verdana" w:eastAsia="Times New Roman" w:hAnsi="Verdana" w:cs="Times New Roman"/>
          <w:b/>
          <w:color w:val="222222"/>
          <w:sz w:val="18"/>
          <w:szCs w:val="18"/>
          <w:lang w:eastAsia="fr-CA"/>
        </w:rPr>
      </w:pPr>
      <w:r w:rsidRPr="00CE38B3">
        <w:rPr>
          <w:rFonts w:ascii="Verdana" w:eastAsia="Times New Roman" w:hAnsi="Verdana" w:cs="Times New Roman"/>
          <w:b/>
          <w:color w:val="222222"/>
          <w:sz w:val="18"/>
          <w:szCs w:val="18"/>
          <w:lang w:eastAsia="fr-CA"/>
        </w:rPr>
        <w:t>Conclusion</w:t>
      </w:r>
    </w:p>
    <w:p w14:paraId="1B41DFBA" w14:textId="336C7E96" w:rsidR="00E80C97" w:rsidRPr="00883130" w:rsidRDefault="001D6DDB" w:rsidP="00E80C97">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Tenant compte de tout ce qui précède, n</w:t>
      </w:r>
      <w:r w:rsidR="00E80C97" w:rsidRPr="00883130">
        <w:rPr>
          <w:rFonts w:ascii="Verdana" w:eastAsia="Times New Roman" w:hAnsi="Verdana" w:cs="Times New Roman"/>
          <w:color w:val="222222"/>
          <w:sz w:val="18"/>
          <w:szCs w:val="18"/>
          <w:lang w:eastAsia="fr-CA"/>
        </w:rPr>
        <w:t>ous espérons vous retrouver en gran</w:t>
      </w:r>
      <w:r w:rsidR="00E80C97">
        <w:rPr>
          <w:rFonts w:ascii="Verdana" w:eastAsia="Times New Roman" w:hAnsi="Verdana" w:cs="Times New Roman"/>
          <w:color w:val="222222"/>
          <w:sz w:val="18"/>
          <w:szCs w:val="18"/>
          <w:lang w:eastAsia="fr-CA"/>
        </w:rPr>
        <w:t>d</w:t>
      </w:r>
      <w:r w:rsidR="00E80C97" w:rsidRPr="00883130">
        <w:rPr>
          <w:rFonts w:ascii="Verdana" w:eastAsia="Times New Roman" w:hAnsi="Verdana" w:cs="Times New Roman"/>
          <w:color w:val="222222"/>
          <w:sz w:val="18"/>
          <w:szCs w:val="18"/>
          <w:lang w:eastAsia="fr-CA"/>
        </w:rPr>
        <w:t xml:space="preserve"> nombre </w:t>
      </w:r>
      <w:r w:rsidR="00E80C97">
        <w:rPr>
          <w:rFonts w:ascii="Verdana" w:eastAsia="Times New Roman" w:hAnsi="Verdana" w:cs="Times New Roman"/>
          <w:color w:val="222222"/>
          <w:sz w:val="18"/>
          <w:szCs w:val="18"/>
          <w:lang w:eastAsia="fr-CA"/>
        </w:rPr>
        <w:t xml:space="preserve">à l’Assemblée générale virtuelle (proposition acceptée à 88%) </w:t>
      </w:r>
      <w:r>
        <w:rPr>
          <w:rFonts w:ascii="Verdana" w:eastAsia="Times New Roman" w:hAnsi="Verdana" w:cs="Times New Roman"/>
          <w:color w:val="222222"/>
          <w:sz w:val="18"/>
          <w:szCs w:val="18"/>
          <w:lang w:eastAsia="fr-CA"/>
        </w:rPr>
        <w:t>…</w:t>
      </w:r>
      <w:r w:rsidR="00E80C97">
        <w:rPr>
          <w:rFonts w:ascii="Verdana" w:eastAsia="Times New Roman" w:hAnsi="Verdana" w:cs="Times New Roman"/>
          <w:color w:val="222222"/>
          <w:sz w:val="18"/>
          <w:szCs w:val="18"/>
          <w:lang w:eastAsia="fr-CA"/>
        </w:rPr>
        <w:t xml:space="preserve">et en présentiel </w:t>
      </w:r>
      <w:r w:rsidR="00E80C97" w:rsidRPr="00883130">
        <w:rPr>
          <w:rFonts w:ascii="Verdana" w:eastAsia="Times New Roman" w:hAnsi="Verdana" w:cs="Times New Roman"/>
          <w:color w:val="222222"/>
          <w:sz w:val="18"/>
          <w:szCs w:val="18"/>
          <w:lang w:eastAsia="fr-CA"/>
        </w:rPr>
        <w:t xml:space="preserve">au Maroc en 2022. </w:t>
      </w:r>
    </w:p>
    <w:p w14:paraId="0F84A34E" w14:textId="7EB921F1" w:rsidR="00E80C97" w:rsidRPr="00E20483" w:rsidRDefault="00E80C97" w:rsidP="00E20483">
      <w:pPr>
        <w:spacing w:before="100" w:beforeAutospacing="1" w:after="100" w:afterAutospacing="1" w:line="240" w:lineRule="auto"/>
        <w:jc w:val="center"/>
        <w:rPr>
          <w:rFonts w:ascii="Verdana" w:eastAsia="Times New Roman" w:hAnsi="Verdana" w:cs="Times New Roman"/>
          <w:color w:val="222222"/>
          <w:sz w:val="32"/>
          <w:szCs w:val="32"/>
          <w:lang w:eastAsia="fr-CA"/>
        </w:rPr>
      </w:pPr>
      <w:r w:rsidRPr="004F5334">
        <w:rPr>
          <w:rFonts w:ascii="Verdana" w:eastAsia="Times New Roman" w:hAnsi="Verdana" w:cs="Times New Roman"/>
          <w:color w:val="222222"/>
          <w:sz w:val="32"/>
          <w:szCs w:val="32"/>
          <w:lang w:eastAsia="fr-CA"/>
        </w:rPr>
        <w:t>Restons debout</w:t>
      </w:r>
      <w:r w:rsidR="0058606B">
        <w:rPr>
          <w:rFonts w:ascii="Verdana" w:eastAsia="Times New Roman" w:hAnsi="Verdana" w:cs="Times New Roman"/>
          <w:color w:val="222222"/>
          <w:sz w:val="32"/>
          <w:szCs w:val="32"/>
          <w:lang w:eastAsia="fr-CA"/>
        </w:rPr>
        <w:t>.</w:t>
      </w:r>
      <w:r w:rsidR="000302F8">
        <w:rPr>
          <w:rFonts w:ascii="Verdana" w:eastAsia="Times New Roman" w:hAnsi="Verdana" w:cs="Times New Roman"/>
          <w:color w:val="222222"/>
          <w:sz w:val="32"/>
          <w:szCs w:val="32"/>
          <w:lang w:eastAsia="fr-CA"/>
        </w:rPr>
        <w:t>.</w:t>
      </w:r>
      <w:r w:rsidR="0058606B">
        <w:rPr>
          <w:rFonts w:ascii="Verdana" w:eastAsia="Times New Roman" w:hAnsi="Verdana" w:cs="Times New Roman"/>
          <w:color w:val="222222"/>
          <w:sz w:val="32"/>
          <w:szCs w:val="32"/>
          <w:lang w:eastAsia="fr-CA"/>
        </w:rPr>
        <w:t>.ensemble</w:t>
      </w:r>
      <w:r w:rsidRPr="004F5334">
        <w:rPr>
          <w:rFonts w:ascii="Verdana" w:eastAsia="Times New Roman" w:hAnsi="Verdana" w:cs="Times New Roman"/>
          <w:color w:val="222222"/>
          <w:sz w:val="32"/>
          <w:szCs w:val="32"/>
          <w:lang w:eastAsia="fr-CA"/>
        </w:rPr>
        <w:t>!</w:t>
      </w:r>
    </w:p>
    <w:p w14:paraId="6E79B0C3" w14:textId="77777777" w:rsidR="00E80C97" w:rsidRPr="00D82630" w:rsidRDefault="00E80C97" w:rsidP="00E80C97">
      <w:pPr>
        <w:spacing w:after="160" w:line="256" w:lineRule="auto"/>
        <w:rPr>
          <w:rFonts w:ascii="Calibri" w:eastAsia="Calibri" w:hAnsi="Calibri" w:cs="Times New Roman"/>
        </w:rPr>
      </w:pPr>
      <w:r w:rsidRPr="00D82630">
        <w:rPr>
          <w:rFonts w:ascii="Times New Roman" w:eastAsia="Calibri" w:hAnsi="Times New Roman" w:cs="Times New Roman"/>
          <w:sz w:val="24"/>
          <w:szCs w:val="24"/>
          <w:lang w:val="fr-CH"/>
        </w:rPr>
        <w:t xml:space="preserve">  </w:t>
      </w:r>
      <w:r w:rsidRPr="00D82630">
        <w:rPr>
          <w:rFonts w:ascii="Arial Narrow" w:eastAsia="Times New Roman" w:hAnsi="Arial Narrow" w:cs="Calibri"/>
          <w:noProof/>
          <w:sz w:val="18"/>
          <w:szCs w:val="18"/>
          <w:lang w:eastAsia="fr-CA"/>
        </w:rPr>
        <w:drawing>
          <wp:inline distT="0" distB="0" distL="0" distR="0" wp14:anchorId="2C18FEBF" wp14:editId="55F1C1D9">
            <wp:extent cx="552450" cy="552450"/>
            <wp:effectExtent l="0" t="0" r="0" b="0"/>
            <wp:docPr id="4" name="Image 4" descr="Tampon Fim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pon Fime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Pr="00D82630">
        <w:rPr>
          <w:rFonts w:ascii="Times New Roman" w:eastAsia="Calibri" w:hAnsi="Times New Roman" w:cs="Times New Roman"/>
          <w:b/>
          <w:noProof/>
          <w:sz w:val="24"/>
          <w:szCs w:val="24"/>
          <w:lang w:eastAsia="fr-CA"/>
        </w:rPr>
        <w:drawing>
          <wp:inline distT="0" distB="0" distL="0" distR="0" wp14:anchorId="36A68137" wp14:editId="2CB7FD96">
            <wp:extent cx="1600200" cy="361950"/>
            <wp:effectExtent l="0" t="0" r="0" b="0"/>
            <wp:docPr id="5" name="Image 5" descr="C:\Users\Mariel\AppData\Local\Microsoft\Windows\Temporary Internet Files\Content.Outlook\CF9YJ1SZ\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Mariel\AppData\Local\Microsoft\Windows\Temporary Internet Files\Content.Outlook\CF9YJ1SZ\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361950"/>
                    </a:xfrm>
                    <a:prstGeom prst="rect">
                      <a:avLst/>
                    </a:prstGeom>
                    <a:noFill/>
                    <a:ln>
                      <a:noFill/>
                    </a:ln>
                  </pic:spPr>
                </pic:pic>
              </a:graphicData>
            </a:graphic>
          </wp:inline>
        </w:drawing>
      </w:r>
    </w:p>
    <w:p w14:paraId="4D7F2957" w14:textId="77777777" w:rsidR="00E80C97" w:rsidRPr="00D82630" w:rsidRDefault="00E80C97" w:rsidP="00E80C97">
      <w:pPr>
        <w:spacing w:after="0" w:line="360" w:lineRule="atLeast"/>
        <w:rPr>
          <w:rFonts w:ascii="Times New Roman" w:eastAsia="Calibri" w:hAnsi="Times New Roman" w:cs="Times New Roman"/>
          <w:sz w:val="20"/>
          <w:szCs w:val="20"/>
          <w:lang w:eastAsia="fr-CA"/>
        </w:rPr>
      </w:pPr>
      <w:r w:rsidRPr="00D82630">
        <w:rPr>
          <w:rFonts w:ascii="Times New Roman" w:eastAsia="Calibri" w:hAnsi="Times New Roman" w:cs="Times New Roman"/>
          <w:sz w:val="20"/>
          <w:szCs w:val="20"/>
          <w:lang w:eastAsia="fr-CA"/>
        </w:rPr>
        <w:t xml:space="preserve">Mariel Ducharme (Canada) Présidente de la FIMEM de 2016-2020 </w:t>
      </w:r>
    </w:p>
    <w:p w14:paraId="3E858829" w14:textId="4D69911F" w:rsidR="006D5F98" w:rsidRDefault="006D5F98" w:rsidP="00E80C97">
      <w:pPr>
        <w:spacing w:after="0" w:line="360" w:lineRule="atLeast"/>
        <w:rPr>
          <w:rFonts w:ascii="Times New Roman" w:eastAsia="Calibri" w:hAnsi="Times New Roman" w:cs="Times New Roman"/>
          <w:sz w:val="20"/>
          <w:szCs w:val="20"/>
          <w:lang w:eastAsia="fr-CA"/>
        </w:rPr>
      </w:pPr>
      <w:r>
        <w:rPr>
          <w:rFonts w:ascii="Times New Roman" w:eastAsia="Calibri" w:hAnsi="Times New Roman" w:cs="Times New Roman"/>
          <w:sz w:val="20"/>
          <w:szCs w:val="20"/>
          <w:lang w:eastAsia="fr-CA"/>
        </w:rPr>
        <w:t>Canada/ Québec</w:t>
      </w:r>
    </w:p>
    <w:p w14:paraId="2FDD8ECA" w14:textId="1367395A" w:rsidR="00D82630" w:rsidRPr="00860460" w:rsidRDefault="00E80C97" w:rsidP="00860460">
      <w:pPr>
        <w:spacing w:after="0" w:line="360" w:lineRule="atLeast"/>
        <w:rPr>
          <w:rFonts w:ascii="Times New Roman" w:eastAsia="Calibri" w:hAnsi="Times New Roman" w:cs="Times New Roman"/>
          <w:sz w:val="20"/>
          <w:szCs w:val="20"/>
          <w:lang w:eastAsia="fr-CA"/>
        </w:rPr>
      </w:pPr>
      <w:r>
        <w:rPr>
          <w:rFonts w:ascii="Times New Roman" w:eastAsia="Calibri" w:hAnsi="Times New Roman" w:cs="Times New Roman"/>
          <w:sz w:val="20"/>
          <w:szCs w:val="20"/>
          <w:lang w:eastAsia="fr-CA"/>
        </w:rPr>
        <w:t xml:space="preserve">Juin 2020 </w:t>
      </w:r>
    </w:p>
    <w:sectPr w:rsidR="00D82630" w:rsidRPr="00860460">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83485" w14:textId="77777777" w:rsidR="00142D78" w:rsidRDefault="00142D78" w:rsidP="00D20835">
      <w:pPr>
        <w:spacing w:after="0" w:line="240" w:lineRule="auto"/>
      </w:pPr>
      <w:r>
        <w:separator/>
      </w:r>
    </w:p>
  </w:endnote>
  <w:endnote w:type="continuationSeparator" w:id="0">
    <w:p w14:paraId="574EB1B5" w14:textId="77777777" w:rsidR="00142D78" w:rsidRDefault="00142D78" w:rsidP="00D20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onaco">
    <w:panose1 w:val="00000000000000000000"/>
    <w:charset w:val="4D"/>
    <w:family w:val="auto"/>
    <w:pitch w:val="variable"/>
    <w:sig w:usb0="A00002FF" w:usb1="500039FB" w:usb2="00000000" w:usb3="00000000" w:csb0="00000197" w:csb1="00000000"/>
  </w:font>
  <w:font w:name="Helvetica Neue">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257870"/>
      <w:docPartObj>
        <w:docPartGallery w:val="Page Numbers (Bottom of Page)"/>
        <w:docPartUnique/>
      </w:docPartObj>
    </w:sdtPr>
    <w:sdtEndPr>
      <w:rPr>
        <w:sz w:val="16"/>
        <w:szCs w:val="16"/>
      </w:rPr>
    </w:sdtEndPr>
    <w:sdtContent>
      <w:p w14:paraId="1B27422B" w14:textId="0D500B0E" w:rsidR="0049010E" w:rsidRPr="002D52D3" w:rsidRDefault="0049010E">
        <w:pPr>
          <w:pStyle w:val="Pieddepage"/>
          <w:rPr>
            <w:sz w:val="16"/>
            <w:szCs w:val="16"/>
          </w:rPr>
        </w:pPr>
        <w:r w:rsidRPr="002D52D3">
          <w:rPr>
            <w:noProof/>
            <w:sz w:val="16"/>
            <w:szCs w:val="16"/>
            <w:lang w:eastAsia="fr-CA"/>
          </w:rPr>
          <mc:AlternateContent>
            <mc:Choice Requires="wps">
              <w:drawing>
                <wp:anchor distT="0" distB="0" distL="114300" distR="114300" simplePos="0" relativeHeight="251659264" behindDoc="0" locked="0" layoutInCell="0" allowOverlap="1" wp14:anchorId="09BAB210" wp14:editId="5A4DBCB1">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7B34820" w14:textId="77777777" w:rsidR="0049010E" w:rsidRDefault="0049010E">
                              <w:pPr>
                                <w:jc w:val="center"/>
                              </w:pPr>
                              <w:r>
                                <w:fldChar w:fldCharType="begin"/>
                              </w:r>
                              <w:r>
                                <w:instrText>PAGE    \* MERGEFORMAT</w:instrText>
                              </w:r>
                              <w:r>
                                <w:fldChar w:fldCharType="separate"/>
                              </w:r>
                              <w:r w:rsidR="00B67C54" w:rsidRPr="00B67C54">
                                <w:rPr>
                                  <w:noProof/>
                                  <w:sz w:val="16"/>
                                  <w:szCs w:val="16"/>
                                  <w:lang w:val="fr-FR"/>
                                </w:rPr>
                                <w:t>8</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AB21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" o:allowincell="f" adj="14135" strokecolor="gray" strokeweight=".25pt">
                  <v:textbox>
                    <w:txbxContent>
                      <w:p w14:paraId="67B34820" w14:textId="77777777" w:rsidR="0049010E" w:rsidRDefault="0049010E">
                        <w:pPr>
                          <w:jc w:val="center"/>
                        </w:pPr>
                        <w:r>
                          <w:fldChar w:fldCharType="begin"/>
                        </w:r>
                        <w:r>
                          <w:instrText>PAGE    \* MERGEFORMAT</w:instrText>
                        </w:r>
                        <w:r>
                          <w:fldChar w:fldCharType="separate"/>
                        </w:r>
                        <w:r w:rsidR="00B67C54" w:rsidRPr="00B67C54">
                          <w:rPr>
                            <w:noProof/>
                            <w:sz w:val="16"/>
                            <w:szCs w:val="16"/>
                            <w:lang w:val="fr-FR"/>
                          </w:rPr>
                          <w:t>8</w:t>
                        </w:r>
                        <w:r>
                          <w:rPr>
                            <w:sz w:val="16"/>
                            <w:szCs w:val="16"/>
                          </w:rPr>
                          <w:fldChar w:fldCharType="end"/>
                        </w:r>
                      </w:p>
                    </w:txbxContent>
                  </v:textbox>
                  <w10:wrap anchorx="margin" anchory="margin"/>
                </v:shape>
              </w:pict>
            </mc:Fallback>
          </mc:AlternateContent>
        </w:r>
        <w:r w:rsidRPr="002D52D3">
          <w:rPr>
            <w:sz w:val="16"/>
            <w:szCs w:val="16"/>
          </w:rPr>
          <w:t>Rapport moral et compte rendu d’activités 2018-2020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7410C" w14:textId="77777777" w:rsidR="00142D78" w:rsidRDefault="00142D78" w:rsidP="00D20835">
      <w:pPr>
        <w:spacing w:after="0" w:line="240" w:lineRule="auto"/>
      </w:pPr>
      <w:r>
        <w:separator/>
      </w:r>
    </w:p>
  </w:footnote>
  <w:footnote w:type="continuationSeparator" w:id="0">
    <w:p w14:paraId="5748BFA3" w14:textId="77777777" w:rsidR="00142D78" w:rsidRDefault="00142D78" w:rsidP="00D20835">
      <w:pPr>
        <w:spacing w:after="0" w:line="240" w:lineRule="auto"/>
      </w:pPr>
      <w:r>
        <w:continuationSeparator/>
      </w:r>
    </w:p>
  </w:footnote>
  <w:footnote w:id="1">
    <w:p w14:paraId="43CD3437" w14:textId="77777777" w:rsidR="005C25B9" w:rsidRPr="002C114D" w:rsidRDefault="005C25B9" w:rsidP="005C25B9">
      <w:pPr>
        <w:rPr>
          <w:i/>
          <w:sz w:val="18"/>
          <w:szCs w:val="18"/>
        </w:rPr>
      </w:pPr>
      <w:r>
        <w:rPr>
          <w:rStyle w:val="Appelnotedebasdep"/>
        </w:rPr>
        <w:footnoteRef/>
      </w:r>
      <w:r>
        <w:t xml:space="preserve"> </w:t>
      </w:r>
      <w:r>
        <w:rPr>
          <w:i/>
          <w:sz w:val="18"/>
          <w:szCs w:val="18"/>
        </w:rPr>
        <w:t>Adaptation de la l</w:t>
      </w:r>
      <w:r w:rsidRPr="002C114D">
        <w:rPr>
          <w:i/>
          <w:sz w:val="18"/>
          <w:szCs w:val="18"/>
        </w:rPr>
        <w:t xml:space="preserve">ettre </w:t>
      </w:r>
      <w:r>
        <w:rPr>
          <w:i/>
          <w:sz w:val="18"/>
          <w:szCs w:val="18"/>
        </w:rPr>
        <w:t>publiée par Gré</w:t>
      </w:r>
      <w:r w:rsidRPr="002C114D">
        <w:rPr>
          <w:i/>
          <w:sz w:val="18"/>
          <w:szCs w:val="18"/>
        </w:rPr>
        <w:t xml:space="preserve">gory Charles, vedette métissée du show-biz québécois. </w:t>
      </w:r>
    </w:p>
    <w:p w14:paraId="3258FC32" w14:textId="77777777" w:rsidR="005C25B9" w:rsidRDefault="005C25B9" w:rsidP="005C25B9">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720C"/>
    <w:multiLevelType w:val="hybridMultilevel"/>
    <w:tmpl w:val="949E1E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39679B"/>
    <w:multiLevelType w:val="hybridMultilevel"/>
    <w:tmpl w:val="EF7ACB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3FF0EA4"/>
    <w:multiLevelType w:val="hybridMultilevel"/>
    <w:tmpl w:val="AF20FD7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E6D0C43"/>
    <w:multiLevelType w:val="multilevel"/>
    <w:tmpl w:val="4C58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7193D"/>
    <w:multiLevelType w:val="hybridMultilevel"/>
    <w:tmpl w:val="C6D67E60"/>
    <w:lvl w:ilvl="0" w:tplc="CE4CC728">
      <w:start w:val="1"/>
      <w:numFmt w:val="lowerLetter"/>
      <w:lvlText w:val="%1."/>
      <w:lvlJc w:val="left"/>
      <w:pPr>
        <w:ind w:left="780" w:hanging="360"/>
      </w:pPr>
      <w:rPr>
        <w:rFonts w:hint="default"/>
      </w:rPr>
    </w:lvl>
    <w:lvl w:ilvl="1" w:tplc="0C0C0019" w:tentative="1">
      <w:start w:val="1"/>
      <w:numFmt w:val="lowerLetter"/>
      <w:lvlText w:val="%2."/>
      <w:lvlJc w:val="left"/>
      <w:pPr>
        <w:ind w:left="1500" w:hanging="360"/>
      </w:pPr>
    </w:lvl>
    <w:lvl w:ilvl="2" w:tplc="0C0C001B" w:tentative="1">
      <w:start w:val="1"/>
      <w:numFmt w:val="lowerRoman"/>
      <w:lvlText w:val="%3."/>
      <w:lvlJc w:val="right"/>
      <w:pPr>
        <w:ind w:left="2220" w:hanging="180"/>
      </w:pPr>
    </w:lvl>
    <w:lvl w:ilvl="3" w:tplc="0C0C000F" w:tentative="1">
      <w:start w:val="1"/>
      <w:numFmt w:val="decimal"/>
      <w:lvlText w:val="%4."/>
      <w:lvlJc w:val="left"/>
      <w:pPr>
        <w:ind w:left="2940" w:hanging="360"/>
      </w:pPr>
    </w:lvl>
    <w:lvl w:ilvl="4" w:tplc="0C0C0019" w:tentative="1">
      <w:start w:val="1"/>
      <w:numFmt w:val="lowerLetter"/>
      <w:lvlText w:val="%5."/>
      <w:lvlJc w:val="left"/>
      <w:pPr>
        <w:ind w:left="3660" w:hanging="360"/>
      </w:pPr>
    </w:lvl>
    <w:lvl w:ilvl="5" w:tplc="0C0C001B" w:tentative="1">
      <w:start w:val="1"/>
      <w:numFmt w:val="lowerRoman"/>
      <w:lvlText w:val="%6."/>
      <w:lvlJc w:val="right"/>
      <w:pPr>
        <w:ind w:left="4380" w:hanging="180"/>
      </w:pPr>
    </w:lvl>
    <w:lvl w:ilvl="6" w:tplc="0C0C000F" w:tentative="1">
      <w:start w:val="1"/>
      <w:numFmt w:val="decimal"/>
      <w:lvlText w:val="%7."/>
      <w:lvlJc w:val="left"/>
      <w:pPr>
        <w:ind w:left="5100" w:hanging="360"/>
      </w:pPr>
    </w:lvl>
    <w:lvl w:ilvl="7" w:tplc="0C0C0019" w:tentative="1">
      <w:start w:val="1"/>
      <w:numFmt w:val="lowerLetter"/>
      <w:lvlText w:val="%8."/>
      <w:lvlJc w:val="left"/>
      <w:pPr>
        <w:ind w:left="5820" w:hanging="360"/>
      </w:pPr>
    </w:lvl>
    <w:lvl w:ilvl="8" w:tplc="0C0C001B" w:tentative="1">
      <w:start w:val="1"/>
      <w:numFmt w:val="lowerRoman"/>
      <w:lvlText w:val="%9."/>
      <w:lvlJc w:val="right"/>
      <w:pPr>
        <w:ind w:left="6540" w:hanging="180"/>
      </w:pPr>
    </w:lvl>
  </w:abstractNum>
  <w:abstractNum w:abstractNumId="5" w15:restartNumberingAfterBreak="0">
    <w:nsid w:val="14BC2909"/>
    <w:multiLevelType w:val="hybridMultilevel"/>
    <w:tmpl w:val="F5765C82"/>
    <w:lvl w:ilvl="0" w:tplc="AFC46F98">
      <w:start w:val="1"/>
      <w:numFmt w:val="lowerLetter"/>
      <w:lvlText w:val="%1."/>
      <w:lvlJc w:val="left"/>
      <w:pPr>
        <w:ind w:left="720" w:hanging="360"/>
      </w:pPr>
      <w:rPr>
        <w:rFonts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E07176C"/>
    <w:multiLevelType w:val="hybridMultilevel"/>
    <w:tmpl w:val="98BE171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63C0951"/>
    <w:multiLevelType w:val="multilevel"/>
    <w:tmpl w:val="42C6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64013"/>
    <w:multiLevelType w:val="hybridMultilevel"/>
    <w:tmpl w:val="B3D0A034"/>
    <w:lvl w:ilvl="0" w:tplc="AFC46F98">
      <w:start w:val="1"/>
      <w:numFmt w:val="lowerLetter"/>
      <w:lvlText w:val="%1."/>
      <w:lvlJc w:val="left"/>
      <w:pPr>
        <w:ind w:left="720" w:hanging="360"/>
      </w:pPr>
      <w:rPr>
        <w:rFonts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0F5668E"/>
    <w:multiLevelType w:val="multilevel"/>
    <w:tmpl w:val="4D26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E025E"/>
    <w:multiLevelType w:val="hybridMultilevel"/>
    <w:tmpl w:val="2110C9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2C4475D"/>
    <w:multiLevelType w:val="multilevel"/>
    <w:tmpl w:val="0B147ED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2" w15:restartNumberingAfterBreak="0">
    <w:nsid w:val="360F2801"/>
    <w:multiLevelType w:val="multilevel"/>
    <w:tmpl w:val="D652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552439"/>
    <w:multiLevelType w:val="hybridMultilevel"/>
    <w:tmpl w:val="C0A032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B9514C3"/>
    <w:multiLevelType w:val="multilevel"/>
    <w:tmpl w:val="4C86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F95930"/>
    <w:multiLevelType w:val="hybridMultilevel"/>
    <w:tmpl w:val="7BC47A8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5B02FE4"/>
    <w:multiLevelType w:val="multilevel"/>
    <w:tmpl w:val="118EBAC8"/>
    <w:lvl w:ilvl="0">
      <w:numFmt w:val="bullet"/>
      <w:lvlText w:val="•"/>
      <w:lvlJc w:val="left"/>
      <w:pPr>
        <w:tabs>
          <w:tab w:val="num" w:pos="1440"/>
        </w:tabs>
        <w:ind w:left="1440" w:hanging="360"/>
      </w:pPr>
      <w:rPr>
        <w:position w:val="0"/>
        <w:sz w:val="22"/>
        <w:szCs w:val="22"/>
        <w:rtl w:val="0"/>
      </w:rPr>
    </w:lvl>
    <w:lvl w:ilvl="1">
      <w:start w:val="1"/>
      <w:numFmt w:val="bullet"/>
      <w:lvlText w:val="o"/>
      <w:lvlJc w:val="left"/>
      <w:pPr>
        <w:tabs>
          <w:tab w:val="num" w:pos="2220"/>
        </w:tabs>
        <w:ind w:left="2220" w:hanging="420"/>
      </w:pPr>
      <w:rPr>
        <w:position w:val="0"/>
        <w:sz w:val="28"/>
        <w:szCs w:val="28"/>
        <w:rtl w:val="0"/>
      </w:rPr>
    </w:lvl>
    <w:lvl w:ilvl="2">
      <w:start w:val="1"/>
      <w:numFmt w:val="bullet"/>
      <w:lvlText w:val="▪"/>
      <w:lvlJc w:val="left"/>
      <w:pPr>
        <w:tabs>
          <w:tab w:val="num" w:pos="2940"/>
        </w:tabs>
        <w:ind w:left="2940" w:hanging="420"/>
      </w:pPr>
      <w:rPr>
        <w:position w:val="0"/>
        <w:sz w:val="28"/>
        <w:szCs w:val="28"/>
        <w:rtl w:val="0"/>
      </w:rPr>
    </w:lvl>
    <w:lvl w:ilvl="3">
      <w:start w:val="1"/>
      <w:numFmt w:val="bullet"/>
      <w:lvlText w:val="•"/>
      <w:lvlJc w:val="left"/>
      <w:pPr>
        <w:tabs>
          <w:tab w:val="num" w:pos="3660"/>
        </w:tabs>
        <w:ind w:left="3660" w:hanging="420"/>
      </w:pPr>
      <w:rPr>
        <w:position w:val="0"/>
        <w:sz w:val="28"/>
        <w:szCs w:val="28"/>
        <w:rtl w:val="0"/>
      </w:rPr>
    </w:lvl>
    <w:lvl w:ilvl="4">
      <w:start w:val="1"/>
      <w:numFmt w:val="bullet"/>
      <w:lvlText w:val="o"/>
      <w:lvlJc w:val="left"/>
      <w:pPr>
        <w:tabs>
          <w:tab w:val="num" w:pos="4380"/>
        </w:tabs>
        <w:ind w:left="4380" w:hanging="420"/>
      </w:pPr>
      <w:rPr>
        <w:position w:val="0"/>
        <w:sz w:val="28"/>
        <w:szCs w:val="28"/>
        <w:rtl w:val="0"/>
      </w:rPr>
    </w:lvl>
    <w:lvl w:ilvl="5">
      <w:start w:val="1"/>
      <w:numFmt w:val="bullet"/>
      <w:lvlText w:val="▪"/>
      <w:lvlJc w:val="left"/>
      <w:pPr>
        <w:tabs>
          <w:tab w:val="num" w:pos="5100"/>
        </w:tabs>
        <w:ind w:left="5100" w:hanging="420"/>
      </w:pPr>
      <w:rPr>
        <w:position w:val="0"/>
        <w:sz w:val="28"/>
        <w:szCs w:val="28"/>
        <w:rtl w:val="0"/>
      </w:rPr>
    </w:lvl>
    <w:lvl w:ilvl="6">
      <w:start w:val="1"/>
      <w:numFmt w:val="bullet"/>
      <w:lvlText w:val="•"/>
      <w:lvlJc w:val="left"/>
      <w:pPr>
        <w:tabs>
          <w:tab w:val="num" w:pos="5820"/>
        </w:tabs>
        <w:ind w:left="5820" w:hanging="420"/>
      </w:pPr>
      <w:rPr>
        <w:position w:val="0"/>
        <w:sz w:val="28"/>
        <w:szCs w:val="28"/>
        <w:rtl w:val="0"/>
      </w:rPr>
    </w:lvl>
    <w:lvl w:ilvl="7">
      <w:start w:val="1"/>
      <w:numFmt w:val="bullet"/>
      <w:lvlText w:val="o"/>
      <w:lvlJc w:val="left"/>
      <w:pPr>
        <w:tabs>
          <w:tab w:val="num" w:pos="6540"/>
        </w:tabs>
        <w:ind w:left="6540" w:hanging="420"/>
      </w:pPr>
      <w:rPr>
        <w:position w:val="0"/>
        <w:sz w:val="28"/>
        <w:szCs w:val="28"/>
        <w:rtl w:val="0"/>
      </w:rPr>
    </w:lvl>
    <w:lvl w:ilvl="8">
      <w:start w:val="1"/>
      <w:numFmt w:val="bullet"/>
      <w:lvlText w:val="▪"/>
      <w:lvlJc w:val="left"/>
      <w:pPr>
        <w:tabs>
          <w:tab w:val="num" w:pos="7260"/>
        </w:tabs>
        <w:ind w:left="7260" w:hanging="420"/>
      </w:pPr>
      <w:rPr>
        <w:position w:val="0"/>
        <w:sz w:val="28"/>
        <w:szCs w:val="28"/>
        <w:rtl w:val="0"/>
      </w:rPr>
    </w:lvl>
  </w:abstractNum>
  <w:abstractNum w:abstractNumId="17" w15:restartNumberingAfterBreak="0">
    <w:nsid w:val="48DA076A"/>
    <w:multiLevelType w:val="hybridMultilevel"/>
    <w:tmpl w:val="570E2DE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1600C36"/>
    <w:multiLevelType w:val="hybridMultilevel"/>
    <w:tmpl w:val="55E0092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9F66C7A"/>
    <w:multiLevelType w:val="hybridMultilevel"/>
    <w:tmpl w:val="961ACA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A6A6CCB"/>
    <w:multiLevelType w:val="hybridMultilevel"/>
    <w:tmpl w:val="DBF842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B423888"/>
    <w:multiLevelType w:val="hybridMultilevel"/>
    <w:tmpl w:val="EAEA91D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B5E7913"/>
    <w:multiLevelType w:val="multilevel"/>
    <w:tmpl w:val="571C26E6"/>
    <w:styleLink w:val="List1"/>
    <w:lvl w:ilvl="0">
      <w:numFmt w:val="bullet"/>
      <w:lvlText w:val="•"/>
      <w:lvlJc w:val="left"/>
      <w:pPr>
        <w:tabs>
          <w:tab w:val="num" w:pos="1440"/>
        </w:tabs>
        <w:ind w:left="1440" w:hanging="360"/>
      </w:pPr>
      <w:rPr>
        <w:position w:val="0"/>
        <w:sz w:val="22"/>
        <w:szCs w:val="22"/>
        <w:rtl w:val="0"/>
      </w:rPr>
    </w:lvl>
    <w:lvl w:ilvl="1">
      <w:start w:val="1"/>
      <w:numFmt w:val="bullet"/>
      <w:lvlText w:val="o"/>
      <w:lvlJc w:val="left"/>
      <w:pPr>
        <w:tabs>
          <w:tab w:val="num" w:pos="2220"/>
        </w:tabs>
        <w:ind w:left="2220" w:hanging="420"/>
      </w:pPr>
      <w:rPr>
        <w:position w:val="0"/>
        <w:sz w:val="28"/>
        <w:szCs w:val="28"/>
        <w:rtl w:val="0"/>
      </w:rPr>
    </w:lvl>
    <w:lvl w:ilvl="2">
      <w:start w:val="1"/>
      <w:numFmt w:val="bullet"/>
      <w:lvlText w:val="▪"/>
      <w:lvlJc w:val="left"/>
      <w:pPr>
        <w:tabs>
          <w:tab w:val="num" w:pos="2940"/>
        </w:tabs>
        <w:ind w:left="2940" w:hanging="420"/>
      </w:pPr>
      <w:rPr>
        <w:position w:val="0"/>
        <w:sz w:val="28"/>
        <w:szCs w:val="28"/>
        <w:rtl w:val="0"/>
      </w:rPr>
    </w:lvl>
    <w:lvl w:ilvl="3">
      <w:start w:val="1"/>
      <w:numFmt w:val="bullet"/>
      <w:lvlText w:val="•"/>
      <w:lvlJc w:val="left"/>
      <w:pPr>
        <w:tabs>
          <w:tab w:val="num" w:pos="3660"/>
        </w:tabs>
        <w:ind w:left="3660" w:hanging="420"/>
      </w:pPr>
      <w:rPr>
        <w:position w:val="0"/>
        <w:sz w:val="28"/>
        <w:szCs w:val="28"/>
        <w:rtl w:val="0"/>
      </w:rPr>
    </w:lvl>
    <w:lvl w:ilvl="4">
      <w:start w:val="1"/>
      <w:numFmt w:val="bullet"/>
      <w:lvlText w:val="o"/>
      <w:lvlJc w:val="left"/>
      <w:pPr>
        <w:tabs>
          <w:tab w:val="num" w:pos="4380"/>
        </w:tabs>
        <w:ind w:left="4380" w:hanging="420"/>
      </w:pPr>
      <w:rPr>
        <w:position w:val="0"/>
        <w:sz w:val="28"/>
        <w:szCs w:val="28"/>
        <w:rtl w:val="0"/>
      </w:rPr>
    </w:lvl>
    <w:lvl w:ilvl="5">
      <w:start w:val="1"/>
      <w:numFmt w:val="bullet"/>
      <w:lvlText w:val="▪"/>
      <w:lvlJc w:val="left"/>
      <w:pPr>
        <w:tabs>
          <w:tab w:val="num" w:pos="5100"/>
        </w:tabs>
        <w:ind w:left="5100" w:hanging="420"/>
      </w:pPr>
      <w:rPr>
        <w:position w:val="0"/>
        <w:sz w:val="28"/>
        <w:szCs w:val="28"/>
        <w:rtl w:val="0"/>
      </w:rPr>
    </w:lvl>
    <w:lvl w:ilvl="6">
      <w:start w:val="1"/>
      <w:numFmt w:val="bullet"/>
      <w:lvlText w:val="•"/>
      <w:lvlJc w:val="left"/>
      <w:pPr>
        <w:tabs>
          <w:tab w:val="num" w:pos="5820"/>
        </w:tabs>
        <w:ind w:left="5820" w:hanging="420"/>
      </w:pPr>
      <w:rPr>
        <w:position w:val="0"/>
        <w:sz w:val="28"/>
        <w:szCs w:val="28"/>
        <w:rtl w:val="0"/>
      </w:rPr>
    </w:lvl>
    <w:lvl w:ilvl="7">
      <w:start w:val="1"/>
      <w:numFmt w:val="bullet"/>
      <w:lvlText w:val="o"/>
      <w:lvlJc w:val="left"/>
      <w:pPr>
        <w:tabs>
          <w:tab w:val="num" w:pos="6540"/>
        </w:tabs>
        <w:ind w:left="6540" w:hanging="420"/>
      </w:pPr>
      <w:rPr>
        <w:position w:val="0"/>
        <w:sz w:val="28"/>
        <w:szCs w:val="28"/>
        <w:rtl w:val="0"/>
      </w:rPr>
    </w:lvl>
    <w:lvl w:ilvl="8">
      <w:start w:val="1"/>
      <w:numFmt w:val="bullet"/>
      <w:lvlText w:val="▪"/>
      <w:lvlJc w:val="left"/>
      <w:pPr>
        <w:tabs>
          <w:tab w:val="num" w:pos="7260"/>
        </w:tabs>
        <w:ind w:left="7260" w:hanging="420"/>
      </w:pPr>
      <w:rPr>
        <w:position w:val="0"/>
        <w:sz w:val="28"/>
        <w:szCs w:val="28"/>
        <w:rtl w:val="0"/>
      </w:rPr>
    </w:lvl>
  </w:abstractNum>
  <w:abstractNum w:abstractNumId="23" w15:restartNumberingAfterBreak="0">
    <w:nsid w:val="5B813D1C"/>
    <w:multiLevelType w:val="hybridMultilevel"/>
    <w:tmpl w:val="2AC2B3E6"/>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4" w15:restartNumberingAfterBreak="0">
    <w:nsid w:val="637E1E8D"/>
    <w:multiLevelType w:val="hybridMultilevel"/>
    <w:tmpl w:val="9C4EC848"/>
    <w:lvl w:ilvl="0" w:tplc="AFC46F98">
      <w:start w:val="1"/>
      <w:numFmt w:val="lowerLetter"/>
      <w:lvlText w:val="%1."/>
      <w:lvlJc w:val="left"/>
      <w:pPr>
        <w:ind w:left="720" w:hanging="360"/>
      </w:pPr>
      <w:rPr>
        <w:rFonts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68486A2D"/>
    <w:multiLevelType w:val="multilevel"/>
    <w:tmpl w:val="FD8E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241C9E"/>
    <w:multiLevelType w:val="multilevel"/>
    <w:tmpl w:val="295C0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9E4738"/>
    <w:multiLevelType w:val="hybridMultilevel"/>
    <w:tmpl w:val="771CF5AA"/>
    <w:lvl w:ilvl="0" w:tplc="F1447120">
      <w:start w:val="1"/>
      <w:numFmt w:val="lowerLetter"/>
      <w:lvlText w:val="%1-"/>
      <w:lvlJc w:val="left"/>
      <w:pPr>
        <w:ind w:left="360" w:hanging="360"/>
      </w:pPr>
      <w:rPr>
        <w:rFonts w:cs="Times New Roman"/>
      </w:rPr>
    </w:lvl>
    <w:lvl w:ilvl="1" w:tplc="040C0019">
      <w:start w:val="1"/>
      <w:numFmt w:val="decimal"/>
      <w:lvlText w:val="%2."/>
      <w:lvlJc w:val="left"/>
      <w:pPr>
        <w:tabs>
          <w:tab w:val="num" w:pos="1298"/>
        </w:tabs>
        <w:ind w:left="1298" w:hanging="360"/>
      </w:pPr>
      <w:rPr>
        <w:rFonts w:cs="Times New Roman"/>
      </w:rPr>
    </w:lvl>
    <w:lvl w:ilvl="2" w:tplc="040C001B">
      <w:start w:val="1"/>
      <w:numFmt w:val="decimal"/>
      <w:lvlText w:val="%3."/>
      <w:lvlJc w:val="left"/>
      <w:pPr>
        <w:tabs>
          <w:tab w:val="num" w:pos="2018"/>
        </w:tabs>
        <w:ind w:left="2018" w:hanging="360"/>
      </w:pPr>
      <w:rPr>
        <w:rFonts w:cs="Times New Roman"/>
      </w:rPr>
    </w:lvl>
    <w:lvl w:ilvl="3" w:tplc="040C000F">
      <w:start w:val="1"/>
      <w:numFmt w:val="decimal"/>
      <w:lvlText w:val="%4."/>
      <w:lvlJc w:val="left"/>
      <w:pPr>
        <w:tabs>
          <w:tab w:val="num" w:pos="2738"/>
        </w:tabs>
        <w:ind w:left="2738" w:hanging="360"/>
      </w:pPr>
      <w:rPr>
        <w:rFonts w:cs="Times New Roman"/>
      </w:rPr>
    </w:lvl>
    <w:lvl w:ilvl="4" w:tplc="040C0019">
      <w:start w:val="1"/>
      <w:numFmt w:val="decimal"/>
      <w:lvlText w:val="%5."/>
      <w:lvlJc w:val="left"/>
      <w:pPr>
        <w:tabs>
          <w:tab w:val="num" w:pos="3458"/>
        </w:tabs>
        <w:ind w:left="3458" w:hanging="360"/>
      </w:pPr>
      <w:rPr>
        <w:rFonts w:cs="Times New Roman"/>
      </w:rPr>
    </w:lvl>
    <w:lvl w:ilvl="5" w:tplc="040C001B">
      <w:start w:val="1"/>
      <w:numFmt w:val="decimal"/>
      <w:lvlText w:val="%6."/>
      <w:lvlJc w:val="left"/>
      <w:pPr>
        <w:tabs>
          <w:tab w:val="num" w:pos="4178"/>
        </w:tabs>
        <w:ind w:left="4178" w:hanging="360"/>
      </w:pPr>
      <w:rPr>
        <w:rFonts w:cs="Times New Roman"/>
      </w:rPr>
    </w:lvl>
    <w:lvl w:ilvl="6" w:tplc="040C000F">
      <w:start w:val="1"/>
      <w:numFmt w:val="decimal"/>
      <w:lvlText w:val="%7."/>
      <w:lvlJc w:val="left"/>
      <w:pPr>
        <w:tabs>
          <w:tab w:val="num" w:pos="4898"/>
        </w:tabs>
        <w:ind w:left="4898" w:hanging="360"/>
      </w:pPr>
      <w:rPr>
        <w:rFonts w:cs="Times New Roman"/>
      </w:rPr>
    </w:lvl>
    <w:lvl w:ilvl="7" w:tplc="040C0019">
      <w:start w:val="1"/>
      <w:numFmt w:val="decimal"/>
      <w:lvlText w:val="%8."/>
      <w:lvlJc w:val="left"/>
      <w:pPr>
        <w:tabs>
          <w:tab w:val="num" w:pos="5618"/>
        </w:tabs>
        <w:ind w:left="5618" w:hanging="360"/>
      </w:pPr>
      <w:rPr>
        <w:rFonts w:cs="Times New Roman"/>
      </w:rPr>
    </w:lvl>
    <w:lvl w:ilvl="8" w:tplc="040C001B">
      <w:start w:val="1"/>
      <w:numFmt w:val="decimal"/>
      <w:lvlText w:val="%9."/>
      <w:lvlJc w:val="left"/>
      <w:pPr>
        <w:tabs>
          <w:tab w:val="num" w:pos="6338"/>
        </w:tabs>
        <w:ind w:left="6338" w:hanging="360"/>
      </w:pPr>
      <w:rPr>
        <w:rFonts w:cs="Times New Roman"/>
      </w:rPr>
    </w:lvl>
  </w:abstractNum>
  <w:abstractNum w:abstractNumId="28" w15:restartNumberingAfterBreak="0">
    <w:nsid w:val="6E3C5331"/>
    <w:multiLevelType w:val="hybridMultilevel"/>
    <w:tmpl w:val="4A4CC9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E835C05"/>
    <w:multiLevelType w:val="multilevel"/>
    <w:tmpl w:val="E3DA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4E0ED8"/>
    <w:multiLevelType w:val="hybridMultilevel"/>
    <w:tmpl w:val="30C2E7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27A7E38"/>
    <w:multiLevelType w:val="multilevel"/>
    <w:tmpl w:val="1A4A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B367CE"/>
    <w:multiLevelType w:val="multilevel"/>
    <w:tmpl w:val="167E1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FE24FF"/>
    <w:multiLevelType w:val="hybridMultilevel"/>
    <w:tmpl w:val="495822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CA632EE"/>
    <w:multiLevelType w:val="multilevel"/>
    <w:tmpl w:val="FF48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2"/>
  </w:num>
  <w:num w:numId="3">
    <w:abstractNumId w:val="10"/>
  </w:num>
  <w:num w:numId="4">
    <w:abstractNumId w:val="18"/>
  </w:num>
  <w:num w:numId="5">
    <w:abstractNumId w:val="12"/>
  </w:num>
  <w:num w:numId="6">
    <w:abstractNumId w:val="7"/>
  </w:num>
  <w:num w:numId="7">
    <w:abstractNumId w:val="34"/>
  </w:num>
  <w:num w:numId="8">
    <w:abstractNumId w:val="33"/>
  </w:num>
  <w:num w:numId="9">
    <w:abstractNumId w:val="26"/>
  </w:num>
  <w:num w:numId="10">
    <w:abstractNumId w:val="17"/>
  </w:num>
  <w:num w:numId="11">
    <w:abstractNumId w:val="15"/>
  </w:num>
  <w:num w:numId="12">
    <w:abstractNumId w:val="21"/>
  </w:num>
  <w:num w:numId="13">
    <w:abstractNumId w:val="2"/>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0"/>
  </w:num>
  <w:num w:numId="17">
    <w:abstractNumId w:val="1"/>
  </w:num>
  <w:num w:numId="18">
    <w:abstractNumId w:val="19"/>
  </w:num>
  <w:num w:numId="19">
    <w:abstractNumId w:val="6"/>
  </w:num>
  <w:num w:numId="20">
    <w:abstractNumId w:val="4"/>
  </w:num>
  <w:num w:numId="21">
    <w:abstractNumId w:val="8"/>
  </w:num>
  <w:num w:numId="22">
    <w:abstractNumId w:val="5"/>
  </w:num>
  <w:num w:numId="23">
    <w:abstractNumId w:val="24"/>
  </w:num>
  <w:num w:numId="24">
    <w:abstractNumId w:val="23"/>
  </w:num>
  <w:num w:numId="25">
    <w:abstractNumId w:val="28"/>
  </w:num>
  <w:num w:numId="26">
    <w:abstractNumId w:val="29"/>
  </w:num>
  <w:num w:numId="27">
    <w:abstractNumId w:val="9"/>
  </w:num>
  <w:num w:numId="28">
    <w:abstractNumId w:val="31"/>
  </w:num>
  <w:num w:numId="29">
    <w:abstractNumId w:val="14"/>
  </w:num>
  <w:num w:numId="30">
    <w:abstractNumId w:val="25"/>
  </w:num>
  <w:num w:numId="31">
    <w:abstractNumId w:val="3"/>
  </w:num>
  <w:num w:numId="32">
    <w:abstractNumId w:val="11"/>
  </w:num>
  <w:num w:numId="33">
    <w:abstractNumId w:val="0"/>
  </w:num>
  <w:num w:numId="34">
    <w:abstractNumId w:val="3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36"/>
    <w:rsid w:val="000112DE"/>
    <w:rsid w:val="00011408"/>
    <w:rsid w:val="00017474"/>
    <w:rsid w:val="000302F8"/>
    <w:rsid w:val="000369E7"/>
    <w:rsid w:val="00037DB6"/>
    <w:rsid w:val="000507F5"/>
    <w:rsid w:val="0005295A"/>
    <w:rsid w:val="000650EF"/>
    <w:rsid w:val="000725FF"/>
    <w:rsid w:val="00072CD8"/>
    <w:rsid w:val="000A6A12"/>
    <w:rsid w:val="000A6BA6"/>
    <w:rsid w:val="000B5D4F"/>
    <w:rsid w:val="000B782F"/>
    <w:rsid w:val="000D2AD3"/>
    <w:rsid w:val="000E5DDC"/>
    <w:rsid w:val="000F2AB4"/>
    <w:rsid w:val="000F37DF"/>
    <w:rsid w:val="00103C0F"/>
    <w:rsid w:val="00113A2B"/>
    <w:rsid w:val="001268B3"/>
    <w:rsid w:val="00142376"/>
    <w:rsid w:val="00142D78"/>
    <w:rsid w:val="00146A96"/>
    <w:rsid w:val="00166D05"/>
    <w:rsid w:val="0016762F"/>
    <w:rsid w:val="0017552E"/>
    <w:rsid w:val="00181D67"/>
    <w:rsid w:val="001964BA"/>
    <w:rsid w:val="001A53E5"/>
    <w:rsid w:val="001A59BB"/>
    <w:rsid w:val="001D2565"/>
    <w:rsid w:val="001D6DDB"/>
    <w:rsid w:val="001E7D5B"/>
    <w:rsid w:val="001F2200"/>
    <w:rsid w:val="0020430C"/>
    <w:rsid w:val="00217637"/>
    <w:rsid w:val="00221A9A"/>
    <w:rsid w:val="00230367"/>
    <w:rsid w:val="002412FA"/>
    <w:rsid w:val="00243D58"/>
    <w:rsid w:val="00244841"/>
    <w:rsid w:val="00267571"/>
    <w:rsid w:val="0026771A"/>
    <w:rsid w:val="00270759"/>
    <w:rsid w:val="0028635F"/>
    <w:rsid w:val="002865FF"/>
    <w:rsid w:val="0029295D"/>
    <w:rsid w:val="002C43F2"/>
    <w:rsid w:val="002D52D3"/>
    <w:rsid w:val="002E22E9"/>
    <w:rsid w:val="002F47AA"/>
    <w:rsid w:val="003012B0"/>
    <w:rsid w:val="00327EB9"/>
    <w:rsid w:val="003346A7"/>
    <w:rsid w:val="003502DE"/>
    <w:rsid w:val="00355A67"/>
    <w:rsid w:val="0036108C"/>
    <w:rsid w:val="00366231"/>
    <w:rsid w:val="00391CDD"/>
    <w:rsid w:val="003A1D3E"/>
    <w:rsid w:val="003A4A07"/>
    <w:rsid w:val="003B5DF2"/>
    <w:rsid w:val="003D4C69"/>
    <w:rsid w:val="003D7C94"/>
    <w:rsid w:val="00403E4B"/>
    <w:rsid w:val="00435CE3"/>
    <w:rsid w:val="00447D90"/>
    <w:rsid w:val="00482544"/>
    <w:rsid w:val="004837B2"/>
    <w:rsid w:val="0049010E"/>
    <w:rsid w:val="004944BE"/>
    <w:rsid w:val="004A758E"/>
    <w:rsid w:val="004E7A6C"/>
    <w:rsid w:val="004E7F23"/>
    <w:rsid w:val="004F1405"/>
    <w:rsid w:val="004F5334"/>
    <w:rsid w:val="00502264"/>
    <w:rsid w:val="00514F87"/>
    <w:rsid w:val="0052273D"/>
    <w:rsid w:val="0052400D"/>
    <w:rsid w:val="005249D9"/>
    <w:rsid w:val="005270AD"/>
    <w:rsid w:val="00535988"/>
    <w:rsid w:val="00540A98"/>
    <w:rsid w:val="00545141"/>
    <w:rsid w:val="005457D3"/>
    <w:rsid w:val="0055021A"/>
    <w:rsid w:val="00556DD6"/>
    <w:rsid w:val="00556FC8"/>
    <w:rsid w:val="00560446"/>
    <w:rsid w:val="005613C9"/>
    <w:rsid w:val="00561F3D"/>
    <w:rsid w:val="0057535E"/>
    <w:rsid w:val="00580B86"/>
    <w:rsid w:val="0058606B"/>
    <w:rsid w:val="005A2394"/>
    <w:rsid w:val="005A6D5C"/>
    <w:rsid w:val="005B351E"/>
    <w:rsid w:val="005C25B9"/>
    <w:rsid w:val="005E11A0"/>
    <w:rsid w:val="00601B13"/>
    <w:rsid w:val="00603AF7"/>
    <w:rsid w:val="0060605B"/>
    <w:rsid w:val="00607A8A"/>
    <w:rsid w:val="0061495B"/>
    <w:rsid w:val="00615582"/>
    <w:rsid w:val="00627AA3"/>
    <w:rsid w:val="006310FF"/>
    <w:rsid w:val="006401EA"/>
    <w:rsid w:val="00645571"/>
    <w:rsid w:val="00646F27"/>
    <w:rsid w:val="00656F8F"/>
    <w:rsid w:val="00672A27"/>
    <w:rsid w:val="006801C6"/>
    <w:rsid w:val="0068506F"/>
    <w:rsid w:val="006A19B3"/>
    <w:rsid w:val="006B70B6"/>
    <w:rsid w:val="006B74A7"/>
    <w:rsid w:val="006C34A0"/>
    <w:rsid w:val="006C7095"/>
    <w:rsid w:val="006D5F98"/>
    <w:rsid w:val="006F1CC2"/>
    <w:rsid w:val="007010E3"/>
    <w:rsid w:val="0070328A"/>
    <w:rsid w:val="007032DE"/>
    <w:rsid w:val="00720E91"/>
    <w:rsid w:val="0072329F"/>
    <w:rsid w:val="00743B0F"/>
    <w:rsid w:val="0075002E"/>
    <w:rsid w:val="007605AE"/>
    <w:rsid w:val="007616D7"/>
    <w:rsid w:val="00765318"/>
    <w:rsid w:val="007946D3"/>
    <w:rsid w:val="007A506D"/>
    <w:rsid w:val="007B27F8"/>
    <w:rsid w:val="007B5998"/>
    <w:rsid w:val="007C3FCC"/>
    <w:rsid w:val="007D7DCA"/>
    <w:rsid w:val="007E2141"/>
    <w:rsid w:val="007E3F72"/>
    <w:rsid w:val="007E41B9"/>
    <w:rsid w:val="00803181"/>
    <w:rsid w:val="00826A72"/>
    <w:rsid w:val="00834B6E"/>
    <w:rsid w:val="008576DD"/>
    <w:rsid w:val="00860460"/>
    <w:rsid w:val="00865F68"/>
    <w:rsid w:val="00867449"/>
    <w:rsid w:val="00871025"/>
    <w:rsid w:val="00871936"/>
    <w:rsid w:val="00872421"/>
    <w:rsid w:val="00882A8A"/>
    <w:rsid w:val="00883130"/>
    <w:rsid w:val="00885849"/>
    <w:rsid w:val="008915CC"/>
    <w:rsid w:val="008B5360"/>
    <w:rsid w:val="008C7F63"/>
    <w:rsid w:val="008D46E4"/>
    <w:rsid w:val="008E76E7"/>
    <w:rsid w:val="008F1DBB"/>
    <w:rsid w:val="009217FD"/>
    <w:rsid w:val="00923C2D"/>
    <w:rsid w:val="00934F68"/>
    <w:rsid w:val="00943914"/>
    <w:rsid w:val="009448FB"/>
    <w:rsid w:val="00955EB1"/>
    <w:rsid w:val="0096195A"/>
    <w:rsid w:val="009643A3"/>
    <w:rsid w:val="009840C2"/>
    <w:rsid w:val="00985B10"/>
    <w:rsid w:val="009A3ECC"/>
    <w:rsid w:val="009A461C"/>
    <w:rsid w:val="009A553A"/>
    <w:rsid w:val="009A5F58"/>
    <w:rsid w:val="009B4E34"/>
    <w:rsid w:val="009D6F89"/>
    <w:rsid w:val="009E33C2"/>
    <w:rsid w:val="009E39B9"/>
    <w:rsid w:val="009E3CF7"/>
    <w:rsid w:val="009E5CC9"/>
    <w:rsid w:val="009E79C9"/>
    <w:rsid w:val="009F14C6"/>
    <w:rsid w:val="009F708A"/>
    <w:rsid w:val="00A02701"/>
    <w:rsid w:val="00A07F32"/>
    <w:rsid w:val="00A1158D"/>
    <w:rsid w:val="00A20B98"/>
    <w:rsid w:val="00A365B7"/>
    <w:rsid w:val="00A41105"/>
    <w:rsid w:val="00A535C6"/>
    <w:rsid w:val="00A578F2"/>
    <w:rsid w:val="00A57B63"/>
    <w:rsid w:val="00A67CC7"/>
    <w:rsid w:val="00A742EA"/>
    <w:rsid w:val="00A848BE"/>
    <w:rsid w:val="00A97DA9"/>
    <w:rsid w:val="00AA0C37"/>
    <w:rsid w:val="00AA4BA1"/>
    <w:rsid w:val="00AC3FF0"/>
    <w:rsid w:val="00AC5022"/>
    <w:rsid w:val="00AC6088"/>
    <w:rsid w:val="00AC7D95"/>
    <w:rsid w:val="00AF6566"/>
    <w:rsid w:val="00B02957"/>
    <w:rsid w:val="00B02B36"/>
    <w:rsid w:val="00B1243F"/>
    <w:rsid w:val="00B23F85"/>
    <w:rsid w:val="00B33CC5"/>
    <w:rsid w:val="00B410BE"/>
    <w:rsid w:val="00B63280"/>
    <w:rsid w:val="00B66C7C"/>
    <w:rsid w:val="00B67C54"/>
    <w:rsid w:val="00B74348"/>
    <w:rsid w:val="00B8100B"/>
    <w:rsid w:val="00B85297"/>
    <w:rsid w:val="00BA0DAB"/>
    <w:rsid w:val="00BB59AC"/>
    <w:rsid w:val="00BB72C3"/>
    <w:rsid w:val="00BC0DB2"/>
    <w:rsid w:val="00BC12C1"/>
    <w:rsid w:val="00BC3733"/>
    <w:rsid w:val="00BC7093"/>
    <w:rsid w:val="00BC7660"/>
    <w:rsid w:val="00BD5A01"/>
    <w:rsid w:val="00BE0D39"/>
    <w:rsid w:val="00BF6D69"/>
    <w:rsid w:val="00C05095"/>
    <w:rsid w:val="00C075B0"/>
    <w:rsid w:val="00C12CCE"/>
    <w:rsid w:val="00C2519F"/>
    <w:rsid w:val="00C301A1"/>
    <w:rsid w:val="00C67802"/>
    <w:rsid w:val="00C7479F"/>
    <w:rsid w:val="00C74A9B"/>
    <w:rsid w:val="00C76BF1"/>
    <w:rsid w:val="00C77519"/>
    <w:rsid w:val="00C82327"/>
    <w:rsid w:val="00C87A56"/>
    <w:rsid w:val="00C97D21"/>
    <w:rsid w:val="00CB20CD"/>
    <w:rsid w:val="00CC4061"/>
    <w:rsid w:val="00CD4519"/>
    <w:rsid w:val="00CD5A34"/>
    <w:rsid w:val="00CD7645"/>
    <w:rsid w:val="00CE38B3"/>
    <w:rsid w:val="00D023C8"/>
    <w:rsid w:val="00D04854"/>
    <w:rsid w:val="00D13004"/>
    <w:rsid w:val="00D15C20"/>
    <w:rsid w:val="00D20835"/>
    <w:rsid w:val="00D26B00"/>
    <w:rsid w:val="00D27824"/>
    <w:rsid w:val="00D36C52"/>
    <w:rsid w:val="00D6253F"/>
    <w:rsid w:val="00D661D2"/>
    <w:rsid w:val="00D80E5C"/>
    <w:rsid w:val="00D82630"/>
    <w:rsid w:val="00DB17F6"/>
    <w:rsid w:val="00DC30DB"/>
    <w:rsid w:val="00DD2C80"/>
    <w:rsid w:val="00DD468C"/>
    <w:rsid w:val="00DF5E71"/>
    <w:rsid w:val="00E0498E"/>
    <w:rsid w:val="00E143A7"/>
    <w:rsid w:val="00E20483"/>
    <w:rsid w:val="00E23E51"/>
    <w:rsid w:val="00E30425"/>
    <w:rsid w:val="00E46671"/>
    <w:rsid w:val="00E734E7"/>
    <w:rsid w:val="00E80C97"/>
    <w:rsid w:val="00E82B10"/>
    <w:rsid w:val="00E850B9"/>
    <w:rsid w:val="00EA38CB"/>
    <w:rsid w:val="00EB0C99"/>
    <w:rsid w:val="00EB0CAB"/>
    <w:rsid w:val="00EB563F"/>
    <w:rsid w:val="00EB59A5"/>
    <w:rsid w:val="00EC4E6D"/>
    <w:rsid w:val="00ED3BEE"/>
    <w:rsid w:val="00EE15BB"/>
    <w:rsid w:val="00EF58C2"/>
    <w:rsid w:val="00F03783"/>
    <w:rsid w:val="00F12ED7"/>
    <w:rsid w:val="00F168AD"/>
    <w:rsid w:val="00F26AF6"/>
    <w:rsid w:val="00F477F7"/>
    <w:rsid w:val="00F77A26"/>
    <w:rsid w:val="00F82254"/>
    <w:rsid w:val="00F83CDC"/>
    <w:rsid w:val="00F8743E"/>
    <w:rsid w:val="00F90CFB"/>
    <w:rsid w:val="00FC783D"/>
    <w:rsid w:val="00FF27F2"/>
    <w:rsid w:val="00FF47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74A09"/>
  <w15:docId w15:val="{76A17DBB-70AE-6340-BFAB-130B453F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03A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3AF7"/>
    <w:rPr>
      <w:rFonts w:ascii="Tahoma" w:hAnsi="Tahoma" w:cs="Tahoma"/>
      <w:sz w:val="16"/>
      <w:szCs w:val="16"/>
    </w:rPr>
  </w:style>
  <w:style w:type="numbering" w:customStyle="1" w:styleId="List1">
    <w:name w:val="List 1"/>
    <w:basedOn w:val="Aucuneliste"/>
    <w:rsid w:val="00D80E5C"/>
    <w:pPr>
      <w:numPr>
        <w:numId w:val="2"/>
      </w:numPr>
    </w:pPr>
  </w:style>
  <w:style w:type="paragraph" w:styleId="En-tte">
    <w:name w:val="header"/>
    <w:basedOn w:val="Normal"/>
    <w:link w:val="En-tteCar"/>
    <w:uiPriority w:val="99"/>
    <w:unhideWhenUsed/>
    <w:rsid w:val="00D20835"/>
    <w:pPr>
      <w:tabs>
        <w:tab w:val="center" w:pos="4320"/>
        <w:tab w:val="right" w:pos="8640"/>
      </w:tabs>
      <w:spacing w:after="0" w:line="240" w:lineRule="auto"/>
    </w:pPr>
  </w:style>
  <w:style w:type="character" w:customStyle="1" w:styleId="En-tteCar">
    <w:name w:val="En-tête Car"/>
    <w:basedOn w:val="Policepardfaut"/>
    <w:link w:val="En-tte"/>
    <w:uiPriority w:val="99"/>
    <w:rsid w:val="00D20835"/>
  </w:style>
  <w:style w:type="paragraph" w:styleId="Pieddepage">
    <w:name w:val="footer"/>
    <w:basedOn w:val="Normal"/>
    <w:link w:val="PieddepageCar"/>
    <w:uiPriority w:val="99"/>
    <w:unhideWhenUsed/>
    <w:rsid w:val="00D2083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20835"/>
  </w:style>
  <w:style w:type="paragraph" w:styleId="Paragraphedeliste">
    <w:name w:val="List Paragraph"/>
    <w:basedOn w:val="Normal"/>
    <w:uiPriority w:val="34"/>
    <w:qFormat/>
    <w:rsid w:val="00A20B98"/>
    <w:pPr>
      <w:ind w:left="720"/>
      <w:contextualSpacing/>
    </w:pPr>
  </w:style>
  <w:style w:type="character" w:styleId="Marquedecommentaire">
    <w:name w:val="annotation reference"/>
    <w:basedOn w:val="Policepardfaut"/>
    <w:uiPriority w:val="99"/>
    <w:semiHidden/>
    <w:unhideWhenUsed/>
    <w:rsid w:val="003346A7"/>
    <w:rPr>
      <w:sz w:val="18"/>
      <w:szCs w:val="18"/>
    </w:rPr>
  </w:style>
  <w:style w:type="paragraph" w:styleId="Commentaire">
    <w:name w:val="annotation text"/>
    <w:basedOn w:val="Normal"/>
    <w:link w:val="CommentaireCar"/>
    <w:uiPriority w:val="99"/>
    <w:unhideWhenUsed/>
    <w:rsid w:val="003346A7"/>
    <w:pPr>
      <w:spacing w:line="240" w:lineRule="auto"/>
    </w:pPr>
    <w:rPr>
      <w:sz w:val="24"/>
      <w:szCs w:val="24"/>
    </w:rPr>
  </w:style>
  <w:style w:type="character" w:customStyle="1" w:styleId="CommentaireCar">
    <w:name w:val="Commentaire Car"/>
    <w:basedOn w:val="Policepardfaut"/>
    <w:link w:val="Commentaire"/>
    <w:uiPriority w:val="99"/>
    <w:rsid w:val="003346A7"/>
    <w:rPr>
      <w:sz w:val="24"/>
      <w:szCs w:val="24"/>
    </w:rPr>
  </w:style>
  <w:style w:type="paragraph" w:styleId="Objetducommentaire">
    <w:name w:val="annotation subject"/>
    <w:basedOn w:val="Commentaire"/>
    <w:next w:val="Commentaire"/>
    <w:link w:val="ObjetducommentaireCar"/>
    <w:uiPriority w:val="99"/>
    <w:semiHidden/>
    <w:unhideWhenUsed/>
    <w:rsid w:val="003346A7"/>
    <w:rPr>
      <w:b/>
      <w:bCs/>
      <w:sz w:val="20"/>
      <w:szCs w:val="20"/>
    </w:rPr>
  </w:style>
  <w:style w:type="character" w:customStyle="1" w:styleId="ObjetducommentaireCar">
    <w:name w:val="Objet du commentaire Car"/>
    <w:basedOn w:val="CommentaireCar"/>
    <w:link w:val="Objetducommentaire"/>
    <w:uiPriority w:val="99"/>
    <w:semiHidden/>
    <w:rsid w:val="003346A7"/>
    <w:rPr>
      <w:b/>
      <w:bCs/>
      <w:sz w:val="20"/>
      <w:szCs w:val="20"/>
    </w:rPr>
  </w:style>
  <w:style w:type="table" w:styleId="Grilledutableau">
    <w:name w:val="Table Grid"/>
    <w:basedOn w:val="TableauNormal"/>
    <w:uiPriority w:val="59"/>
    <w:rsid w:val="0098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6A1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0A6A12"/>
    <w:rPr>
      <w:color w:val="0000FF"/>
      <w:u w:val="single"/>
    </w:rPr>
  </w:style>
  <w:style w:type="character" w:styleId="lev">
    <w:name w:val="Strong"/>
    <w:basedOn w:val="Policepardfaut"/>
    <w:uiPriority w:val="22"/>
    <w:qFormat/>
    <w:rsid w:val="000A6A12"/>
    <w:rPr>
      <w:b/>
      <w:bCs/>
    </w:rPr>
  </w:style>
  <w:style w:type="paragraph" w:styleId="Notedebasdepage">
    <w:name w:val="footnote text"/>
    <w:basedOn w:val="Normal"/>
    <w:link w:val="NotedebasdepageCar"/>
    <w:uiPriority w:val="99"/>
    <w:semiHidden/>
    <w:unhideWhenUsed/>
    <w:rsid w:val="005C25B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25B9"/>
    <w:rPr>
      <w:sz w:val="20"/>
      <w:szCs w:val="20"/>
    </w:rPr>
  </w:style>
  <w:style w:type="character" w:styleId="Appelnotedebasdep">
    <w:name w:val="footnote reference"/>
    <w:basedOn w:val="Policepardfaut"/>
    <w:uiPriority w:val="99"/>
    <w:semiHidden/>
    <w:unhideWhenUsed/>
    <w:rsid w:val="005C25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39558">
      <w:bodyDiv w:val="1"/>
      <w:marLeft w:val="0"/>
      <w:marRight w:val="0"/>
      <w:marTop w:val="0"/>
      <w:marBottom w:val="0"/>
      <w:divBdr>
        <w:top w:val="none" w:sz="0" w:space="0" w:color="auto"/>
        <w:left w:val="none" w:sz="0" w:space="0" w:color="auto"/>
        <w:bottom w:val="none" w:sz="0" w:space="0" w:color="auto"/>
        <w:right w:val="none" w:sz="0" w:space="0" w:color="auto"/>
      </w:divBdr>
      <w:divsChild>
        <w:div w:id="827133247">
          <w:marLeft w:val="0"/>
          <w:marRight w:val="0"/>
          <w:marTop w:val="0"/>
          <w:marBottom w:val="0"/>
          <w:divBdr>
            <w:top w:val="none" w:sz="0" w:space="0" w:color="auto"/>
            <w:left w:val="none" w:sz="0" w:space="0" w:color="auto"/>
            <w:bottom w:val="none" w:sz="0" w:space="0" w:color="auto"/>
            <w:right w:val="none" w:sz="0" w:space="0" w:color="auto"/>
          </w:divBdr>
          <w:divsChild>
            <w:div w:id="936597438">
              <w:marLeft w:val="0"/>
              <w:marRight w:val="0"/>
              <w:marTop w:val="0"/>
              <w:marBottom w:val="0"/>
              <w:divBdr>
                <w:top w:val="none" w:sz="0" w:space="0" w:color="auto"/>
                <w:left w:val="none" w:sz="0" w:space="0" w:color="auto"/>
                <w:bottom w:val="none" w:sz="0" w:space="0" w:color="auto"/>
                <w:right w:val="none" w:sz="0" w:space="0" w:color="auto"/>
              </w:divBdr>
              <w:divsChild>
                <w:div w:id="10990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5062">
          <w:marLeft w:val="450"/>
          <w:marRight w:val="0"/>
          <w:marTop w:val="0"/>
          <w:marBottom w:val="0"/>
          <w:divBdr>
            <w:top w:val="none" w:sz="0" w:space="0" w:color="auto"/>
            <w:left w:val="none" w:sz="0" w:space="0" w:color="auto"/>
            <w:bottom w:val="none" w:sz="0" w:space="0" w:color="auto"/>
            <w:right w:val="none" w:sz="0" w:space="0" w:color="auto"/>
          </w:divBdr>
          <w:divsChild>
            <w:div w:id="432287490">
              <w:marLeft w:val="0"/>
              <w:marRight w:val="0"/>
              <w:marTop w:val="0"/>
              <w:marBottom w:val="0"/>
              <w:divBdr>
                <w:top w:val="none" w:sz="0" w:space="0" w:color="auto"/>
                <w:left w:val="none" w:sz="0" w:space="0" w:color="auto"/>
                <w:bottom w:val="none" w:sz="0" w:space="0" w:color="auto"/>
                <w:right w:val="none" w:sz="0" w:space="0" w:color="auto"/>
              </w:divBdr>
              <w:divsChild>
                <w:div w:id="1202090660">
                  <w:marLeft w:val="0"/>
                  <w:marRight w:val="0"/>
                  <w:marTop w:val="0"/>
                  <w:marBottom w:val="341"/>
                  <w:divBdr>
                    <w:top w:val="none" w:sz="0" w:space="0" w:color="auto"/>
                    <w:left w:val="none" w:sz="0" w:space="0" w:color="auto"/>
                    <w:bottom w:val="none" w:sz="0" w:space="0" w:color="auto"/>
                    <w:right w:val="none" w:sz="0" w:space="0" w:color="auto"/>
                  </w:divBdr>
                </w:div>
              </w:divsChild>
            </w:div>
            <w:div w:id="399521451">
              <w:marLeft w:val="0"/>
              <w:marRight w:val="0"/>
              <w:marTop w:val="0"/>
              <w:marBottom w:val="0"/>
              <w:divBdr>
                <w:top w:val="none" w:sz="0" w:space="0" w:color="auto"/>
                <w:left w:val="none" w:sz="0" w:space="0" w:color="auto"/>
                <w:bottom w:val="none" w:sz="0" w:space="0" w:color="auto"/>
                <w:right w:val="none" w:sz="0" w:space="0" w:color="auto"/>
              </w:divBdr>
            </w:div>
            <w:div w:id="1213736950">
              <w:marLeft w:val="0"/>
              <w:marRight w:val="0"/>
              <w:marTop w:val="0"/>
              <w:marBottom w:val="0"/>
              <w:divBdr>
                <w:top w:val="none" w:sz="0" w:space="0" w:color="auto"/>
                <w:left w:val="none" w:sz="0" w:space="0" w:color="auto"/>
                <w:bottom w:val="none" w:sz="0" w:space="0" w:color="auto"/>
                <w:right w:val="none" w:sz="0" w:space="0" w:color="auto"/>
              </w:divBdr>
            </w:div>
            <w:div w:id="638461634">
              <w:marLeft w:val="0"/>
              <w:marRight w:val="0"/>
              <w:marTop w:val="0"/>
              <w:marBottom w:val="0"/>
              <w:divBdr>
                <w:top w:val="none" w:sz="0" w:space="0" w:color="auto"/>
                <w:left w:val="none" w:sz="0" w:space="0" w:color="auto"/>
                <w:bottom w:val="none" w:sz="0" w:space="0" w:color="auto"/>
                <w:right w:val="none" w:sz="0" w:space="0" w:color="auto"/>
              </w:divBdr>
            </w:div>
            <w:div w:id="2019885754">
              <w:marLeft w:val="0"/>
              <w:marRight w:val="0"/>
              <w:marTop w:val="0"/>
              <w:marBottom w:val="0"/>
              <w:divBdr>
                <w:top w:val="none" w:sz="0" w:space="0" w:color="auto"/>
                <w:left w:val="none" w:sz="0" w:space="0" w:color="auto"/>
                <w:bottom w:val="none" w:sz="0" w:space="0" w:color="auto"/>
                <w:right w:val="none" w:sz="0" w:space="0" w:color="auto"/>
              </w:divBdr>
            </w:div>
            <w:div w:id="617183675">
              <w:marLeft w:val="0"/>
              <w:marRight w:val="0"/>
              <w:marTop w:val="0"/>
              <w:marBottom w:val="0"/>
              <w:divBdr>
                <w:top w:val="none" w:sz="0" w:space="0" w:color="auto"/>
                <w:left w:val="none" w:sz="0" w:space="0" w:color="auto"/>
                <w:bottom w:val="none" w:sz="0" w:space="0" w:color="auto"/>
                <w:right w:val="none" w:sz="0" w:space="0" w:color="auto"/>
              </w:divBdr>
            </w:div>
            <w:div w:id="583493152">
              <w:marLeft w:val="0"/>
              <w:marRight w:val="0"/>
              <w:marTop w:val="0"/>
              <w:marBottom w:val="0"/>
              <w:divBdr>
                <w:top w:val="none" w:sz="0" w:space="0" w:color="auto"/>
                <w:left w:val="none" w:sz="0" w:space="0" w:color="auto"/>
                <w:bottom w:val="none" w:sz="0" w:space="0" w:color="auto"/>
                <w:right w:val="none" w:sz="0" w:space="0" w:color="auto"/>
              </w:divBdr>
            </w:div>
            <w:div w:id="111368999">
              <w:marLeft w:val="0"/>
              <w:marRight w:val="0"/>
              <w:marTop w:val="0"/>
              <w:marBottom w:val="0"/>
              <w:divBdr>
                <w:top w:val="none" w:sz="0" w:space="0" w:color="auto"/>
                <w:left w:val="none" w:sz="0" w:space="0" w:color="auto"/>
                <w:bottom w:val="none" w:sz="0" w:space="0" w:color="auto"/>
                <w:right w:val="none" w:sz="0" w:space="0" w:color="auto"/>
              </w:divBdr>
            </w:div>
            <w:div w:id="327951266">
              <w:marLeft w:val="0"/>
              <w:marRight w:val="0"/>
              <w:marTop w:val="0"/>
              <w:marBottom w:val="0"/>
              <w:divBdr>
                <w:top w:val="none" w:sz="0" w:space="0" w:color="auto"/>
                <w:left w:val="none" w:sz="0" w:space="0" w:color="auto"/>
                <w:bottom w:val="none" w:sz="0" w:space="0" w:color="auto"/>
                <w:right w:val="none" w:sz="0" w:space="0" w:color="auto"/>
              </w:divBdr>
            </w:div>
            <w:div w:id="244343688">
              <w:marLeft w:val="0"/>
              <w:marRight w:val="0"/>
              <w:marTop w:val="0"/>
              <w:marBottom w:val="0"/>
              <w:divBdr>
                <w:top w:val="none" w:sz="0" w:space="0" w:color="auto"/>
                <w:left w:val="none" w:sz="0" w:space="0" w:color="auto"/>
                <w:bottom w:val="none" w:sz="0" w:space="0" w:color="auto"/>
                <w:right w:val="none" w:sz="0" w:space="0" w:color="auto"/>
              </w:divBdr>
            </w:div>
            <w:div w:id="1994992254">
              <w:marLeft w:val="0"/>
              <w:marRight w:val="0"/>
              <w:marTop w:val="0"/>
              <w:marBottom w:val="0"/>
              <w:divBdr>
                <w:top w:val="none" w:sz="0" w:space="0" w:color="auto"/>
                <w:left w:val="none" w:sz="0" w:space="0" w:color="auto"/>
                <w:bottom w:val="none" w:sz="0" w:space="0" w:color="auto"/>
                <w:right w:val="none" w:sz="0" w:space="0" w:color="auto"/>
              </w:divBdr>
            </w:div>
            <w:div w:id="746920053">
              <w:marLeft w:val="0"/>
              <w:marRight w:val="0"/>
              <w:marTop w:val="0"/>
              <w:marBottom w:val="0"/>
              <w:divBdr>
                <w:top w:val="none" w:sz="0" w:space="0" w:color="auto"/>
                <w:left w:val="none" w:sz="0" w:space="0" w:color="auto"/>
                <w:bottom w:val="none" w:sz="0" w:space="0" w:color="auto"/>
                <w:right w:val="none" w:sz="0" w:space="0" w:color="auto"/>
              </w:divBdr>
            </w:div>
            <w:div w:id="1064988443">
              <w:marLeft w:val="0"/>
              <w:marRight w:val="0"/>
              <w:marTop w:val="0"/>
              <w:marBottom w:val="0"/>
              <w:divBdr>
                <w:top w:val="none" w:sz="0" w:space="0" w:color="auto"/>
                <w:left w:val="none" w:sz="0" w:space="0" w:color="auto"/>
                <w:bottom w:val="none" w:sz="0" w:space="0" w:color="auto"/>
                <w:right w:val="none" w:sz="0" w:space="0" w:color="auto"/>
              </w:divBdr>
            </w:div>
            <w:div w:id="208735082">
              <w:marLeft w:val="0"/>
              <w:marRight w:val="0"/>
              <w:marTop w:val="0"/>
              <w:marBottom w:val="0"/>
              <w:divBdr>
                <w:top w:val="none" w:sz="0" w:space="0" w:color="auto"/>
                <w:left w:val="none" w:sz="0" w:space="0" w:color="auto"/>
                <w:bottom w:val="none" w:sz="0" w:space="0" w:color="auto"/>
                <w:right w:val="none" w:sz="0" w:space="0" w:color="auto"/>
              </w:divBdr>
            </w:div>
            <w:div w:id="1687292172">
              <w:marLeft w:val="0"/>
              <w:marRight w:val="0"/>
              <w:marTop w:val="0"/>
              <w:marBottom w:val="0"/>
              <w:divBdr>
                <w:top w:val="none" w:sz="0" w:space="0" w:color="auto"/>
                <w:left w:val="none" w:sz="0" w:space="0" w:color="auto"/>
                <w:bottom w:val="none" w:sz="0" w:space="0" w:color="auto"/>
                <w:right w:val="none" w:sz="0" w:space="0" w:color="auto"/>
              </w:divBdr>
            </w:div>
            <w:div w:id="431364925">
              <w:marLeft w:val="0"/>
              <w:marRight w:val="0"/>
              <w:marTop w:val="0"/>
              <w:marBottom w:val="0"/>
              <w:divBdr>
                <w:top w:val="none" w:sz="0" w:space="0" w:color="auto"/>
                <w:left w:val="none" w:sz="0" w:space="0" w:color="auto"/>
                <w:bottom w:val="none" w:sz="0" w:space="0" w:color="auto"/>
                <w:right w:val="none" w:sz="0" w:space="0" w:color="auto"/>
              </w:divBdr>
            </w:div>
            <w:div w:id="341128334">
              <w:marLeft w:val="0"/>
              <w:marRight w:val="0"/>
              <w:marTop w:val="0"/>
              <w:marBottom w:val="0"/>
              <w:divBdr>
                <w:top w:val="none" w:sz="0" w:space="0" w:color="auto"/>
                <w:left w:val="none" w:sz="0" w:space="0" w:color="auto"/>
                <w:bottom w:val="none" w:sz="0" w:space="0" w:color="auto"/>
                <w:right w:val="none" w:sz="0" w:space="0" w:color="auto"/>
              </w:divBdr>
            </w:div>
            <w:div w:id="860314445">
              <w:marLeft w:val="0"/>
              <w:marRight w:val="0"/>
              <w:marTop w:val="0"/>
              <w:marBottom w:val="0"/>
              <w:divBdr>
                <w:top w:val="none" w:sz="0" w:space="0" w:color="auto"/>
                <w:left w:val="none" w:sz="0" w:space="0" w:color="auto"/>
                <w:bottom w:val="none" w:sz="0" w:space="0" w:color="auto"/>
                <w:right w:val="none" w:sz="0" w:space="0" w:color="auto"/>
              </w:divBdr>
            </w:div>
            <w:div w:id="908347723">
              <w:marLeft w:val="0"/>
              <w:marRight w:val="0"/>
              <w:marTop w:val="0"/>
              <w:marBottom w:val="0"/>
              <w:divBdr>
                <w:top w:val="none" w:sz="0" w:space="0" w:color="auto"/>
                <w:left w:val="none" w:sz="0" w:space="0" w:color="auto"/>
                <w:bottom w:val="none" w:sz="0" w:space="0" w:color="auto"/>
                <w:right w:val="none" w:sz="0" w:space="0" w:color="auto"/>
              </w:divBdr>
            </w:div>
            <w:div w:id="1762407953">
              <w:marLeft w:val="0"/>
              <w:marRight w:val="0"/>
              <w:marTop w:val="0"/>
              <w:marBottom w:val="0"/>
              <w:divBdr>
                <w:top w:val="none" w:sz="0" w:space="0" w:color="auto"/>
                <w:left w:val="none" w:sz="0" w:space="0" w:color="auto"/>
                <w:bottom w:val="none" w:sz="0" w:space="0" w:color="auto"/>
                <w:right w:val="none" w:sz="0" w:space="0" w:color="auto"/>
              </w:divBdr>
            </w:div>
            <w:div w:id="1045446916">
              <w:marLeft w:val="0"/>
              <w:marRight w:val="0"/>
              <w:marTop w:val="0"/>
              <w:marBottom w:val="0"/>
              <w:divBdr>
                <w:top w:val="none" w:sz="0" w:space="0" w:color="auto"/>
                <w:left w:val="none" w:sz="0" w:space="0" w:color="auto"/>
                <w:bottom w:val="none" w:sz="0" w:space="0" w:color="auto"/>
                <w:right w:val="none" w:sz="0" w:space="0" w:color="auto"/>
              </w:divBdr>
            </w:div>
            <w:div w:id="1161002143">
              <w:marLeft w:val="0"/>
              <w:marRight w:val="0"/>
              <w:marTop w:val="0"/>
              <w:marBottom w:val="0"/>
              <w:divBdr>
                <w:top w:val="none" w:sz="0" w:space="0" w:color="auto"/>
                <w:left w:val="none" w:sz="0" w:space="0" w:color="auto"/>
                <w:bottom w:val="none" w:sz="0" w:space="0" w:color="auto"/>
                <w:right w:val="none" w:sz="0" w:space="0" w:color="auto"/>
              </w:divBdr>
            </w:div>
            <w:div w:id="486676035">
              <w:marLeft w:val="0"/>
              <w:marRight w:val="0"/>
              <w:marTop w:val="0"/>
              <w:marBottom w:val="0"/>
              <w:divBdr>
                <w:top w:val="none" w:sz="0" w:space="0" w:color="auto"/>
                <w:left w:val="none" w:sz="0" w:space="0" w:color="auto"/>
                <w:bottom w:val="none" w:sz="0" w:space="0" w:color="auto"/>
                <w:right w:val="none" w:sz="0" w:space="0" w:color="auto"/>
              </w:divBdr>
            </w:div>
            <w:div w:id="3932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59478">
      <w:bodyDiv w:val="1"/>
      <w:marLeft w:val="0"/>
      <w:marRight w:val="0"/>
      <w:marTop w:val="0"/>
      <w:marBottom w:val="0"/>
      <w:divBdr>
        <w:top w:val="none" w:sz="0" w:space="0" w:color="auto"/>
        <w:left w:val="none" w:sz="0" w:space="0" w:color="auto"/>
        <w:bottom w:val="none" w:sz="0" w:space="0" w:color="auto"/>
        <w:right w:val="none" w:sz="0" w:space="0" w:color="auto"/>
      </w:divBdr>
    </w:div>
    <w:div w:id="702244925">
      <w:bodyDiv w:val="1"/>
      <w:marLeft w:val="0"/>
      <w:marRight w:val="0"/>
      <w:marTop w:val="0"/>
      <w:marBottom w:val="0"/>
      <w:divBdr>
        <w:top w:val="none" w:sz="0" w:space="0" w:color="auto"/>
        <w:left w:val="none" w:sz="0" w:space="0" w:color="auto"/>
        <w:bottom w:val="none" w:sz="0" w:space="0" w:color="auto"/>
        <w:right w:val="none" w:sz="0" w:space="0" w:color="auto"/>
      </w:divBdr>
      <w:divsChild>
        <w:div w:id="1154566669">
          <w:marLeft w:val="150"/>
          <w:marRight w:val="0"/>
          <w:marTop w:val="150"/>
          <w:marBottom w:val="150"/>
          <w:divBdr>
            <w:top w:val="single" w:sz="18" w:space="5" w:color="868686"/>
            <w:left w:val="none" w:sz="0" w:space="0" w:color="auto"/>
            <w:bottom w:val="single" w:sz="18" w:space="5" w:color="868686"/>
            <w:right w:val="none" w:sz="0" w:space="0" w:color="auto"/>
          </w:divBdr>
        </w:div>
      </w:divsChild>
    </w:div>
    <w:div w:id="949900077">
      <w:bodyDiv w:val="1"/>
      <w:marLeft w:val="0"/>
      <w:marRight w:val="0"/>
      <w:marTop w:val="0"/>
      <w:marBottom w:val="0"/>
      <w:divBdr>
        <w:top w:val="none" w:sz="0" w:space="0" w:color="auto"/>
        <w:left w:val="none" w:sz="0" w:space="0" w:color="auto"/>
        <w:bottom w:val="none" w:sz="0" w:space="0" w:color="auto"/>
        <w:right w:val="none" w:sz="0" w:space="0" w:color="auto"/>
      </w:divBdr>
    </w:div>
    <w:div w:id="1080060639">
      <w:bodyDiv w:val="1"/>
      <w:marLeft w:val="0"/>
      <w:marRight w:val="0"/>
      <w:marTop w:val="0"/>
      <w:marBottom w:val="0"/>
      <w:divBdr>
        <w:top w:val="none" w:sz="0" w:space="0" w:color="auto"/>
        <w:left w:val="none" w:sz="0" w:space="0" w:color="auto"/>
        <w:bottom w:val="none" w:sz="0" w:space="0" w:color="auto"/>
        <w:right w:val="none" w:sz="0" w:space="0" w:color="auto"/>
      </w:divBdr>
    </w:div>
    <w:div w:id="1218476147">
      <w:bodyDiv w:val="1"/>
      <w:marLeft w:val="0"/>
      <w:marRight w:val="0"/>
      <w:marTop w:val="0"/>
      <w:marBottom w:val="0"/>
      <w:divBdr>
        <w:top w:val="none" w:sz="0" w:space="0" w:color="auto"/>
        <w:left w:val="none" w:sz="0" w:space="0" w:color="auto"/>
        <w:bottom w:val="none" w:sz="0" w:space="0" w:color="auto"/>
        <w:right w:val="none" w:sz="0" w:space="0" w:color="auto"/>
      </w:divBdr>
    </w:div>
    <w:div w:id="1228496676">
      <w:bodyDiv w:val="1"/>
      <w:marLeft w:val="0"/>
      <w:marRight w:val="0"/>
      <w:marTop w:val="0"/>
      <w:marBottom w:val="0"/>
      <w:divBdr>
        <w:top w:val="none" w:sz="0" w:space="0" w:color="auto"/>
        <w:left w:val="none" w:sz="0" w:space="0" w:color="auto"/>
        <w:bottom w:val="none" w:sz="0" w:space="0" w:color="auto"/>
        <w:right w:val="none" w:sz="0" w:space="0" w:color="auto"/>
      </w:divBdr>
      <w:divsChild>
        <w:div w:id="2060467834">
          <w:marLeft w:val="0"/>
          <w:marRight w:val="0"/>
          <w:marTop w:val="0"/>
          <w:marBottom w:val="0"/>
          <w:divBdr>
            <w:top w:val="none" w:sz="0" w:space="0" w:color="auto"/>
            <w:left w:val="none" w:sz="0" w:space="0" w:color="auto"/>
            <w:bottom w:val="single" w:sz="6" w:space="0" w:color="E1E1E1"/>
            <w:right w:val="none" w:sz="0" w:space="0" w:color="auto"/>
          </w:divBdr>
          <w:divsChild>
            <w:div w:id="371423734">
              <w:marLeft w:val="0"/>
              <w:marRight w:val="0"/>
              <w:marTop w:val="0"/>
              <w:marBottom w:val="0"/>
              <w:divBdr>
                <w:top w:val="none" w:sz="0" w:space="0" w:color="auto"/>
                <w:left w:val="none" w:sz="0" w:space="0" w:color="auto"/>
                <w:bottom w:val="none" w:sz="0" w:space="0" w:color="auto"/>
                <w:right w:val="none" w:sz="0" w:space="0" w:color="auto"/>
              </w:divBdr>
            </w:div>
          </w:divsChild>
        </w:div>
        <w:div w:id="897596263">
          <w:marLeft w:val="0"/>
          <w:marRight w:val="0"/>
          <w:marTop w:val="0"/>
          <w:marBottom w:val="0"/>
          <w:divBdr>
            <w:top w:val="single" w:sz="6" w:space="0" w:color="E1E1E1"/>
            <w:left w:val="none" w:sz="0" w:space="0" w:color="E1E1E1"/>
            <w:bottom w:val="single" w:sz="6" w:space="0" w:color="E1E1E1"/>
            <w:right w:val="none" w:sz="0" w:space="0" w:color="E1E1E1"/>
          </w:divBdr>
          <w:divsChild>
            <w:div w:id="400255895">
              <w:marLeft w:val="0"/>
              <w:marRight w:val="0"/>
              <w:marTop w:val="0"/>
              <w:marBottom w:val="0"/>
              <w:divBdr>
                <w:top w:val="none" w:sz="0" w:space="0" w:color="auto"/>
                <w:left w:val="none" w:sz="0" w:space="0" w:color="auto"/>
                <w:bottom w:val="none" w:sz="0" w:space="0" w:color="auto"/>
                <w:right w:val="none" w:sz="0" w:space="0" w:color="auto"/>
              </w:divBdr>
              <w:divsChild>
                <w:div w:id="1662583759">
                  <w:marLeft w:val="0"/>
                  <w:marRight w:val="0"/>
                  <w:marTop w:val="0"/>
                  <w:marBottom w:val="0"/>
                  <w:divBdr>
                    <w:top w:val="none" w:sz="0" w:space="0" w:color="auto"/>
                    <w:left w:val="none" w:sz="0" w:space="0" w:color="auto"/>
                    <w:bottom w:val="none" w:sz="0" w:space="0" w:color="auto"/>
                    <w:right w:val="none" w:sz="0" w:space="0" w:color="auto"/>
                  </w:divBdr>
                  <w:divsChild>
                    <w:div w:id="3393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096">
          <w:marLeft w:val="0"/>
          <w:marRight w:val="0"/>
          <w:marTop w:val="0"/>
          <w:marBottom w:val="0"/>
          <w:divBdr>
            <w:top w:val="none" w:sz="0" w:space="0" w:color="auto"/>
            <w:left w:val="none" w:sz="0" w:space="0" w:color="auto"/>
            <w:bottom w:val="none" w:sz="0" w:space="0" w:color="auto"/>
            <w:right w:val="none" w:sz="0" w:space="0" w:color="auto"/>
          </w:divBdr>
          <w:divsChild>
            <w:div w:id="175656510">
              <w:marLeft w:val="0"/>
              <w:marRight w:val="0"/>
              <w:marTop w:val="0"/>
              <w:marBottom w:val="0"/>
              <w:divBdr>
                <w:top w:val="single" w:sz="6" w:space="0" w:color="FFFFFF"/>
                <w:left w:val="none" w:sz="0" w:space="0" w:color="FFFFFF"/>
                <w:bottom w:val="none" w:sz="0" w:space="0" w:color="FFFFFF"/>
                <w:right w:val="none" w:sz="0" w:space="0" w:color="FFFFFF"/>
              </w:divBdr>
              <w:divsChild>
                <w:div w:id="1927418655">
                  <w:marLeft w:val="0"/>
                  <w:marRight w:val="0"/>
                  <w:marTop w:val="0"/>
                  <w:marBottom w:val="0"/>
                  <w:divBdr>
                    <w:top w:val="none" w:sz="0" w:space="0" w:color="auto"/>
                    <w:left w:val="none" w:sz="0" w:space="0" w:color="auto"/>
                    <w:bottom w:val="none" w:sz="0" w:space="0" w:color="auto"/>
                    <w:right w:val="none" w:sz="0" w:space="0" w:color="auto"/>
                  </w:divBdr>
                  <w:divsChild>
                    <w:div w:id="1391538343">
                      <w:marLeft w:val="0"/>
                      <w:marRight w:val="0"/>
                      <w:marTop w:val="0"/>
                      <w:marBottom w:val="0"/>
                      <w:divBdr>
                        <w:top w:val="none" w:sz="0" w:space="0" w:color="auto"/>
                        <w:left w:val="none" w:sz="0" w:space="0" w:color="auto"/>
                        <w:bottom w:val="none" w:sz="0" w:space="0" w:color="auto"/>
                        <w:right w:val="none" w:sz="0" w:space="0" w:color="auto"/>
                      </w:divBdr>
                      <w:divsChild>
                        <w:div w:id="1693192070">
                          <w:marLeft w:val="0"/>
                          <w:marRight w:val="0"/>
                          <w:marTop w:val="0"/>
                          <w:marBottom w:val="0"/>
                          <w:divBdr>
                            <w:top w:val="none" w:sz="0" w:space="0" w:color="auto"/>
                            <w:left w:val="none" w:sz="0" w:space="0" w:color="auto"/>
                            <w:bottom w:val="none" w:sz="0" w:space="0" w:color="auto"/>
                            <w:right w:val="none" w:sz="0" w:space="0" w:color="auto"/>
                          </w:divBdr>
                        </w:div>
                        <w:div w:id="2086411685">
                          <w:marLeft w:val="0"/>
                          <w:marRight w:val="0"/>
                          <w:marTop w:val="450"/>
                          <w:marBottom w:val="0"/>
                          <w:divBdr>
                            <w:top w:val="none" w:sz="0" w:space="0" w:color="auto"/>
                            <w:left w:val="none" w:sz="0" w:space="0" w:color="auto"/>
                            <w:bottom w:val="none" w:sz="0" w:space="0" w:color="auto"/>
                            <w:right w:val="none" w:sz="0" w:space="0" w:color="auto"/>
                          </w:divBdr>
                        </w:div>
                      </w:divsChild>
                    </w:div>
                    <w:div w:id="692540760">
                      <w:marLeft w:val="0"/>
                      <w:marRight w:val="0"/>
                      <w:marTop w:val="0"/>
                      <w:marBottom w:val="0"/>
                      <w:divBdr>
                        <w:top w:val="none" w:sz="0" w:space="0" w:color="auto"/>
                        <w:left w:val="none" w:sz="0" w:space="0" w:color="auto"/>
                        <w:bottom w:val="none" w:sz="0" w:space="0" w:color="auto"/>
                        <w:right w:val="none" w:sz="0" w:space="0" w:color="auto"/>
                      </w:divBdr>
                      <w:divsChild>
                        <w:div w:id="588737976">
                          <w:marLeft w:val="0"/>
                          <w:marRight w:val="0"/>
                          <w:marTop w:val="0"/>
                          <w:marBottom w:val="0"/>
                          <w:divBdr>
                            <w:top w:val="none" w:sz="0" w:space="0" w:color="auto"/>
                            <w:left w:val="none" w:sz="0" w:space="0" w:color="auto"/>
                            <w:bottom w:val="none" w:sz="0" w:space="0" w:color="auto"/>
                            <w:right w:val="none" w:sz="0" w:space="0" w:color="auto"/>
                          </w:divBdr>
                          <w:divsChild>
                            <w:div w:id="1779984369">
                              <w:marLeft w:val="0"/>
                              <w:marRight w:val="0"/>
                              <w:marTop w:val="0"/>
                              <w:marBottom w:val="0"/>
                              <w:divBdr>
                                <w:top w:val="none" w:sz="0" w:space="0" w:color="auto"/>
                                <w:left w:val="none" w:sz="0" w:space="0" w:color="auto"/>
                                <w:bottom w:val="none" w:sz="0" w:space="0" w:color="auto"/>
                                <w:right w:val="none" w:sz="0" w:space="0" w:color="auto"/>
                              </w:divBdr>
                              <w:divsChild>
                                <w:div w:id="20468306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54004457">
                          <w:marLeft w:val="0"/>
                          <w:marRight w:val="0"/>
                          <w:marTop w:val="0"/>
                          <w:marBottom w:val="0"/>
                          <w:divBdr>
                            <w:top w:val="none" w:sz="0" w:space="0" w:color="auto"/>
                            <w:left w:val="none" w:sz="0" w:space="0" w:color="auto"/>
                            <w:bottom w:val="none" w:sz="0" w:space="0" w:color="auto"/>
                            <w:right w:val="none" w:sz="0" w:space="0" w:color="auto"/>
                          </w:divBdr>
                          <w:divsChild>
                            <w:div w:id="12598721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683511">
                      <w:marLeft w:val="750"/>
                      <w:marRight w:val="0"/>
                      <w:marTop w:val="0"/>
                      <w:marBottom w:val="0"/>
                      <w:divBdr>
                        <w:top w:val="none" w:sz="0" w:space="0" w:color="auto"/>
                        <w:left w:val="none" w:sz="0" w:space="0" w:color="auto"/>
                        <w:bottom w:val="none" w:sz="0" w:space="0" w:color="auto"/>
                        <w:right w:val="none" w:sz="0" w:space="0" w:color="auto"/>
                      </w:divBdr>
                      <w:divsChild>
                        <w:div w:id="1497452072">
                          <w:marLeft w:val="0"/>
                          <w:marRight w:val="0"/>
                          <w:marTop w:val="0"/>
                          <w:marBottom w:val="0"/>
                          <w:divBdr>
                            <w:top w:val="none" w:sz="0" w:space="0" w:color="auto"/>
                            <w:left w:val="none" w:sz="0" w:space="0" w:color="FFFFFF"/>
                            <w:bottom w:val="none" w:sz="0" w:space="23" w:color="FFFFFF"/>
                            <w:right w:val="none" w:sz="0" w:space="0" w:color="FFFFFF"/>
                          </w:divBdr>
                          <w:divsChild>
                            <w:div w:id="1043481830">
                              <w:marLeft w:val="0"/>
                              <w:marRight w:val="0"/>
                              <w:marTop w:val="0"/>
                              <w:marBottom w:val="0"/>
                              <w:divBdr>
                                <w:top w:val="none" w:sz="0" w:space="0" w:color="auto"/>
                                <w:left w:val="none" w:sz="0" w:space="0" w:color="auto"/>
                                <w:bottom w:val="none" w:sz="0" w:space="0" w:color="auto"/>
                                <w:right w:val="none" w:sz="0" w:space="0" w:color="auto"/>
                              </w:divBdr>
                            </w:div>
                          </w:divsChild>
                        </w:div>
                        <w:div w:id="1408189289">
                          <w:marLeft w:val="0"/>
                          <w:marRight w:val="0"/>
                          <w:marTop w:val="0"/>
                          <w:marBottom w:val="300"/>
                          <w:divBdr>
                            <w:top w:val="none" w:sz="0" w:space="0" w:color="auto"/>
                            <w:left w:val="none" w:sz="0" w:space="0" w:color="auto"/>
                            <w:bottom w:val="none" w:sz="0" w:space="0" w:color="auto"/>
                            <w:right w:val="none" w:sz="0" w:space="0" w:color="auto"/>
                          </w:divBdr>
                          <w:divsChild>
                            <w:div w:id="1630278603">
                              <w:marLeft w:val="0"/>
                              <w:marRight w:val="0"/>
                              <w:marTop w:val="0"/>
                              <w:marBottom w:val="0"/>
                              <w:divBdr>
                                <w:top w:val="none" w:sz="0" w:space="0" w:color="auto"/>
                                <w:left w:val="none" w:sz="0" w:space="0" w:color="auto"/>
                                <w:bottom w:val="none" w:sz="0" w:space="0" w:color="auto"/>
                                <w:right w:val="none" w:sz="0" w:space="0" w:color="auto"/>
                              </w:divBdr>
                            </w:div>
                          </w:divsChild>
                        </w:div>
                        <w:div w:id="410742090">
                          <w:marLeft w:val="0"/>
                          <w:marRight w:val="0"/>
                          <w:marTop w:val="0"/>
                          <w:marBottom w:val="300"/>
                          <w:divBdr>
                            <w:top w:val="none" w:sz="0" w:space="0" w:color="auto"/>
                            <w:left w:val="none" w:sz="0" w:space="0" w:color="auto"/>
                            <w:bottom w:val="none" w:sz="0" w:space="0" w:color="auto"/>
                            <w:right w:val="none" w:sz="0" w:space="0" w:color="auto"/>
                          </w:divBdr>
                        </w:div>
                        <w:div w:id="1880435001">
                          <w:marLeft w:val="0"/>
                          <w:marRight w:val="0"/>
                          <w:marTop w:val="0"/>
                          <w:marBottom w:val="300"/>
                          <w:divBdr>
                            <w:top w:val="none" w:sz="0" w:space="0" w:color="auto"/>
                            <w:left w:val="none" w:sz="0" w:space="0" w:color="auto"/>
                            <w:bottom w:val="none" w:sz="0" w:space="0" w:color="auto"/>
                            <w:right w:val="none" w:sz="0" w:space="0" w:color="auto"/>
                          </w:divBdr>
                          <w:divsChild>
                            <w:div w:id="1450079937">
                              <w:marLeft w:val="0"/>
                              <w:marRight w:val="0"/>
                              <w:marTop w:val="0"/>
                              <w:marBottom w:val="0"/>
                              <w:divBdr>
                                <w:top w:val="none" w:sz="0" w:space="0" w:color="auto"/>
                                <w:left w:val="none" w:sz="0" w:space="0" w:color="auto"/>
                                <w:bottom w:val="none" w:sz="0" w:space="0" w:color="auto"/>
                                <w:right w:val="none" w:sz="0" w:space="0" w:color="auto"/>
                              </w:divBdr>
                              <w:divsChild>
                                <w:div w:id="502938554">
                                  <w:marLeft w:val="0"/>
                                  <w:marRight w:val="0"/>
                                  <w:marTop w:val="0"/>
                                  <w:marBottom w:val="0"/>
                                  <w:divBdr>
                                    <w:top w:val="none" w:sz="0" w:space="0" w:color="auto"/>
                                    <w:left w:val="none" w:sz="0" w:space="0" w:color="auto"/>
                                    <w:bottom w:val="none" w:sz="0" w:space="0" w:color="auto"/>
                                    <w:right w:val="none" w:sz="0" w:space="0" w:color="auto"/>
                                  </w:divBdr>
                                  <w:divsChild>
                                    <w:div w:id="153342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219482">
              <w:marLeft w:val="0"/>
              <w:marRight w:val="0"/>
              <w:marTop w:val="0"/>
              <w:marBottom w:val="0"/>
              <w:divBdr>
                <w:top w:val="single" w:sz="6" w:space="11" w:color="444444"/>
                <w:left w:val="none" w:sz="0" w:space="0" w:color="444444"/>
                <w:bottom w:val="none" w:sz="0" w:space="23" w:color="444444"/>
                <w:right w:val="none" w:sz="0" w:space="0" w:color="444444"/>
              </w:divBdr>
              <w:divsChild>
                <w:div w:id="2070611774">
                  <w:marLeft w:val="0"/>
                  <w:marRight w:val="0"/>
                  <w:marTop w:val="0"/>
                  <w:marBottom w:val="0"/>
                  <w:divBdr>
                    <w:top w:val="none" w:sz="0" w:space="0" w:color="auto"/>
                    <w:left w:val="none" w:sz="0" w:space="0" w:color="auto"/>
                    <w:bottom w:val="none" w:sz="0" w:space="0" w:color="auto"/>
                    <w:right w:val="none" w:sz="0" w:space="0" w:color="auto"/>
                  </w:divBdr>
                  <w:divsChild>
                    <w:div w:id="1250777392">
                      <w:marLeft w:val="150"/>
                      <w:marRight w:val="0"/>
                      <w:marTop w:val="0"/>
                      <w:marBottom w:val="0"/>
                      <w:divBdr>
                        <w:top w:val="none" w:sz="0" w:space="0" w:color="auto"/>
                        <w:left w:val="none" w:sz="0" w:space="0" w:color="auto"/>
                        <w:bottom w:val="none" w:sz="0" w:space="0" w:color="auto"/>
                        <w:right w:val="none" w:sz="0" w:space="0" w:color="auto"/>
                      </w:divBdr>
                    </w:div>
                    <w:div w:id="697698494">
                      <w:marLeft w:val="150"/>
                      <w:marRight w:val="0"/>
                      <w:marTop w:val="0"/>
                      <w:marBottom w:val="0"/>
                      <w:divBdr>
                        <w:top w:val="none" w:sz="0" w:space="0" w:color="auto"/>
                        <w:left w:val="none" w:sz="0" w:space="0" w:color="auto"/>
                        <w:bottom w:val="none" w:sz="0" w:space="0" w:color="auto"/>
                        <w:right w:val="none" w:sz="0" w:space="0" w:color="auto"/>
                      </w:divBdr>
                      <w:divsChild>
                        <w:div w:id="1125043">
                          <w:marLeft w:val="0"/>
                          <w:marRight w:val="0"/>
                          <w:marTop w:val="0"/>
                          <w:marBottom w:val="0"/>
                          <w:divBdr>
                            <w:top w:val="none" w:sz="0" w:space="0" w:color="auto"/>
                            <w:left w:val="none" w:sz="0" w:space="0" w:color="auto"/>
                            <w:bottom w:val="none" w:sz="0" w:space="0" w:color="auto"/>
                            <w:right w:val="none" w:sz="0" w:space="0" w:color="auto"/>
                          </w:divBdr>
                          <w:divsChild>
                            <w:div w:id="720253382">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 w:id="1526557982">
                      <w:marLeft w:val="150"/>
                      <w:marRight w:val="0"/>
                      <w:marTop w:val="0"/>
                      <w:marBottom w:val="0"/>
                      <w:divBdr>
                        <w:top w:val="none" w:sz="0" w:space="0" w:color="auto"/>
                        <w:left w:val="none" w:sz="0" w:space="0" w:color="auto"/>
                        <w:bottom w:val="none" w:sz="0" w:space="0" w:color="auto"/>
                        <w:right w:val="none" w:sz="0" w:space="0" w:color="auto"/>
                      </w:divBdr>
                      <w:divsChild>
                        <w:div w:id="132799797">
                          <w:marLeft w:val="0"/>
                          <w:marRight w:val="0"/>
                          <w:marTop w:val="0"/>
                          <w:marBottom w:val="0"/>
                          <w:divBdr>
                            <w:top w:val="none" w:sz="0" w:space="0" w:color="auto"/>
                            <w:left w:val="none" w:sz="0" w:space="0" w:color="auto"/>
                            <w:bottom w:val="none" w:sz="0" w:space="0" w:color="auto"/>
                            <w:right w:val="none" w:sz="0" w:space="0" w:color="auto"/>
                          </w:divBdr>
                          <w:divsChild>
                            <w:div w:id="18444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6224">
                      <w:marLeft w:val="150"/>
                      <w:marRight w:val="0"/>
                      <w:marTop w:val="0"/>
                      <w:marBottom w:val="0"/>
                      <w:divBdr>
                        <w:top w:val="none" w:sz="0" w:space="0" w:color="auto"/>
                        <w:left w:val="none" w:sz="0" w:space="0" w:color="auto"/>
                        <w:bottom w:val="none" w:sz="0" w:space="0" w:color="auto"/>
                        <w:right w:val="none" w:sz="0" w:space="0" w:color="auto"/>
                      </w:divBdr>
                      <w:divsChild>
                        <w:div w:id="1270743810">
                          <w:marLeft w:val="0"/>
                          <w:marRight w:val="0"/>
                          <w:marTop w:val="0"/>
                          <w:marBottom w:val="0"/>
                          <w:divBdr>
                            <w:top w:val="none" w:sz="0" w:space="0" w:color="auto"/>
                            <w:left w:val="none" w:sz="0" w:space="0" w:color="auto"/>
                            <w:bottom w:val="none" w:sz="0" w:space="0" w:color="auto"/>
                            <w:right w:val="none" w:sz="0" w:space="0" w:color="auto"/>
                          </w:divBdr>
                          <w:divsChild>
                            <w:div w:id="9211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4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fimem@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B47C2-1144-2340-9784-2A040C2D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2513</Words>
  <Characters>13827</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dc:creator>
  <cp:keywords/>
  <dc:description/>
  <cp:lastModifiedBy>Microsoft Office User</cp:lastModifiedBy>
  <cp:revision>2</cp:revision>
  <dcterms:created xsi:type="dcterms:W3CDTF">2020-06-14T09:19:00Z</dcterms:created>
  <dcterms:modified xsi:type="dcterms:W3CDTF">2020-06-14T09:19:00Z</dcterms:modified>
</cp:coreProperties>
</file>