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903" w:rsidRDefault="0028590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extent cx="5400040" cy="1680210"/>
            <wp:effectExtent l="19050" t="0" r="0" b="0"/>
            <wp:docPr id="2" name="0 Imagen" descr="logo fim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imem.jpg"/>
                    <pic:cNvPicPr/>
                  </pic:nvPicPr>
                  <pic:blipFill>
                    <a:blip r:embed="rId7" cstate="print"/>
                    <a:stretch>
                      <a:fillRect/>
                    </a:stretch>
                  </pic:blipFill>
                  <pic:spPr>
                    <a:xfrm>
                      <a:off x="0" y="0"/>
                      <a:ext cx="5400040" cy="1680210"/>
                    </a:xfrm>
                    <a:prstGeom prst="rect">
                      <a:avLst/>
                    </a:prstGeom>
                  </pic:spPr>
                </pic:pic>
              </a:graphicData>
            </a:graphic>
          </wp:inline>
        </w:drawing>
      </w:r>
    </w:p>
    <w:p w:rsidR="00285903" w:rsidRDefault="00285903" w:rsidP="005C4D33">
      <w:pPr>
        <w:widowControl w:val="0"/>
        <w:spacing w:after="142"/>
        <w:rPr>
          <w:rFonts w:ascii="Times New Roman" w:eastAsia="Times New Roman" w:hAnsi="Times New Roman" w:cs="Times New Roman"/>
          <w:color w:val="000000"/>
          <w:sz w:val="24"/>
          <w:szCs w:val="24"/>
          <w:u w:val="single"/>
        </w:rPr>
      </w:pPr>
      <w:r w:rsidRPr="00285903">
        <w:rPr>
          <w:rFonts w:ascii="Times New Roman" w:eastAsia="Times New Roman" w:hAnsi="Times New Roman" w:cs="Times New Roman"/>
          <w:noProof/>
          <w:color w:val="000000"/>
          <w:sz w:val="24"/>
          <w:szCs w:val="24"/>
          <w:u w:val="single"/>
        </w:rPr>
        <w:t>Informe cuatrimestral del CA de la FIM</w:t>
      </w:r>
      <w:r w:rsidR="0083618B">
        <w:rPr>
          <w:rFonts w:ascii="Times New Roman" w:eastAsia="Times New Roman" w:hAnsi="Times New Roman" w:cs="Times New Roman"/>
          <w:color w:val="000000"/>
          <w:sz w:val="24"/>
          <w:szCs w:val="24"/>
          <w:u w:val="single"/>
        </w:rPr>
        <w:t>EM</w:t>
      </w:r>
    </w:p>
    <w:p w:rsidR="0083618B" w:rsidRDefault="0083618B" w:rsidP="005C4D33">
      <w:pPr>
        <w:widowControl w:val="0"/>
        <w:spacing w:after="142"/>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u w:val="single"/>
        </w:rPr>
        <w:t>Diciembre 2024</w:t>
      </w:r>
    </w:p>
    <w:p w:rsidR="0083618B" w:rsidRPr="00285903" w:rsidRDefault="0083618B" w:rsidP="005C4D33">
      <w:pPr>
        <w:widowControl w:val="0"/>
        <w:spacing w:after="142"/>
        <w:rPr>
          <w:rFonts w:ascii="Times New Roman" w:eastAsia="Times New Roman" w:hAnsi="Times New Roman" w:cs="Times New Roman"/>
          <w:color w:val="000000"/>
          <w:sz w:val="24"/>
          <w:szCs w:val="24"/>
          <w:u w:val="single"/>
        </w:rPr>
      </w:pPr>
    </w:p>
    <w:p w:rsidR="00285903" w:rsidRDefault="00285903" w:rsidP="005C4D33">
      <w:pPr>
        <w:widowControl w:val="0"/>
        <w:spacing w:after="142"/>
        <w:rPr>
          <w:rFonts w:ascii="Times New Roman" w:eastAsia="Times New Roman" w:hAnsi="Times New Roman" w:cs="Times New Roman"/>
          <w:color w:val="000000"/>
          <w:sz w:val="24"/>
          <w:szCs w:val="24"/>
        </w:rPr>
      </w:pP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Como dice nuestro recién aprobado estatuto: El CA debe informar a los movimientos miembros sobre el progreso de su trabajo periódicamente y al menos tres veces al año.</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Vamos a ello.</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Ridef de México ha sido excelente. El tema ha generado mucho compromiso y eso es algo muy necesario en nuestro movimiento que se caracteriza por ser una herramienta de humanización, de emancipación. Así mismo ha vuelto al cauce de trato democrático y empático que en alguna medida se perdió en la última anterior Ridef y esto era muy necesario. Por ello el CA anterior y presente durante la Ridef ha trabajado muy bien (organización de asambleas etc.)  </w:t>
      </w:r>
      <w:proofErr w:type="gramStart"/>
      <w:r>
        <w:rPr>
          <w:rFonts w:ascii="Times New Roman" w:eastAsia="Times New Roman" w:hAnsi="Times New Roman" w:cs="Times New Roman"/>
          <w:color w:val="000000"/>
          <w:sz w:val="24"/>
          <w:szCs w:val="24"/>
        </w:rPr>
        <w:t>y</w:t>
      </w:r>
      <w:proofErr w:type="gramEnd"/>
      <w:r>
        <w:rPr>
          <w:rFonts w:ascii="Times New Roman" w:eastAsia="Times New Roman" w:hAnsi="Times New Roman" w:cs="Times New Roman"/>
          <w:color w:val="000000"/>
          <w:sz w:val="24"/>
          <w:szCs w:val="24"/>
        </w:rPr>
        <w:t xml:space="preserve"> ha podido ayudar a realizar los cambios necesarios en lo legislativo (agradecemos especialmente a la comisión 5 ) y también los cambios de responsabilidades.</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Hemos realizados muchas reuniones algunas presenciales en la Ridef y otras muchas por video conferencia. </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han atendido las cuestiones referidas a cuotas, y de reparto de tareas que de todas formas quedan matizadas por el carácter colegial que queremos adoptar. </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Hemos reclamado al movimiento marroquí </w:t>
      </w:r>
      <w:r>
        <w:rPr>
          <w:rFonts w:ascii="Times New Roman" w:eastAsia="Times New Roman" w:hAnsi="Times New Roman" w:cs="Times New Roman"/>
          <w:sz w:val="24"/>
          <w:szCs w:val="24"/>
        </w:rPr>
        <w:t>AME</w:t>
      </w:r>
      <w:r>
        <w:rPr>
          <w:rFonts w:ascii="Times New Roman" w:eastAsia="Times New Roman" w:hAnsi="Times New Roman" w:cs="Times New Roman"/>
          <w:color w:val="000000" w:themeColor="text1"/>
          <w:sz w:val="24"/>
          <w:szCs w:val="24"/>
        </w:rPr>
        <w:t>M</w:t>
      </w:r>
      <w:r>
        <w:rPr>
          <w:rFonts w:ascii="Times New Roman" w:eastAsia="Times New Roman" w:hAnsi="Times New Roman" w:cs="Times New Roman"/>
          <w:color w:val="000000"/>
          <w:sz w:val="24"/>
          <w:szCs w:val="24"/>
        </w:rPr>
        <w:t xml:space="preserve"> las cuentas de la Ridef de </w:t>
      </w:r>
      <w:proofErr w:type="spellStart"/>
      <w:r>
        <w:rPr>
          <w:rFonts w:ascii="Times New Roman" w:eastAsia="Times New Roman" w:hAnsi="Times New Roman" w:cs="Times New Roman"/>
          <w:color w:val="000000" w:themeColor="text1"/>
          <w:sz w:val="24"/>
          <w:szCs w:val="24"/>
        </w:rPr>
        <w:t>Agadir</w:t>
      </w:r>
      <w:proofErr w:type="spellEnd"/>
      <w:r>
        <w:rPr>
          <w:rFonts w:ascii="Times New Roman" w:eastAsia="Times New Roman" w:hAnsi="Times New Roman" w:cs="Times New Roman"/>
          <w:color w:val="000000"/>
          <w:sz w:val="24"/>
          <w:szCs w:val="24"/>
        </w:rPr>
        <w:t xml:space="preserve"> como se decidió en la Asamblea General.</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La cuestión del cambio de la tesorería nos ha costado trabajo pues hemos decidido que sea llevada a cabo por Juan Carlo Lira de México y eso es complicado. Agradecemos a la anterior tesorera Margarita que nos ha ayudado mucho en este tema y a </w:t>
      </w:r>
      <w:proofErr w:type="spellStart"/>
      <w:r>
        <w:rPr>
          <w:rFonts w:ascii="Times New Roman" w:eastAsia="Times New Roman" w:hAnsi="Times New Roman" w:cs="Times New Roman"/>
          <w:color w:val="000000"/>
          <w:sz w:val="24"/>
          <w:szCs w:val="24"/>
        </w:rPr>
        <w:t>Karine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Jaffre</w:t>
      </w:r>
      <w:proofErr w:type="spellEnd"/>
      <w:r>
        <w:rPr>
          <w:rFonts w:ascii="Times New Roman" w:eastAsia="Times New Roman" w:hAnsi="Times New Roman" w:cs="Times New Roman"/>
          <w:color w:val="000000"/>
          <w:sz w:val="24"/>
          <w:szCs w:val="24"/>
        </w:rPr>
        <w:t xml:space="preserve"> del ICEM que también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themeColor="text1"/>
          <w:sz w:val="24"/>
          <w:szCs w:val="24"/>
        </w:rPr>
        <w:t>ha</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000000"/>
          <w:sz w:val="24"/>
          <w:szCs w:val="24"/>
        </w:rPr>
        <w:t>apoyado y apoyará al CA en las cuestiones de relación con el banco para que las gestiones sean más fáciles</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También estamos trabajando mucho con el tema de las comisiones. En cada comisión alguna persona del CA participa como enlace. Hemos enviado información animando a participar en ellas. Nos parece un pilar importante en la estructura de la FIMEN que puede hacer que el movimiento Freinet progrese pues fomenta la relación práctica y </w:t>
      </w:r>
      <w:r>
        <w:rPr>
          <w:rFonts w:ascii="Times New Roman" w:eastAsia="Times New Roman" w:hAnsi="Times New Roman" w:cs="Times New Roman"/>
          <w:color w:val="000000"/>
          <w:sz w:val="24"/>
          <w:szCs w:val="24"/>
        </w:rPr>
        <w:lastRenderedPageBreak/>
        <w:t xml:space="preserve">educativa de sus integrantes. La comisión de traducción trabajó mucho y bien en la Ridef generó documentos que nos serán muy útiles. La comisión 5 trabajará con la Carta de Escuela Moderna. La comisión visa hará reuniones conjuntas con la comisión 6 porque consideramos que la solidaridad lo requiere. La comisión 13 de medio ambiente ya se ha reunido y planea realizar una </w:t>
      </w:r>
      <w:proofErr w:type="spellStart"/>
      <w:r>
        <w:rPr>
          <w:rFonts w:ascii="Times New Roman" w:eastAsia="Times New Roman" w:hAnsi="Times New Roman" w:cs="Times New Roman"/>
          <w:color w:val="000000"/>
          <w:sz w:val="24"/>
          <w:szCs w:val="24"/>
        </w:rPr>
        <w:t>webinar</w:t>
      </w:r>
      <w:proofErr w:type="spellEnd"/>
      <w:r>
        <w:rPr>
          <w:rFonts w:ascii="Times New Roman" w:eastAsia="Times New Roman" w:hAnsi="Times New Roman" w:cs="Times New Roman"/>
          <w:color w:val="000000"/>
          <w:sz w:val="24"/>
          <w:szCs w:val="24"/>
        </w:rPr>
        <w:t xml:space="preserve"> en la línea de la del curso pasado. Se ha creado una nueva comisión, sobre convergencias es la comisión 15. A raíz de la Ridef de </w:t>
      </w:r>
      <w:r>
        <w:rPr>
          <w:rFonts w:ascii="Times New Roman" w:eastAsia="Times New Roman" w:hAnsi="Times New Roman" w:cs="Times New Roman"/>
          <w:sz w:val="24"/>
          <w:szCs w:val="24"/>
        </w:rPr>
        <w:t>Oaxaca</w:t>
      </w:r>
      <w:r>
        <w:rPr>
          <w:rFonts w:ascii="Times New Roman" w:eastAsia="Times New Roman" w:hAnsi="Times New Roman" w:cs="Times New Roman"/>
          <w:color w:val="000000"/>
          <w:sz w:val="24"/>
          <w:szCs w:val="24"/>
        </w:rPr>
        <w:t xml:space="preserve"> ha creado un grupo de trabajo sobre emancipación y educación.</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 preparación de la bienal de escuela nueva realizada en esta edición en Nantes ha requerido mucho trabajo de organización. El balance ha sido muy positivo aunque nuestros representantes constatan que la asistencia de personas de la FIMEM debería ser mayor. Se pueden analizar dicho encuentro en esta página. </w:t>
      </w:r>
    </w:p>
    <w:p w:rsidR="005C4D33" w:rsidRDefault="00E56DFD" w:rsidP="005C4D33">
      <w:pPr>
        <w:widowControl w:val="0"/>
        <w:spacing w:after="142"/>
        <w:rPr>
          <w:rFonts w:ascii="Times New Roman" w:eastAsia="Times New Roman" w:hAnsi="Times New Roman" w:cs="Times New Roman"/>
          <w:color w:val="000000"/>
          <w:sz w:val="24"/>
          <w:szCs w:val="24"/>
        </w:rPr>
      </w:pPr>
      <w:hyperlink r:id="rId8" w:history="1">
        <w:r w:rsidR="005C4D33">
          <w:rPr>
            <w:rStyle w:val="Hipervnculo"/>
            <w:rFonts w:ascii="Times New Roman" w:eastAsia="Times New Roman" w:hAnsi="Times New Roman" w:cs="Times New Roman"/>
            <w:color w:val="0000FF"/>
            <w:sz w:val="24"/>
            <w:szCs w:val="24"/>
          </w:rPr>
          <w:t>https://cemea-pdll.org/4eme-Biennale-internationale-de-l</w:t>
        </w:r>
      </w:hyperlink>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También hay que decir que el representante del CA que tenía que asistir Cheikh no ha podido hacerlo por cuestiones de visa, esta cuestión nos parece grave y demuestra un problema de colonialismo que hemos denunciado en diferentes ocasiones.</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Respecto a la beca </w:t>
      </w:r>
      <w:proofErr w:type="spellStart"/>
      <w:r>
        <w:rPr>
          <w:rFonts w:ascii="Times New Roman" w:eastAsia="Times New Roman" w:hAnsi="Times New Roman" w:cs="Times New Roman"/>
          <w:color w:val="000000"/>
          <w:sz w:val="24"/>
          <w:szCs w:val="24"/>
        </w:rPr>
        <w:t>Benaiges</w:t>
      </w:r>
      <w:proofErr w:type="spellEnd"/>
      <w:r>
        <w:rPr>
          <w:rFonts w:ascii="Times New Roman" w:eastAsia="Times New Roman" w:hAnsi="Times New Roman" w:cs="Times New Roman"/>
          <w:color w:val="000000"/>
          <w:sz w:val="24"/>
          <w:szCs w:val="24"/>
        </w:rPr>
        <w:t xml:space="preserve"> está en marcha el jurado ha realizado varias reuniones para analizar los trabajos presentados y en breve publicará sus resultados en la página de la FIMEN</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ambiente de trabajo en el CA es muy positivo estamos muy comprometidos y nos esforzamos para que la FIMEM, y la Pedagogía Freinet tenga más presencia internacional.</w:t>
      </w:r>
    </w:p>
    <w:p w:rsidR="005C4D33" w:rsidRDefault="005C4D33" w:rsidP="005C4D33">
      <w:pPr>
        <w:widowControl w:val="0"/>
        <w:spacing w:after="14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Cooperativamente</w:t>
      </w:r>
      <w:r>
        <w:rPr>
          <w:rFonts w:ascii="Times New Roman" w:eastAsia="Times New Roman" w:hAnsi="Times New Roman" w:cs="Times New Roman"/>
          <w:color w:val="000000"/>
          <w:sz w:val="24"/>
          <w:szCs w:val="24"/>
        </w:rPr>
        <w:br/>
        <w:t xml:space="preserve">Juan, Pato, </w:t>
      </w:r>
      <w:proofErr w:type="spellStart"/>
      <w:r>
        <w:rPr>
          <w:rFonts w:ascii="Times New Roman" w:eastAsia="Times New Roman" w:hAnsi="Times New Roman" w:cs="Times New Roman"/>
          <w:color w:val="000000"/>
          <w:sz w:val="24"/>
          <w:szCs w:val="24"/>
        </w:rPr>
        <w:t>Gabi</w:t>
      </w:r>
      <w:proofErr w:type="spellEnd"/>
      <w:r>
        <w:rPr>
          <w:rFonts w:ascii="Times New Roman" w:eastAsia="Times New Roman" w:hAnsi="Times New Roman" w:cs="Times New Roman"/>
          <w:color w:val="000000"/>
          <w:sz w:val="24"/>
          <w:szCs w:val="24"/>
        </w:rPr>
        <w:t xml:space="preserve">, Cheikh y </w:t>
      </w:r>
      <w:proofErr w:type="spellStart"/>
      <w:r>
        <w:rPr>
          <w:rFonts w:ascii="Times New Roman" w:eastAsia="Times New Roman" w:hAnsi="Times New Roman" w:cs="Times New Roman"/>
          <w:color w:val="000000"/>
          <w:sz w:val="24"/>
          <w:szCs w:val="24"/>
        </w:rPr>
        <w:t>Karim</w:t>
      </w:r>
      <w:proofErr w:type="spellEnd"/>
      <w:r>
        <w:rPr>
          <w:rFonts w:ascii="Times New Roman" w:eastAsia="Times New Roman" w:hAnsi="Times New Roman" w:cs="Times New Roman"/>
          <w:color w:val="000000"/>
          <w:sz w:val="24"/>
          <w:szCs w:val="24"/>
        </w:rPr>
        <w:br/>
        <w:t>CA-FIMEM</w:t>
      </w:r>
    </w:p>
    <w:p w:rsidR="00D958BA" w:rsidRDefault="00D958BA" w:rsidP="00A51762">
      <w:pPr>
        <w:pStyle w:val="Stylededessinpardfaut"/>
        <w:spacing w:after="142" w:line="276" w:lineRule="auto"/>
        <w:rPr>
          <w:rFonts w:ascii="Times New Roman" w:hAnsi="Times New Roman" w:cs="Times New Roman"/>
          <w:sz w:val="24"/>
          <w:lang w:val="es-ES"/>
        </w:rPr>
      </w:pPr>
    </w:p>
    <w:p w:rsidR="0083618B" w:rsidRDefault="0083618B" w:rsidP="00A51762">
      <w:pPr>
        <w:pStyle w:val="Stylededessinpardfaut"/>
        <w:spacing w:after="142" w:line="276" w:lineRule="auto"/>
        <w:rPr>
          <w:rFonts w:ascii="Times New Roman" w:hAnsi="Times New Roman" w:cs="Times New Roman"/>
          <w:sz w:val="24"/>
          <w:lang w:val="es-ES"/>
        </w:rPr>
      </w:pPr>
    </w:p>
    <w:p w:rsidR="00D958BA" w:rsidRDefault="00285903" w:rsidP="00A51762">
      <w:pPr>
        <w:pStyle w:val="Stylededessinpardfaut"/>
        <w:spacing w:after="142" w:line="276" w:lineRule="auto"/>
        <w:rPr>
          <w:rFonts w:ascii="Times New Roman" w:hAnsi="Times New Roman" w:cs="Times New Roman"/>
          <w:sz w:val="24"/>
          <w:u w:val="single"/>
          <w:lang w:val="es-ES"/>
        </w:rPr>
      </w:pPr>
      <w:proofErr w:type="spellStart"/>
      <w:r w:rsidRPr="00285903">
        <w:rPr>
          <w:rFonts w:ascii="Times New Roman" w:hAnsi="Times New Roman" w:cs="Times New Roman"/>
          <w:sz w:val="24"/>
          <w:u w:val="single"/>
          <w:lang w:val="es-ES"/>
        </w:rPr>
        <w:t>Rapport</w:t>
      </w:r>
      <w:proofErr w:type="spellEnd"/>
      <w:r w:rsidRPr="00285903">
        <w:rPr>
          <w:rFonts w:ascii="Times New Roman" w:hAnsi="Times New Roman" w:cs="Times New Roman"/>
          <w:sz w:val="24"/>
          <w:u w:val="single"/>
          <w:lang w:val="es-ES"/>
        </w:rPr>
        <w:t xml:space="preserve"> </w:t>
      </w:r>
      <w:proofErr w:type="spellStart"/>
      <w:r w:rsidRPr="00285903">
        <w:rPr>
          <w:rFonts w:ascii="Times New Roman" w:hAnsi="Times New Roman" w:cs="Times New Roman"/>
          <w:sz w:val="24"/>
          <w:u w:val="single"/>
          <w:lang w:val="es-ES"/>
        </w:rPr>
        <w:t>trimestriel</w:t>
      </w:r>
      <w:proofErr w:type="spellEnd"/>
      <w:r w:rsidRPr="00285903">
        <w:rPr>
          <w:rFonts w:ascii="Times New Roman" w:hAnsi="Times New Roman" w:cs="Times New Roman"/>
          <w:sz w:val="24"/>
          <w:u w:val="single"/>
          <w:lang w:val="es-ES"/>
        </w:rPr>
        <w:t xml:space="preserve"> du CA de la FIMEM</w:t>
      </w:r>
    </w:p>
    <w:p w:rsidR="0083618B" w:rsidRDefault="0083618B" w:rsidP="00A51762">
      <w:pPr>
        <w:pStyle w:val="Stylededessinpardfaut"/>
        <w:spacing w:after="142" w:line="276" w:lineRule="auto"/>
        <w:rPr>
          <w:rFonts w:ascii="Times New Roman" w:hAnsi="Times New Roman" w:cs="Times New Roman"/>
          <w:sz w:val="24"/>
          <w:u w:val="single"/>
          <w:lang w:val="es-ES"/>
        </w:rPr>
      </w:pPr>
      <w:proofErr w:type="spellStart"/>
      <w:r>
        <w:rPr>
          <w:rFonts w:ascii="Times New Roman" w:hAnsi="Times New Roman" w:cs="Times New Roman"/>
          <w:sz w:val="24"/>
          <w:u w:val="single"/>
          <w:lang w:val="es-ES"/>
        </w:rPr>
        <w:t>D</w:t>
      </w:r>
      <w:r w:rsidRPr="0083618B">
        <w:rPr>
          <w:rFonts w:ascii="Times New Roman" w:hAnsi="Times New Roman" w:cs="Times New Roman"/>
          <w:sz w:val="24"/>
          <w:u w:val="single"/>
          <w:lang w:val="es-ES"/>
        </w:rPr>
        <w:t>écembre</w:t>
      </w:r>
      <w:proofErr w:type="spellEnd"/>
      <w:r w:rsidRPr="0083618B">
        <w:rPr>
          <w:rFonts w:ascii="Times New Roman" w:hAnsi="Times New Roman" w:cs="Times New Roman"/>
          <w:sz w:val="24"/>
          <w:u w:val="single"/>
          <w:lang w:val="es-ES"/>
        </w:rPr>
        <w:t xml:space="preserve"> 2024</w:t>
      </w:r>
    </w:p>
    <w:p w:rsidR="00D958BA" w:rsidRDefault="00D958BA" w:rsidP="00A51762">
      <w:pPr>
        <w:pStyle w:val="Stylededessinpardfaut"/>
        <w:spacing w:after="142" w:line="276" w:lineRule="auto"/>
        <w:rPr>
          <w:rFonts w:ascii="Times New Roman" w:hAnsi="Times New Roman" w:cs="Times New Roman"/>
          <w:sz w:val="24"/>
          <w:lang w:val="es-ES"/>
        </w:rPr>
      </w:pP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Conformément à notre statut récemment approuvé : Le CA doit informer les mouvements membres de l'avancement de ses travaux périodiquement et au moins trois fois par an.</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Allons-y.</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 xml:space="preserve">La Ridef du Mexique a été excellente. Cette édition a généré beaucoup d’engagement et c’est quelque chose de très nécessaire dans notre mouvement, qui se caractérise comme étant un outil d’humanisation, d’émancipation. De même, il est revenu au canal du traitement démocratique et empathique qui s'était perdu dans une certaine mesure lors de la Ridef précédente et cela était très nécessaire. Pour cette raison, le CA précédent et </w:t>
      </w:r>
      <w:r w:rsidRPr="00A2495A">
        <w:rPr>
          <w:rFonts w:ascii="Times New Roman" w:hAnsi="Times New Roman" w:cs="Times New Roman"/>
          <w:sz w:val="24"/>
        </w:rPr>
        <w:lastRenderedPageBreak/>
        <w:t>actuel lors de la Ridef a très bien fonctionné (organisation des assemblées, etc.) et a pu contribuer aux évolutions législatives nécessaires (nous remercions particulièrement la commission 5) et également aux changements de compétences.</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 xml:space="preserve">Nous avons tenu de nombreuses réunions, certaines en </w:t>
      </w:r>
      <w:proofErr w:type="spellStart"/>
      <w:r w:rsidRPr="00A2495A">
        <w:rPr>
          <w:rFonts w:ascii="Times New Roman" w:hAnsi="Times New Roman" w:cs="Times New Roman"/>
          <w:sz w:val="24"/>
        </w:rPr>
        <w:t>présentiel</w:t>
      </w:r>
      <w:proofErr w:type="spellEnd"/>
      <w:r w:rsidRPr="00A2495A">
        <w:rPr>
          <w:rFonts w:ascii="Times New Roman" w:hAnsi="Times New Roman" w:cs="Times New Roman"/>
          <w:sz w:val="24"/>
        </w:rPr>
        <w:t xml:space="preserve"> à la Ridef et bien d'autres par vidéoconférence.</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 xml:space="preserve">Le nouveau CA a été marqué par l’entrée de 2 nouveaux membres (Karim </w:t>
      </w:r>
      <w:proofErr w:type="spellStart"/>
      <w:r w:rsidRPr="00A2495A">
        <w:rPr>
          <w:rFonts w:ascii="Times New Roman" w:hAnsi="Times New Roman" w:cs="Times New Roman"/>
          <w:sz w:val="24"/>
        </w:rPr>
        <w:t>Kaboré</w:t>
      </w:r>
      <w:proofErr w:type="spellEnd"/>
      <w:r w:rsidRPr="00A2495A">
        <w:rPr>
          <w:rFonts w:ascii="Times New Roman" w:hAnsi="Times New Roman" w:cs="Times New Roman"/>
          <w:sz w:val="24"/>
        </w:rPr>
        <w:t xml:space="preserve"> de Burkina Faso et Juan </w:t>
      </w:r>
      <w:r w:rsidRPr="00A2495A">
        <w:rPr>
          <w:rFonts w:ascii="Times New Roman" w:hAnsi="Times New Roman" w:cs="Times New Roman"/>
          <w:sz w:val="24"/>
          <w:lang w:val="es-ES"/>
        </w:rPr>
        <w:t xml:space="preserve">Carlos Lira Chávez </w:t>
      </w:r>
      <w:r w:rsidRPr="00A2495A">
        <w:rPr>
          <w:rFonts w:ascii="Times New Roman" w:hAnsi="Times New Roman" w:cs="Times New Roman"/>
          <w:sz w:val="24"/>
        </w:rPr>
        <w:t>de Mexique); Cheikh du Sénégal a été reconduit pour un dernier mandat.</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Les questions liées aux quotas et à la répartition des tâches ont été abordées et sont en tout cas nuancées par le caractère collégial que nous souhaitons adopter.</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Nous avons exigé à l’Association marocaine de l’École moderne (AMEM), les comptes de la Ridef d’Agadir comme décidé en Assemblée Générale. Nous attendons toujours son document de réponse.</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Nous avons également invité les différents mouvements qui devaient de l’argent à la FIMEM au titre de la solidarité à bien vouloir procéder au remboursement desdites sommes. Certains mouvements (comme l’ASEM, l’AECEMO…) ont déjà reversé les sommes dues avec l’aide Agnès Joyaux de l’ICEM. D’autres ont engagé la procédure de reversement mais les ressources ne sont pas encore parvenues dans le compte de la FIMEM.  Le transfert bancaire d’argent est un réel problème chez les africains qui sont confrontés aux exigences de leurs banques.</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 xml:space="preserve"> La question du changement du Trésorier nous a coûté du travail parce que nous avons décidé que ce serait le Mexicain Juan Carlo Lira qui le réaliserait mais c'est compliqué. Nous remercions la précédente trésorière Marguerite qui nous a beaucoup </w:t>
      </w:r>
      <w:proofErr w:type="gramStart"/>
      <w:r w:rsidRPr="00A2495A">
        <w:rPr>
          <w:rFonts w:ascii="Times New Roman" w:hAnsi="Times New Roman" w:cs="Times New Roman"/>
          <w:sz w:val="24"/>
        </w:rPr>
        <w:t>aidé</w:t>
      </w:r>
      <w:proofErr w:type="gramEnd"/>
      <w:r w:rsidRPr="00A2495A">
        <w:rPr>
          <w:rFonts w:ascii="Times New Roman" w:hAnsi="Times New Roman" w:cs="Times New Roman"/>
          <w:sz w:val="24"/>
        </w:rPr>
        <w:t xml:space="preserve"> dans ce dossier et Karine </w:t>
      </w:r>
      <w:proofErr w:type="spellStart"/>
      <w:r w:rsidRPr="00A2495A">
        <w:rPr>
          <w:rFonts w:ascii="Times New Roman" w:hAnsi="Times New Roman" w:cs="Times New Roman"/>
          <w:sz w:val="24"/>
        </w:rPr>
        <w:t>Jaffre</w:t>
      </w:r>
      <w:proofErr w:type="spellEnd"/>
      <w:r w:rsidRPr="00A2495A">
        <w:rPr>
          <w:rFonts w:ascii="Times New Roman" w:hAnsi="Times New Roman" w:cs="Times New Roman"/>
          <w:sz w:val="24"/>
        </w:rPr>
        <w:t xml:space="preserve"> de l'ICEM qui a également soutenu et qui continue de soutenir le CA dans les questions relationnelles avec la banque afin que les démarches soient plus faciles.</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 xml:space="preserve"> Nous travaillons également beaucoup sur la question des commissions. Dans chaque commission, un membre du CA participe comme répondant. Nous vous avons envoyé des informations vous encourageant à y participer. Il nous semble être un pilier important dans l’organisation de la FIMEM qui peut faire progresser le mouvement Freinet en favorisant la relation pratique et éducative de ses membres. La commission de traduction a travaillé dur et bien à la Ridef, générant des documents qui nous seront très utiles. La Commission 5 travaillera avec la Charte de l'école moderne. La commission des visas tiendra des réunions conjointes avec la commission 6 car nous considérons que la solidarité l'exige. La Commission Environnement 13 s'est déjà réunie et prévoit d'organiser un </w:t>
      </w:r>
      <w:proofErr w:type="spellStart"/>
      <w:r w:rsidRPr="00A2495A">
        <w:rPr>
          <w:rFonts w:ascii="Times New Roman" w:hAnsi="Times New Roman" w:cs="Times New Roman"/>
          <w:sz w:val="24"/>
        </w:rPr>
        <w:t>webinaire</w:t>
      </w:r>
      <w:proofErr w:type="spellEnd"/>
      <w:r w:rsidRPr="00A2495A">
        <w:rPr>
          <w:rFonts w:ascii="Times New Roman" w:hAnsi="Times New Roman" w:cs="Times New Roman"/>
          <w:sz w:val="24"/>
        </w:rPr>
        <w:t xml:space="preserve"> sur le modèle de l'année dernière. Une nouvelle commission a été créée, sur les convergences il s'agit de la commission 15. Suite à la Ridef du Maroc, un groupe de travail sur l'émancipation et l'éducation a été créé. Certaines commissions comme les politiques éducatives et la philosophie ont été suspendues en attendant leur réactivation.</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La préparation de la biennale de l’Éducation Nouvelle organisée cette année à Nantes a nécessité un gros travail d'organisation. Le bilan a été très positif même si nos représentants confirment que la participation des personnes de la FIMEM devrait être plus importante. Vous pouvez analyser cette réunion sur cette page.</w:t>
      </w:r>
    </w:p>
    <w:p w:rsidR="004713F3" w:rsidRPr="00A2495A" w:rsidRDefault="00E56DFD" w:rsidP="004713F3">
      <w:pPr>
        <w:pStyle w:val="Stylededessinpardfaut"/>
        <w:spacing w:after="142"/>
        <w:rPr>
          <w:rFonts w:ascii="Times New Roman" w:hAnsi="Times New Roman" w:cs="Times New Roman"/>
          <w:sz w:val="24"/>
        </w:rPr>
      </w:pPr>
      <w:hyperlink r:id="rId9" w:history="1">
        <w:r w:rsidR="004713F3" w:rsidRPr="00A2495A">
          <w:rPr>
            <w:rStyle w:val="Hipervnculo"/>
            <w:rFonts w:ascii="Times New Roman" w:hAnsi="Times New Roman" w:cs="Times New Roman"/>
            <w:sz w:val="24"/>
          </w:rPr>
          <w:t>https://cemea-pdll.org/4eme-Biennale-internationale-de-l</w:t>
        </w:r>
      </w:hyperlink>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lastRenderedPageBreak/>
        <w:t xml:space="preserve">Nous remercions les 2 répondants du CA au </w:t>
      </w:r>
      <w:proofErr w:type="spellStart"/>
      <w:r w:rsidRPr="00A2495A">
        <w:rPr>
          <w:rFonts w:ascii="Times New Roman" w:hAnsi="Times New Roman" w:cs="Times New Roman"/>
          <w:sz w:val="24"/>
        </w:rPr>
        <w:t>Copil</w:t>
      </w:r>
      <w:proofErr w:type="spellEnd"/>
      <w:r w:rsidRPr="00A2495A">
        <w:rPr>
          <w:rFonts w:ascii="Times New Roman" w:hAnsi="Times New Roman" w:cs="Times New Roman"/>
          <w:sz w:val="24"/>
        </w:rPr>
        <w:t xml:space="preserve"> de Convergences pour </w:t>
      </w:r>
      <w:proofErr w:type="gramStart"/>
      <w:r w:rsidRPr="00A2495A">
        <w:rPr>
          <w:rFonts w:ascii="Times New Roman" w:hAnsi="Times New Roman" w:cs="Times New Roman"/>
          <w:sz w:val="24"/>
        </w:rPr>
        <w:t>leur excellents travaux effectués</w:t>
      </w:r>
      <w:proofErr w:type="gramEnd"/>
      <w:r w:rsidRPr="00A2495A">
        <w:rPr>
          <w:rFonts w:ascii="Times New Roman" w:hAnsi="Times New Roman" w:cs="Times New Roman"/>
          <w:sz w:val="24"/>
        </w:rPr>
        <w:t xml:space="preserve">. </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Il faut dire aussi que le représentant du CA à savoir, Cheikh était censé prendre part à cette biennale mais n'a pas pu le faire en raison de problèmes de visa. Cette question nous paraît sérieuse et démontre un problème de colonialisme que nous avons dénoncé à différentes occasions.</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 xml:space="preserve">Concernant la bourse </w:t>
      </w:r>
      <w:proofErr w:type="spellStart"/>
      <w:r w:rsidRPr="00A2495A">
        <w:rPr>
          <w:rFonts w:ascii="Times New Roman" w:hAnsi="Times New Roman" w:cs="Times New Roman"/>
          <w:sz w:val="24"/>
        </w:rPr>
        <w:t>Benaiges</w:t>
      </w:r>
      <w:proofErr w:type="spellEnd"/>
      <w:r w:rsidRPr="00A2495A">
        <w:rPr>
          <w:rFonts w:ascii="Times New Roman" w:hAnsi="Times New Roman" w:cs="Times New Roman"/>
          <w:sz w:val="24"/>
        </w:rPr>
        <w:t xml:space="preserve">, le jury a tenu plusieurs réunions pour analyser les travaux présentés et publiera prochainement ses résultats sur le site </w:t>
      </w:r>
      <w:r w:rsidRPr="00A2495A">
        <w:rPr>
          <w:rFonts w:ascii="Times New Roman" w:hAnsi="Times New Roman" w:cs="Times New Roman"/>
          <w:strike/>
          <w:sz w:val="24"/>
        </w:rPr>
        <w:t>du</w:t>
      </w:r>
      <w:r w:rsidRPr="00A2495A">
        <w:rPr>
          <w:rFonts w:ascii="Times New Roman" w:hAnsi="Times New Roman" w:cs="Times New Roman"/>
          <w:sz w:val="24"/>
        </w:rPr>
        <w:t xml:space="preserve"> de la FIMEM.</w:t>
      </w:r>
    </w:p>
    <w:p w:rsidR="004713F3" w:rsidRPr="00A2495A"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L'environnement de travail au CA est très positif, nous sommes très engagés et nous veillons à ce que la FIMEM et la Pédagogie Freinet soient davantage présentes à l'international. Nous ne saurions terminer sans remercier tous ceux qui nous accompagnent dans cette noble mission.</w:t>
      </w:r>
    </w:p>
    <w:p w:rsidR="004713F3" w:rsidRPr="00A2495A" w:rsidRDefault="004713F3" w:rsidP="004713F3">
      <w:pPr>
        <w:pStyle w:val="Stylededessinpardfaut"/>
        <w:spacing w:after="142"/>
        <w:rPr>
          <w:rFonts w:ascii="Times New Roman" w:hAnsi="Times New Roman" w:cs="Times New Roman"/>
          <w:sz w:val="24"/>
        </w:rPr>
      </w:pPr>
      <w:proofErr w:type="spellStart"/>
      <w:r w:rsidRPr="00A2495A">
        <w:rPr>
          <w:rFonts w:ascii="Times New Roman" w:hAnsi="Times New Roman" w:cs="Times New Roman"/>
          <w:sz w:val="24"/>
        </w:rPr>
        <w:t>Coopérativement</w:t>
      </w:r>
      <w:proofErr w:type="spellEnd"/>
      <w:r w:rsidRPr="00A2495A">
        <w:rPr>
          <w:rFonts w:ascii="Times New Roman" w:hAnsi="Times New Roman" w:cs="Times New Roman"/>
          <w:sz w:val="24"/>
        </w:rPr>
        <w:t xml:space="preserve"> ! </w:t>
      </w:r>
    </w:p>
    <w:p w:rsidR="004713F3" w:rsidRDefault="004713F3" w:rsidP="004713F3">
      <w:pPr>
        <w:pStyle w:val="Stylededessinpardfaut"/>
        <w:spacing w:after="142"/>
        <w:rPr>
          <w:rFonts w:ascii="Times New Roman" w:hAnsi="Times New Roman" w:cs="Times New Roman"/>
          <w:sz w:val="24"/>
        </w:rPr>
      </w:pPr>
      <w:r w:rsidRPr="00A2495A">
        <w:rPr>
          <w:rFonts w:ascii="Times New Roman" w:hAnsi="Times New Roman" w:cs="Times New Roman"/>
          <w:sz w:val="24"/>
        </w:rPr>
        <w:t xml:space="preserve">Juan, </w:t>
      </w:r>
      <w:proofErr w:type="spellStart"/>
      <w:r w:rsidRPr="00A2495A">
        <w:rPr>
          <w:rFonts w:ascii="Times New Roman" w:hAnsi="Times New Roman" w:cs="Times New Roman"/>
          <w:sz w:val="24"/>
        </w:rPr>
        <w:t>Pato</w:t>
      </w:r>
      <w:proofErr w:type="spellEnd"/>
      <w:r w:rsidRPr="00A2495A">
        <w:rPr>
          <w:rFonts w:ascii="Times New Roman" w:hAnsi="Times New Roman" w:cs="Times New Roman"/>
          <w:sz w:val="24"/>
        </w:rPr>
        <w:t>, Gabi, Cheikh et Karim</w:t>
      </w:r>
    </w:p>
    <w:p w:rsidR="0083618B" w:rsidRPr="00A2495A" w:rsidRDefault="0083618B" w:rsidP="004713F3">
      <w:pPr>
        <w:pStyle w:val="Stylededessinpardfaut"/>
        <w:spacing w:after="142"/>
        <w:rPr>
          <w:rFonts w:ascii="Times New Roman" w:hAnsi="Times New Roman" w:cs="Times New Roman"/>
          <w:sz w:val="24"/>
        </w:rPr>
      </w:pPr>
    </w:p>
    <w:p w:rsidR="004713F3" w:rsidRPr="00016F26" w:rsidRDefault="004713F3" w:rsidP="004713F3">
      <w:pPr>
        <w:pStyle w:val="Stylededessinpardfaut"/>
        <w:spacing w:after="142" w:line="276" w:lineRule="auto"/>
        <w:rPr>
          <w:rFonts w:ascii="Times New Roman" w:hAnsi="Times New Roman" w:cs="Times New Roman"/>
          <w:sz w:val="24"/>
        </w:rPr>
      </w:pPr>
      <w:r w:rsidRPr="00A2495A">
        <w:rPr>
          <w:rFonts w:ascii="Times New Roman" w:hAnsi="Times New Roman" w:cs="Times New Roman"/>
          <w:sz w:val="24"/>
        </w:rPr>
        <w:t>CA-FIMEM</w:t>
      </w:r>
    </w:p>
    <w:p w:rsidR="00986BB8" w:rsidRPr="00285903" w:rsidRDefault="00986BB8" w:rsidP="00A51762">
      <w:pPr>
        <w:pStyle w:val="Stylededessinpardfaut"/>
        <w:spacing w:after="142" w:line="276" w:lineRule="auto"/>
        <w:rPr>
          <w:rFonts w:ascii="Times New Roman" w:hAnsi="Times New Roman" w:cs="Times New Roman"/>
          <w:sz w:val="24"/>
          <w:u w:val="single"/>
        </w:rPr>
      </w:pPr>
    </w:p>
    <w:p w:rsidR="00285903" w:rsidRDefault="00285903" w:rsidP="00A51762">
      <w:pPr>
        <w:pStyle w:val="Stylededessinpardfaut"/>
        <w:spacing w:after="142" w:line="276" w:lineRule="auto"/>
        <w:rPr>
          <w:rFonts w:ascii="Times New Roman" w:hAnsi="Times New Roman" w:cs="Times New Roman"/>
          <w:sz w:val="24"/>
          <w:u w:val="single"/>
        </w:rPr>
      </w:pPr>
      <w:proofErr w:type="spellStart"/>
      <w:r w:rsidRPr="00285903">
        <w:rPr>
          <w:rFonts w:ascii="Times New Roman" w:hAnsi="Times New Roman" w:cs="Times New Roman"/>
          <w:sz w:val="24"/>
          <w:u w:val="single"/>
        </w:rPr>
        <w:t>Quarterly</w:t>
      </w:r>
      <w:proofErr w:type="spellEnd"/>
      <w:r w:rsidRPr="00285903">
        <w:rPr>
          <w:rFonts w:ascii="Times New Roman" w:hAnsi="Times New Roman" w:cs="Times New Roman"/>
          <w:sz w:val="24"/>
          <w:u w:val="single"/>
        </w:rPr>
        <w:t xml:space="preserve"> report of the FIMEM CA</w:t>
      </w:r>
    </w:p>
    <w:p w:rsidR="0083618B" w:rsidRPr="0083618B" w:rsidRDefault="0083618B" w:rsidP="00A51762">
      <w:pPr>
        <w:pStyle w:val="Stylededessinpardfaut"/>
        <w:spacing w:after="142" w:line="276" w:lineRule="auto"/>
        <w:rPr>
          <w:rFonts w:ascii="Times New Roman" w:hAnsi="Times New Roman" w:cs="Times New Roman"/>
          <w:sz w:val="24"/>
          <w:u w:val="single"/>
          <w:lang w:val="es-ES"/>
        </w:rPr>
      </w:pPr>
      <w:proofErr w:type="spellStart"/>
      <w:r w:rsidRPr="0083618B">
        <w:rPr>
          <w:rFonts w:ascii="Times New Roman" w:hAnsi="Times New Roman" w:cs="Times New Roman"/>
          <w:sz w:val="24"/>
          <w:u w:val="single"/>
          <w:lang w:val="es-ES"/>
        </w:rPr>
        <w:t>December</w:t>
      </w:r>
      <w:proofErr w:type="spellEnd"/>
      <w:r w:rsidRPr="0083618B">
        <w:rPr>
          <w:rFonts w:ascii="Times New Roman" w:hAnsi="Times New Roman" w:cs="Times New Roman"/>
          <w:sz w:val="24"/>
          <w:u w:val="single"/>
          <w:lang w:val="es-ES"/>
        </w:rPr>
        <w:t xml:space="preserve"> 2024</w:t>
      </w:r>
    </w:p>
    <w:p w:rsidR="00664B9B" w:rsidRDefault="00664B9B" w:rsidP="00A51762">
      <w:pPr>
        <w:pStyle w:val="Stylededessinpardfaut"/>
        <w:spacing w:after="142" w:line="276" w:lineRule="auto"/>
        <w:rPr>
          <w:rFonts w:ascii="Times New Roman" w:hAnsi="Times New Roman" w:cs="Times New Roman"/>
          <w:sz w:val="24"/>
        </w:rPr>
      </w:pPr>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As </w:t>
      </w:r>
      <w:proofErr w:type="spellStart"/>
      <w:r w:rsidRPr="00664B9B">
        <w:rPr>
          <w:rFonts w:ascii="Times New Roman" w:hAnsi="Times New Roman" w:cs="Times New Roman"/>
          <w:sz w:val="24"/>
        </w:rPr>
        <w:t>our</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recently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approved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statute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says</w:t>
      </w:r>
      <w:proofErr w:type="spellEnd"/>
      <w:r w:rsidRPr="00664B9B">
        <w:rPr>
          <w:rFonts w:ascii="Times New Roman" w:hAnsi="Times New Roman" w:cs="Times New Roman"/>
          <w:sz w:val="24"/>
        </w:rPr>
        <w:t xml:space="preserve">: The CA must </w:t>
      </w:r>
      <w:proofErr w:type="spellStart"/>
      <w:r w:rsidRPr="00664B9B">
        <w:rPr>
          <w:rFonts w:ascii="Times New Roman" w:hAnsi="Times New Roman" w:cs="Times New Roman"/>
          <w:sz w:val="24"/>
        </w:rPr>
        <w:t>inform</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member</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movements</w:t>
      </w:r>
      <w:proofErr w:type="spellEnd"/>
      <w:r w:rsidRPr="00664B9B">
        <w:rPr>
          <w:rFonts w:ascii="Times New Roman" w:hAnsi="Times New Roman" w:cs="Times New Roman"/>
          <w:sz w:val="24"/>
        </w:rPr>
        <w:t xml:space="preserve"> about the </w:t>
      </w:r>
      <w:proofErr w:type="spellStart"/>
      <w:r w:rsidRPr="00664B9B">
        <w:rPr>
          <w:rFonts w:ascii="Times New Roman" w:hAnsi="Times New Roman" w:cs="Times New Roman"/>
          <w:sz w:val="24"/>
        </w:rPr>
        <w:t>progress</w:t>
      </w:r>
      <w:proofErr w:type="spellEnd"/>
      <w:r w:rsidRPr="00664B9B">
        <w:rPr>
          <w:rFonts w:ascii="Times New Roman" w:hAnsi="Times New Roman" w:cs="Times New Roman"/>
          <w:sz w:val="24"/>
        </w:rPr>
        <w:t xml:space="preserve"> of </w:t>
      </w:r>
      <w:proofErr w:type="spellStart"/>
      <w:r w:rsidRPr="00664B9B">
        <w:rPr>
          <w:rFonts w:ascii="Times New Roman" w:hAnsi="Times New Roman" w:cs="Times New Roman"/>
          <w:sz w:val="24"/>
        </w:rPr>
        <w:t>its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work</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periodically</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at</w:t>
      </w:r>
      <w:proofErr w:type="spellEnd"/>
      <w:r w:rsidRPr="00664B9B">
        <w:rPr>
          <w:rFonts w:ascii="Times New Roman" w:hAnsi="Times New Roman" w:cs="Times New Roman"/>
          <w:sz w:val="24"/>
        </w:rPr>
        <w:t xml:space="preserve"> least </w:t>
      </w:r>
      <w:proofErr w:type="spellStart"/>
      <w:r w:rsidRPr="00664B9B">
        <w:rPr>
          <w:rFonts w:ascii="Times New Roman" w:hAnsi="Times New Roman" w:cs="Times New Roman"/>
          <w:sz w:val="24"/>
        </w:rPr>
        <w:t>three</w:t>
      </w:r>
      <w:proofErr w:type="spellEnd"/>
      <w:r w:rsidRPr="00664B9B">
        <w:rPr>
          <w:rFonts w:ascii="Times New Roman" w:hAnsi="Times New Roman" w:cs="Times New Roman"/>
          <w:sz w:val="24"/>
        </w:rPr>
        <w:t xml:space="preserve"> times a </w:t>
      </w:r>
      <w:proofErr w:type="spellStart"/>
      <w:r w:rsidRPr="00664B9B">
        <w:rPr>
          <w:rFonts w:ascii="Times New Roman" w:hAnsi="Times New Roman" w:cs="Times New Roman"/>
          <w:sz w:val="24"/>
        </w:rPr>
        <w:t>year</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proofErr w:type="spellStart"/>
      <w:r w:rsidRPr="00664B9B">
        <w:rPr>
          <w:rFonts w:ascii="Times New Roman" w:hAnsi="Times New Roman" w:cs="Times New Roman"/>
          <w:sz w:val="24"/>
        </w:rPr>
        <w:t>Let's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get</w:t>
      </w:r>
      <w:proofErr w:type="spellEnd"/>
      <w:r w:rsidRPr="00664B9B">
        <w:rPr>
          <w:rFonts w:ascii="Times New Roman" w:hAnsi="Times New Roman" w:cs="Times New Roman"/>
          <w:sz w:val="24"/>
        </w:rPr>
        <w:t xml:space="preserve"> to </w:t>
      </w:r>
      <w:proofErr w:type="spellStart"/>
      <w:r w:rsidRPr="00664B9B">
        <w:rPr>
          <w:rFonts w:ascii="Times New Roman" w:hAnsi="Times New Roman" w:cs="Times New Roman"/>
          <w:sz w:val="24"/>
        </w:rPr>
        <w:t>it</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The Ridef in Mexico has been excellent. The </w:t>
      </w:r>
      <w:proofErr w:type="spellStart"/>
      <w:r w:rsidRPr="00664B9B">
        <w:rPr>
          <w:rFonts w:ascii="Times New Roman" w:hAnsi="Times New Roman" w:cs="Times New Roman"/>
          <w:sz w:val="24"/>
        </w:rPr>
        <w:t>topic</w:t>
      </w:r>
      <w:proofErr w:type="spellEnd"/>
      <w:r w:rsidRPr="00664B9B">
        <w:rPr>
          <w:rFonts w:ascii="Times New Roman" w:hAnsi="Times New Roman" w:cs="Times New Roman"/>
          <w:sz w:val="24"/>
        </w:rPr>
        <w:t xml:space="preserve"> has </w:t>
      </w:r>
      <w:proofErr w:type="spellStart"/>
      <w:r w:rsidRPr="00664B9B">
        <w:rPr>
          <w:rFonts w:ascii="Times New Roman" w:hAnsi="Times New Roman" w:cs="Times New Roman"/>
          <w:sz w:val="24"/>
        </w:rPr>
        <w:t>generated</w:t>
      </w:r>
      <w:proofErr w:type="spellEnd"/>
      <w:r w:rsidRPr="00664B9B">
        <w:rPr>
          <w:rFonts w:ascii="Times New Roman" w:hAnsi="Times New Roman" w:cs="Times New Roman"/>
          <w:sz w:val="24"/>
        </w:rPr>
        <w:t xml:space="preserve"> </w:t>
      </w:r>
      <w:proofErr w:type="gramStart"/>
      <w:r w:rsidRPr="00664B9B">
        <w:rPr>
          <w:rFonts w:ascii="Times New Roman" w:hAnsi="Times New Roman" w:cs="Times New Roman"/>
          <w:sz w:val="24"/>
        </w:rPr>
        <w:t>a</w:t>
      </w:r>
      <w:proofErr w:type="gramEnd"/>
      <w:r w:rsidRPr="00664B9B">
        <w:rPr>
          <w:rFonts w:ascii="Times New Roman" w:hAnsi="Times New Roman" w:cs="Times New Roman"/>
          <w:sz w:val="24"/>
        </w:rPr>
        <w:t xml:space="preserve"> lot of </w:t>
      </w:r>
      <w:proofErr w:type="spellStart"/>
      <w:r w:rsidRPr="00664B9B">
        <w:rPr>
          <w:rFonts w:ascii="Times New Roman" w:hAnsi="Times New Roman" w:cs="Times New Roman"/>
          <w:sz w:val="24"/>
        </w:rPr>
        <w:t>commitment</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something</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very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necessary</w:t>
      </w:r>
      <w:proofErr w:type="spellEnd"/>
      <w:r w:rsidRPr="00664B9B">
        <w:rPr>
          <w:rFonts w:ascii="Times New Roman" w:hAnsi="Times New Roman" w:cs="Times New Roman"/>
          <w:sz w:val="24"/>
        </w:rPr>
        <w:t xml:space="preserve"> in </w:t>
      </w:r>
      <w:proofErr w:type="spellStart"/>
      <w:r w:rsidRPr="00664B9B">
        <w:rPr>
          <w:rFonts w:ascii="Times New Roman" w:hAnsi="Times New Roman" w:cs="Times New Roman"/>
          <w:sz w:val="24"/>
        </w:rPr>
        <w:t>our</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movement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characterized</w:t>
      </w:r>
      <w:proofErr w:type="spellEnd"/>
      <w:r w:rsidRPr="00664B9B">
        <w:rPr>
          <w:rFonts w:ascii="Times New Roman" w:hAnsi="Times New Roman" w:cs="Times New Roman"/>
          <w:sz w:val="24"/>
        </w:rPr>
        <w:t xml:space="preserve"> by </w:t>
      </w:r>
      <w:proofErr w:type="spellStart"/>
      <w:r w:rsidRPr="00664B9B">
        <w:rPr>
          <w:rFonts w:ascii="Times New Roman" w:hAnsi="Times New Roman" w:cs="Times New Roman"/>
          <w:sz w:val="24"/>
        </w:rPr>
        <w:t>being</w:t>
      </w:r>
      <w:proofErr w:type="spellEnd"/>
      <w:r w:rsidRPr="00664B9B">
        <w:rPr>
          <w:rFonts w:ascii="Times New Roman" w:hAnsi="Times New Roman" w:cs="Times New Roman"/>
          <w:sz w:val="24"/>
        </w:rPr>
        <w:t xml:space="preserve"> a </w:t>
      </w:r>
      <w:proofErr w:type="spellStart"/>
      <w:r w:rsidRPr="00664B9B">
        <w:rPr>
          <w:rFonts w:ascii="Times New Roman" w:hAnsi="Times New Roman" w:cs="Times New Roman"/>
          <w:sz w:val="24"/>
        </w:rPr>
        <w:t>tool</w:t>
      </w:r>
      <w:proofErr w:type="spellEnd"/>
      <w:r w:rsidRPr="00664B9B">
        <w:rPr>
          <w:rFonts w:ascii="Times New Roman" w:hAnsi="Times New Roman" w:cs="Times New Roman"/>
          <w:sz w:val="24"/>
        </w:rPr>
        <w:t xml:space="preserve"> for </w:t>
      </w:r>
      <w:proofErr w:type="spellStart"/>
      <w:r w:rsidRPr="00664B9B">
        <w:rPr>
          <w:rFonts w:ascii="Times New Roman" w:hAnsi="Times New Roman" w:cs="Times New Roman"/>
          <w:sz w:val="24"/>
        </w:rPr>
        <w:t>humanization</w:t>
      </w:r>
      <w:proofErr w:type="spellEnd"/>
      <w:r w:rsidRPr="00664B9B">
        <w:rPr>
          <w:rFonts w:ascii="Times New Roman" w:hAnsi="Times New Roman" w:cs="Times New Roman"/>
          <w:sz w:val="24"/>
        </w:rPr>
        <w:t xml:space="preserve">, for </w:t>
      </w:r>
      <w:proofErr w:type="spellStart"/>
      <w:r w:rsidRPr="00664B9B">
        <w:rPr>
          <w:rFonts w:ascii="Times New Roman" w:hAnsi="Times New Roman" w:cs="Times New Roman"/>
          <w:sz w:val="24"/>
        </w:rPr>
        <w:t>emancipation</w:t>
      </w:r>
      <w:proofErr w:type="spellEnd"/>
      <w:r w:rsidRPr="00664B9B">
        <w:rPr>
          <w:rFonts w:ascii="Times New Roman" w:hAnsi="Times New Roman" w:cs="Times New Roman"/>
          <w:sz w:val="24"/>
        </w:rPr>
        <w:t xml:space="preserve">. It has </w:t>
      </w:r>
      <w:proofErr w:type="spellStart"/>
      <w:r w:rsidRPr="00664B9B">
        <w:rPr>
          <w:rFonts w:ascii="Times New Roman" w:hAnsi="Times New Roman" w:cs="Times New Roman"/>
          <w:sz w:val="24"/>
        </w:rPr>
        <w:t>also</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returned</w:t>
      </w:r>
      <w:proofErr w:type="spellEnd"/>
      <w:r w:rsidRPr="00664B9B">
        <w:rPr>
          <w:rFonts w:ascii="Times New Roman" w:hAnsi="Times New Roman" w:cs="Times New Roman"/>
          <w:sz w:val="24"/>
        </w:rPr>
        <w:t xml:space="preserve"> to the </w:t>
      </w:r>
      <w:proofErr w:type="spellStart"/>
      <w:r w:rsidRPr="00664B9B">
        <w:rPr>
          <w:rFonts w:ascii="Times New Roman" w:hAnsi="Times New Roman" w:cs="Times New Roman"/>
          <w:sz w:val="24"/>
        </w:rPr>
        <w:t>channel</w:t>
      </w:r>
      <w:proofErr w:type="spellEnd"/>
      <w:r w:rsidRPr="00664B9B">
        <w:rPr>
          <w:rFonts w:ascii="Times New Roman" w:hAnsi="Times New Roman" w:cs="Times New Roman"/>
          <w:sz w:val="24"/>
        </w:rPr>
        <w:t xml:space="preserve"> of </w:t>
      </w:r>
      <w:proofErr w:type="spellStart"/>
      <w:r w:rsidRPr="00664B9B">
        <w:rPr>
          <w:rFonts w:ascii="Times New Roman" w:hAnsi="Times New Roman" w:cs="Times New Roman"/>
          <w:sz w:val="24"/>
        </w:rPr>
        <w:t>democratic</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empathetic</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treatment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was</w:t>
      </w:r>
      <w:proofErr w:type="spellEnd"/>
      <w:r w:rsidRPr="00664B9B">
        <w:rPr>
          <w:rFonts w:ascii="Times New Roman" w:hAnsi="Times New Roman" w:cs="Times New Roman"/>
          <w:sz w:val="24"/>
        </w:rPr>
        <w:t xml:space="preserve"> to </w:t>
      </w:r>
      <w:proofErr w:type="spellStart"/>
      <w:r w:rsidRPr="00664B9B">
        <w:rPr>
          <w:rFonts w:ascii="Times New Roman" w:hAnsi="Times New Roman" w:cs="Times New Roman"/>
          <w:sz w:val="24"/>
        </w:rPr>
        <w:t>some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extent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lost</w:t>
      </w:r>
      <w:proofErr w:type="spellEnd"/>
      <w:r w:rsidRPr="00664B9B">
        <w:rPr>
          <w:rFonts w:ascii="Times New Roman" w:hAnsi="Times New Roman" w:cs="Times New Roman"/>
          <w:sz w:val="24"/>
        </w:rPr>
        <w:t xml:space="preserve"> in the last Ridef and </w:t>
      </w:r>
      <w:proofErr w:type="spellStart"/>
      <w:r w:rsidRPr="00664B9B">
        <w:rPr>
          <w:rFonts w:ascii="Times New Roman" w:hAnsi="Times New Roman" w:cs="Times New Roman"/>
          <w:sz w:val="24"/>
        </w:rPr>
        <w:t>this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was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very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necessary</w:t>
      </w:r>
      <w:proofErr w:type="spellEnd"/>
      <w:r w:rsidRPr="00664B9B">
        <w:rPr>
          <w:rFonts w:ascii="Times New Roman" w:hAnsi="Times New Roman" w:cs="Times New Roman"/>
          <w:sz w:val="24"/>
        </w:rPr>
        <w:t xml:space="preserve">. For </w:t>
      </w:r>
      <w:proofErr w:type="spellStart"/>
      <w:r w:rsidRPr="00664B9B">
        <w:rPr>
          <w:rFonts w:ascii="Times New Roman" w:hAnsi="Times New Roman" w:cs="Times New Roman"/>
          <w:sz w:val="24"/>
        </w:rPr>
        <w:t>this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reason</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previous</w:t>
      </w:r>
      <w:proofErr w:type="spellEnd"/>
      <w:r w:rsidRPr="00664B9B">
        <w:rPr>
          <w:rFonts w:ascii="Times New Roman" w:hAnsi="Times New Roman" w:cs="Times New Roman"/>
          <w:sz w:val="24"/>
        </w:rPr>
        <w:t xml:space="preserve"> CA and the </w:t>
      </w:r>
      <w:proofErr w:type="spellStart"/>
      <w:r w:rsidRPr="00664B9B">
        <w:rPr>
          <w:rFonts w:ascii="Times New Roman" w:hAnsi="Times New Roman" w:cs="Times New Roman"/>
          <w:sz w:val="24"/>
        </w:rPr>
        <w:t>present</w:t>
      </w:r>
      <w:proofErr w:type="spellEnd"/>
      <w:r w:rsidRPr="00664B9B">
        <w:rPr>
          <w:rFonts w:ascii="Times New Roman" w:hAnsi="Times New Roman" w:cs="Times New Roman"/>
          <w:sz w:val="24"/>
        </w:rPr>
        <w:t xml:space="preserve"> one </w:t>
      </w:r>
      <w:proofErr w:type="spellStart"/>
      <w:r w:rsidRPr="00664B9B">
        <w:rPr>
          <w:rFonts w:ascii="Times New Roman" w:hAnsi="Times New Roman" w:cs="Times New Roman"/>
          <w:sz w:val="24"/>
        </w:rPr>
        <w:t>during</w:t>
      </w:r>
      <w:proofErr w:type="spellEnd"/>
      <w:r w:rsidRPr="00664B9B">
        <w:rPr>
          <w:rFonts w:ascii="Times New Roman" w:hAnsi="Times New Roman" w:cs="Times New Roman"/>
          <w:sz w:val="24"/>
        </w:rPr>
        <w:t xml:space="preserve"> the Ridef have </w:t>
      </w:r>
      <w:proofErr w:type="spellStart"/>
      <w:r w:rsidRPr="00664B9B">
        <w:rPr>
          <w:rFonts w:ascii="Times New Roman" w:hAnsi="Times New Roman" w:cs="Times New Roman"/>
          <w:sz w:val="24"/>
        </w:rPr>
        <w:t>worked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very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well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organizing</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assemblies</w:t>
      </w:r>
      <w:proofErr w:type="spellEnd"/>
      <w:r w:rsidRPr="00664B9B">
        <w:rPr>
          <w:rFonts w:ascii="Times New Roman" w:hAnsi="Times New Roman" w:cs="Times New Roman"/>
          <w:sz w:val="24"/>
        </w:rPr>
        <w:t xml:space="preserve"> etc.) and have been able to help </w:t>
      </w:r>
      <w:proofErr w:type="spellStart"/>
      <w:r w:rsidRPr="00664B9B">
        <w:rPr>
          <w:rFonts w:ascii="Times New Roman" w:hAnsi="Times New Roman" w:cs="Times New Roman"/>
          <w:sz w:val="24"/>
        </w:rPr>
        <w:t>make</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necessary</w:t>
      </w:r>
      <w:proofErr w:type="spellEnd"/>
      <w:r w:rsidRPr="00664B9B">
        <w:rPr>
          <w:rFonts w:ascii="Times New Roman" w:hAnsi="Times New Roman" w:cs="Times New Roman"/>
          <w:sz w:val="24"/>
        </w:rPr>
        <w:t xml:space="preserve"> changes in the </w:t>
      </w:r>
      <w:proofErr w:type="spellStart"/>
      <w:r w:rsidRPr="00664B9B">
        <w:rPr>
          <w:rFonts w:ascii="Times New Roman" w:hAnsi="Times New Roman" w:cs="Times New Roman"/>
          <w:sz w:val="24"/>
        </w:rPr>
        <w:t>legislative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field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especially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thank</w:t>
      </w:r>
      <w:proofErr w:type="spellEnd"/>
      <w:r w:rsidRPr="00664B9B">
        <w:rPr>
          <w:rFonts w:ascii="Times New Roman" w:hAnsi="Times New Roman" w:cs="Times New Roman"/>
          <w:sz w:val="24"/>
        </w:rPr>
        <w:t xml:space="preserve"> commission 5) and </w:t>
      </w:r>
      <w:proofErr w:type="spellStart"/>
      <w:r w:rsidRPr="00664B9B">
        <w:rPr>
          <w:rFonts w:ascii="Times New Roman" w:hAnsi="Times New Roman" w:cs="Times New Roman"/>
          <w:sz w:val="24"/>
        </w:rPr>
        <w:t>also</w:t>
      </w:r>
      <w:proofErr w:type="spellEnd"/>
      <w:r w:rsidRPr="00664B9B">
        <w:rPr>
          <w:rFonts w:ascii="Times New Roman" w:hAnsi="Times New Roman" w:cs="Times New Roman"/>
          <w:sz w:val="24"/>
        </w:rPr>
        <w:t xml:space="preserve"> the changes in </w:t>
      </w:r>
      <w:proofErr w:type="spellStart"/>
      <w:r w:rsidRPr="00664B9B">
        <w:rPr>
          <w:rFonts w:ascii="Times New Roman" w:hAnsi="Times New Roman" w:cs="Times New Roman"/>
          <w:sz w:val="24"/>
        </w:rPr>
        <w:t>responsibilities</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have </w:t>
      </w:r>
      <w:proofErr w:type="spellStart"/>
      <w:r w:rsidRPr="00664B9B">
        <w:rPr>
          <w:rFonts w:ascii="Times New Roman" w:hAnsi="Times New Roman" w:cs="Times New Roman"/>
          <w:sz w:val="24"/>
        </w:rPr>
        <w:t>held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many</w:t>
      </w:r>
      <w:proofErr w:type="spellEnd"/>
      <w:r w:rsidRPr="00664B9B">
        <w:rPr>
          <w:rFonts w:ascii="Times New Roman" w:hAnsi="Times New Roman" w:cs="Times New Roman"/>
          <w:sz w:val="24"/>
        </w:rPr>
        <w:t xml:space="preserve"> meetings, </w:t>
      </w:r>
      <w:proofErr w:type="spellStart"/>
      <w:r w:rsidRPr="00664B9B">
        <w:rPr>
          <w:rFonts w:ascii="Times New Roman" w:hAnsi="Times New Roman" w:cs="Times New Roman"/>
          <w:sz w:val="24"/>
        </w:rPr>
        <w:t>some</w:t>
      </w:r>
      <w:proofErr w:type="spellEnd"/>
      <w:r w:rsidRPr="00664B9B">
        <w:rPr>
          <w:rFonts w:ascii="Times New Roman" w:hAnsi="Times New Roman" w:cs="Times New Roman"/>
          <w:sz w:val="24"/>
        </w:rPr>
        <w:t xml:space="preserve"> in </w:t>
      </w:r>
      <w:proofErr w:type="spellStart"/>
      <w:r w:rsidRPr="00664B9B">
        <w:rPr>
          <w:rFonts w:ascii="Times New Roman" w:hAnsi="Times New Roman" w:cs="Times New Roman"/>
          <w:sz w:val="24"/>
        </w:rPr>
        <w:t>person</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at</w:t>
      </w:r>
      <w:proofErr w:type="spellEnd"/>
      <w:r w:rsidRPr="00664B9B">
        <w:rPr>
          <w:rFonts w:ascii="Times New Roman" w:hAnsi="Times New Roman" w:cs="Times New Roman"/>
          <w:sz w:val="24"/>
        </w:rPr>
        <w:t xml:space="preserve"> the Ridef and </w:t>
      </w:r>
      <w:proofErr w:type="spellStart"/>
      <w:r w:rsidRPr="00664B9B">
        <w:rPr>
          <w:rFonts w:ascii="Times New Roman" w:hAnsi="Times New Roman" w:cs="Times New Roman"/>
          <w:sz w:val="24"/>
        </w:rPr>
        <w:t>many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others</w:t>
      </w:r>
      <w:proofErr w:type="spellEnd"/>
      <w:r w:rsidRPr="00664B9B">
        <w:rPr>
          <w:rFonts w:ascii="Times New Roman" w:hAnsi="Times New Roman" w:cs="Times New Roman"/>
          <w:sz w:val="24"/>
        </w:rPr>
        <w:t xml:space="preserve"> by </w:t>
      </w:r>
      <w:proofErr w:type="spellStart"/>
      <w:r w:rsidRPr="00664B9B">
        <w:rPr>
          <w:rFonts w:ascii="Times New Roman" w:hAnsi="Times New Roman" w:cs="Times New Roman"/>
          <w:sz w:val="24"/>
        </w:rPr>
        <w:t>video</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conference</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Issues </w:t>
      </w:r>
      <w:proofErr w:type="spellStart"/>
      <w:r w:rsidRPr="00664B9B">
        <w:rPr>
          <w:rFonts w:ascii="Times New Roman" w:hAnsi="Times New Roman" w:cs="Times New Roman"/>
          <w:sz w:val="24"/>
        </w:rPr>
        <w:t>related</w:t>
      </w:r>
      <w:proofErr w:type="spellEnd"/>
      <w:r w:rsidRPr="00664B9B">
        <w:rPr>
          <w:rFonts w:ascii="Times New Roman" w:hAnsi="Times New Roman" w:cs="Times New Roman"/>
          <w:sz w:val="24"/>
        </w:rPr>
        <w:t xml:space="preserve"> to quotas and the distribution of </w:t>
      </w:r>
      <w:proofErr w:type="spellStart"/>
      <w:r w:rsidRPr="00664B9B">
        <w:rPr>
          <w:rFonts w:ascii="Times New Roman" w:hAnsi="Times New Roman" w:cs="Times New Roman"/>
          <w:sz w:val="24"/>
        </w:rPr>
        <w:t>tasks</w:t>
      </w:r>
      <w:proofErr w:type="spellEnd"/>
      <w:r w:rsidRPr="00664B9B">
        <w:rPr>
          <w:rFonts w:ascii="Times New Roman" w:hAnsi="Times New Roman" w:cs="Times New Roman"/>
          <w:sz w:val="24"/>
        </w:rPr>
        <w:t xml:space="preserve"> have been </w:t>
      </w:r>
      <w:proofErr w:type="spellStart"/>
      <w:r w:rsidRPr="00664B9B">
        <w:rPr>
          <w:rFonts w:ascii="Times New Roman" w:hAnsi="Times New Roman" w:cs="Times New Roman"/>
          <w:sz w:val="24"/>
        </w:rPr>
        <w:t>addressed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which</w:t>
      </w:r>
      <w:proofErr w:type="spellEnd"/>
      <w:r w:rsidRPr="00664B9B">
        <w:rPr>
          <w:rFonts w:ascii="Times New Roman" w:hAnsi="Times New Roman" w:cs="Times New Roman"/>
          <w:sz w:val="24"/>
        </w:rPr>
        <w:t xml:space="preserve"> in </w:t>
      </w:r>
      <w:proofErr w:type="spellStart"/>
      <w:r w:rsidRPr="00664B9B">
        <w:rPr>
          <w:rFonts w:ascii="Times New Roman" w:hAnsi="Times New Roman" w:cs="Times New Roman"/>
          <w:sz w:val="24"/>
        </w:rPr>
        <w:t>any</w:t>
      </w:r>
      <w:proofErr w:type="spellEnd"/>
      <w:r w:rsidRPr="00664B9B">
        <w:rPr>
          <w:rFonts w:ascii="Times New Roman" w:hAnsi="Times New Roman" w:cs="Times New Roman"/>
          <w:sz w:val="24"/>
        </w:rPr>
        <w:t xml:space="preserve"> case are </w:t>
      </w:r>
      <w:proofErr w:type="spellStart"/>
      <w:r w:rsidRPr="00664B9B">
        <w:rPr>
          <w:rFonts w:ascii="Times New Roman" w:hAnsi="Times New Roman" w:cs="Times New Roman"/>
          <w:sz w:val="24"/>
        </w:rPr>
        <w:t>qualified</w:t>
      </w:r>
      <w:proofErr w:type="spellEnd"/>
      <w:r w:rsidRPr="00664B9B">
        <w:rPr>
          <w:rFonts w:ascii="Times New Roman" w:hAnsi="Times New Roman" w:cs="Times New Roman"/>
          <w:sz w:val="24"/>
        </w:rPr>
        <w:t xml:space="preserve"> by the </w:t>
      </w:r>
      <w:proofErr w:type="spellStart"/>
      <w:r w:rsidRPr="00664B9B">
        <w:rPr>
          <w:rFonts w:ascii="Times New Roman" w:hAnsi="Times New Roman" w:cs="Times New Roman"/>
          <w:sz w:val="24"/>
        </w:rPr>
        <w:t>collegiate</w:t>
      </w:r>
      <w:proofErr w:type="spellEnd"/>
      <w:r w:rsidRPr="00664B9B">
        <w:rPr>
          <w:rFonts w:ascii="Times New Roman" w:hAnsi="Times New Roman" w:cs="Times New Roman"/>
          <w:sz w:val="24"/>
        </w:rPr>
        <w:t xml:space="preserve"> nature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want</w:t>
      </w:r>
      <w:proofErr w:type="spellEnd"/>
      <w:r w:rsidRPr="00664B9B">
        <w:rPr>
          <w:rFonts w:ascii="Times New Roman" w:hAnsi="Times New Roman" w:cs="Times New Roman"/>
          <w:sz w:val="24"/>
        </w:rPr>
        <w:t xml:space="preserve"> to </w:t>
      </w:r>
      <w:proofErr w:type="spellStart"/>
      <w:r w:rsidRPr="00664B9B">
        <w:rPr>
          <w:rFonts w:ascii="Times New Roman" w:hAnsi="Times New Roman" w:cs="Times New Roman"/>
          <w:sz w:val="24"/>
        </w:rPr>
        <w:t>adopt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have </w:t>
      </w:r>
      <w:proofErr w:type="spellStart"/>
      <w:r w:rsidRPr="00664B9B">
        <w:rPr>
          <w:rFonts w:ascii="Times New Roman" w:hAnsi="Times New Roman" w:cs="Times New Roman"/>
          <w:sz w:val="24"/>
        </w:rPr>
        <w:t>asked</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Moroccan</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movement</w:t>
      </w:r>
      <w:proofErr w:type="spellEnd"/>
      <w:r w:rsidRPr="00664B9B">
        <w:rPr>
          <w:rFonts w:ascii="Times New Roman" w:hAnsi="Times New Roman" w:cs="Times New Roman"/>
          <w:sz w:val="24"/>
        </w:rPr>
        <w:t xml:space="preserve"> AMEM for the </w:t>
      </w:r>
      <w:proofErr w:type="spellStart"/>
      <w:r w:rsidRPr="00664B9B">
        <w:rPr>
          <w:rFonts w:ascii="Times New Roman" w:hAnsi="Times New Roman" w:cs="Times New Roman"/>
          <w:sz w:val="24"/>
        </w:rPr>
        <w:t>accounts</w:t>
      </w:r>
      <w:proofErr w:type="spellEnd"/>
      <w:r w:rsidRPr="00664B9B">
        <w:rPr>
          <w:rFonts w:ascii="Times New Roman" w:hAnsi="Times New Roman" w:cs="Times New Roman"/>
          <w:sz w:val="24"/>
        </w:rPr>
        <w:t xml:space="preserve"> of the Ridef of Agadir as </w:t>
      </w:r>
      <w:proofErr w:type="spellStart"/>
      <w:r w:rsidRPr="00664B9B">
        <w:rPr>
          <w:rFonts w:ascii="Times New Roman" w:hAnsi="Times New Roman" w:cs="Times New Roman"/>
          <w:sz w:val="24"/>
        </w:rPr>
        <w:t>decided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at</w:t>
      </w:r>
      <w:proofErr w:type="spellEnd"/>
      <w:r w:rsidRPr="00664B9B">
        <w:rPr>
          <w:rFonts w:ascii="Times New Roman" w:hAnsi="Times New Roman" w:cs="Times New Roman"/>
          <w:sz w:val="24"/>
        </w:rPr>
        <w:t xml:space="preserve"> the General </w:t>
      </w:r>
      <w:proofErr w:type="spellStart"/>
      <w:r w:rsidRPr="00664B9B">
        <w:rPr>
          <w:rFonts w:ascii="Times New Roman" w:hAnsi="Times New Roman" w:cs="Times New Roman"/>
          <w:sz w:val="24"/>
        </w:rPr>
        <w:t>Assembly</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The question of the change of </w:t>
      </w:r>
      <w:proofErr w:type="spellStart"/>
      <w:r w:rsidRPr="00664B9B">
        <w:rPr>
          <w:rFonts w:ascii="Times New Roman" w:hAnsi="Times New Roman" w:cs="Times New Roman"/>
          <w:sz w:val="24"/>
        </w:rPr>
        <w:t>treasury</w:t>
      </w:r>
      <w:proofErr w:type="spellEnd"/>
      <w:r w:rsidRPr="00664B9B">
        <w:rPr>
          <w:rFonts w:ascii="Times New Roman" w:hAnsi="Times New Roman" w:cs="Times New Roman"/>
          <w:sz w:val="24"/>
        </w:rPr>
        <w:t xml:space="preserve"> has been </w:t>
      </w:r>
      <w:proofErr w:type="spellStart"/>
      <w:r w:rsidRPr="00664B9B">
        <w:rPr>
          <w:rFonts w:ascii="Times New Roman" w:hAnsi="Times New Roman" w:cs="Times New Roman"/>
          <w:sz w:val="24"/>
        </w:rPr>
        <w:t>difficult</w:t>
      </w:r>
      <w:proofErr w:type="spellEnd"/>
      <w:r w:rsidRPr="00664B9B">
        <w:rPr>
          <w:rFonts w:ascii="Times New Roman" w:hAnsi="Times New Roman" w:cs="Times New Roman"/>
          <w:sz w:val="24"/>
        </w:rPr>
        <w:t xml:space="preserve"> for us </w:t>
      </w:r>
      <w:proofErr w:type="spellStart"/>
      <w:r w:rsidRPr="00664B9B">
        <w:rPr>
          <w:rFonts w:ascii="Times New Roman" w:hAnsi="Times New Roman" w:cs="Times New Roman"/>
          <w:sz w:val="24"/>
        </w:rPr>
        <w:t>because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have </w:t>
      </w:r>
      <w:proofErr w:type="spellStart"/>
      <w:r w:rsidRPr="00664B9B">
        <w:rPr>
          <w:rFonts w:ascii="Times New Roman" w:hAnsi="Times New Roman" w:cs="Times New Roman"/>
          <w:sz w:val="24"/>
        </w:rPr>
        <w:t>decided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will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be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carried</w:t>
      </w:r>
      <w:proofErr w:type="spellEnd"/>
      <w:r w:rsidRPr="00664B9B">
        <w:rPr>
          <w:rFonts w:ascii="Times New Roman" w:hAnsi="Times New Roman" w:cs="Times New Roman"/>
          <w:sz w:val="24"/>
        </w:rPr>
        <w:t xml:space="preserve"> out by Juan Carlo Lira </w:t>
      </w:r>
      <w:proofErr w:type="spellStart"/>
      <w:r w:rsidRPr="00664B9B">
        <w:rPr>
          <w:rFonts w:ascii="Times New Roman" w:hAnsi="Times New Roman" w:cs="Times New Roman"/>
          <w:sz w:val="24"/>
        </w:rPr>
        <w:t>from</w:t>
      </w:r>
      <w:proofErr w:type="spellEnd"/>
      <w:r w:rsidRPr="00664B9B">
        <w:rPr>
          <w:rFonts w:ascii="Times New Roman" w:hAnsi="Times New Roman" w:cs="Times New Roman"/>
          <w:sz w:val="24"/>
        </w:rPr>
        <w:t xml:space="preserve"> Mexico and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complicated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thank</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previous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treasurer</w:t>
      </w:r>
      <w:proofErr w:type="spellEnd"/>
      <w:r w:rsidRPr="00664B9B">
        <w:rPr>
          <w:rFonts w:ascii="Times New Roman" w:hAnsi="Times New Roman" w:cs="Times New Roman"/>
          <w:sz w:val="24"/>
        </w:rPr>
        <w:t xml:space="preserve"> Margarita </w:t>
      </w:r>
      <w:proofErr w:type="spellStart"/>
      <w:r w:rsidRPr="00664B9B">
        <w:rPr>
          <w:rFonts w:ascii="Times New Roman" w:hAnsi="Times New Roman" w:cs="Times New Roman"/>
          <w:sz w:val="24"/>
        </w:rPr>
        <w:t>who</w:t>
      </w:r>
      <w:proofErr w:type="spellEnd"/>
      <w:r w:rsidRPr="00664B9B">
        <w:rPr>
          <w:rFonts w:ascii="Times New Roman" w:hAnsi="Times New Roman" w:cs="Times New Roman"/>
          <w:sz w:val="24"/>
        </w:rPr>
        <w:t xml:space="preserve"> has </w:t>
      </w:r>
      <w:proofErr w:type="spellStart"/>
      <w:r w:rsidRPr="00664B9B">
        <w:rPr>
          <w:rFonts w:ascii="Times New Roman" w:hAnsi="Times New Roman" w:cs="Times New Roman"/>
          <w:sz w:val="24"/>
        </w:rPr>
        <w:t>helped</w:t>
      </w:r>
      <w:proofErr w:type="spellEnd"/>
      <w:r w:rsidRPr="00664B9B">
        <w:rPr>
          <w:rFonts w:ascii="Times New Roman" w:hAnsi="Times New Roman" w:cs="Times New Roman"/>
          <w:sz w:val="24"/>
        </w:rPr>
        <w:t xml:space="preserve"> us a lot in </w:t>
      </w:r>
      <w:proofErr w:type="spellStart"/>
      <w:r w:rsidRPr="00664B9B">
        <w:rPr>
          <w:rFonts w:ascii="Times New Roman" w:hAnsi="Times New Roman" w:cs="Times New Roman"/>
          <w:sz w:val="24"/>
        </w:rPr>
        <w:t>this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matter</w:t>
      </w:r>
      <w:proofErr w:type="spellEnd"/>
      <w:r w:rsidRPr="00664B9B">
        <w:rPr>
          <w:rFonts w:ascii="Times New Roman" w:hAnsi="Times New Roman" w:cs="Times New Roman"/>
          <w:sz w:val="24"/>
        </w:rPr>
        <w:t xml:space="preserve"> and Karine </w:t>
      </w:r>
      <w:proofErr w:type="spellStart"/>
      <w:r w:rsidRPr="00664B9B">
        <w:rPr>
          <w:rFonts w:ascii="Times New Roman" w:hAnsi="Times New Roman" w:cs="Times New Roman"/>
          <w:sz w:val="24"/>
        </w:rPr>
        <w:t>Jaffre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from</w:t>
      </w:r>
      <w:proofErr w:type="spellEnd"/>
      <w:r w:rsidRPr="00664B9B">
        <w:rPr>
          <w:rFonts w:ascii="Times New Roman" w:hAnsi="Times New Roman" w:cs="Times New Roman"/>
          <w:sz w:val="24"/>
        </w:rPr>
        <w:t xml:space="preserve"> ICEM </w:t>
      </w:r>
      <w:proofErr w:type="spellStart"/>
      <w:r w:rsidRPr="00664B9B">
        <w:rPr>
          <w:rFonts w:ascii="Times New Roman" w:hAnsi="Times New Roman" w:cs="Times New Roman"/>
          <w:sz w:val="24"/>
        </w:rPr>
        <w:t>who</w:t>
      </w:r>
      <w:proofErr w:type="spellEnd"/>
      <w:r w:rsidRPr="00664B9B">
        <w:rPr>
          <w:rFonts w:ascii="Times New Roman" w:hAnsi="Times New Roman" w:cs="Times New Roman"/>
          <w:sz w:val="24"/>
        </w:rPr>
        <w:t xml:space="preserve"> has </w:t>
      </w:r>
      <w:proofErr w:type="spellStart"/>
      <w:r w:rsidRPr="00664B9B">
        <w:rPr>
          <w:rFonts w:ascii="Times New Roman" w:hAnsi="Times New Roman" w:cs="Times New Roman"/>
          <w:sz w:val="24"/>
        </w:rPr>
        <w:t>also</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supported</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will</w:t>
      </w:r>
      <w:proofErr w:type="spellEnd"/>
      <w:r w:rsidRPr="00664B9B">
        <w:rPr>
          <w:rFonts w:ascii="Times New Roman" w:hAnsi="Times New Roman" w:cs="Times New Roman"/>
          <w:sz w:val="24"/>
        </w:rPr>
        <w:t xml:space="preserve"> support the CA in </w:t>
      </w:r>
      <w:proofErr w:type="spellStart"/>
      <w:r w:rsidRPr="00664B9B">
        <w:rPr>
          <w:rFonts w:ascii="Times New Roman" w:hAnsi="Times New Roman" w:cs="Times New Roman"/>
          <w:sz w:val="24"/>
        </w:rPr>
        <w:lastRenderedPageBreak/>
        <w:t>matters</w:t>
      </w:r>
      <w:proofErr w:type="spellEnd"/>
      <w:r w:rsidRPr="00664B9B">
        <w:rPr>
          <w:rFonts w:ascii="Times New Roman" w:hAnsi="Times New Roman" w:cs="Times New Roman"/>
          <w:sz w:val="24"/>
        </w:rPr>
        <w:t xml:space="preserve"> of </w:t>
      </w:r>
      <w:proofErr w:type="spellStart"/>
      <w:r w:rsidRPr="00664B9B">
        <w:rPr>
          <w:rFonts w:ascii="Times New Roman" w:hAnsi="Times New Roman" w:cs="Times New Roman"/>
          <w:sz w:val="24"/>
        </w:rPr>
        <w:t>relationship</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with</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bank</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so</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procedures</w:t>
      </w:r>
      <w:proofErr w:type="spellEnd"/>
      <w:r w:rsidRPr="00664B9B">
        <w:rPr>
          <w:rFonts w:ascii="Times New Roman" w:hAnsi="Times New Roman" w:cs="Times New Roman"/>
          <w:sz w:val="24"/>
        </w:rPr>
        <w:t xml:space="preserve"> are </w:t>
      </w:r>
      <w:proofErr w:type="spellStart"/>
      <w:r w:rsidRPr="00664B9B">
        <w:rPr>
          <w:rFonts w:ascii="Times New Roman" w:hAnsi="Times New Roman" w:cs="Times New Roman"/>
          <w:sz w:val="24"/>
        </w:rPr>
        <w:t>easier</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are </w:t>
      </w:r>
      <w:proofErr w:type="spellStart"/>
      <w:r w:rsidRPr="00664B9B">
        <w:rPr>
          <w:rFonts w:ascii="Times New Roman" w:hAnsi="Times New Roman" w:cs="Times New Roman"/>
          <w:sz w:val="24"/>
        </w:rPr>
        <w:t>also</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working</w:t>
      </w:r>
      <w:proofErr w:type="spellEnd"/>
      <w:r w:rsidRPr="00664B9B">
        <w:rPr>
          <w:rFonts w:ascii="Times New Roman" w:hAnsi="Times New Roman" w:cs="Times New Roman"/>
          <w:sz w:val="24"/>
        </w:rPr>
        <w:t xml:space="preserve"> hard on the issue of commissions. In </w:t>
      </w:r>
      <w:proofErr w:type="spellStart"/>
      <w:r w:rsidRPr="00664B9B">
        <w:rPr>
          <w:rFonts w:ascii="Times New Roman" w:hAnsi="Times New Roman" w:cs="Times New Roman"/>
          <w:sz w:val="24"/>
        </w:rPr>
        <w:t>each</w:t>
      </w:r>
      <w:proofErr w:type="spellEnd"/>
      <w:r w:rsidRPr="00664B9B">
        <w:rPr>
          <w:rFonts w:ascii="Times New Roman" w:hAnsi="Times New Roman" w:cs="Times New Roman"/>
          <w:sz w:val="24"/>
        </w:rPr>
        <w:t xml:space="preserve"> commission, </w:t>
      </w:r>
      <w:proofErr w:type="spellStart"/>
      <w:r w:rsidRPr="00664B9B">
        <w:rPr>
          <w:rFonts w:ascii="Times New Roman" w:hAnsi="Times New Roman" w:cs="Times New Roman"/>
          <w:sz w:val="24"/>
        </w:rPr>
        <w:t>some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person</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from</w:t>
      </w:r>
      <w:proofErr w:type="spellEnd"/>
      <w:r w:rsidRPr="00664B9B">
        <w:rPr>
          <w:rFonts w:ascii="Times New Roman" w:hAnsi="Times New Roman" w:cs="Times New Roman"/>
          <w:sz w:val="24"/>
        </w:rPr>
        <w:t xml:space="preserve"> the CA </w:t>
      </w:r>
      <w:proofErr w:type="spellStart"/>
      <w:r w:rsidRPr="00664B9B">
        <w:rPr>
          <w:rFonts w:ascii="Times New Roman" w:hAnsi="Times New Roman" w:cs="Times New Roman"/>
          <w:sz w:val="24"/>
        </w:rPr>
        <w:t>participates</w:t>
      </w:r>
      <w:proofErr w:type="spellEnd"/>
      <w:r w:rsidRPr="00664B9B">
        <w:rPr>
          <w:rFonts w:ascii="Times New Roman" w:hAnsi="Times New Roman" w:cs="Times New Roman"/>
          <w:sz w:val="24"/>
        </w:rPr>
        <w:t xml:space="preserve"> as a liaison.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have sent information </w:t>
      </w:r>
      <w:proofErr w:type="spellStart"/>
      <w:r w:rsidRPr="00664B9B">
        <w:rPr>
          <w:rFonts w:ascii="Times New Roman" w:hAnsi="Times New Roman" w:cs="Times New Roman"/>
          <w:sz w:val="24"/>
        </w:rPr>
        <w:t>encouraging</w:t>
      </w:r>
      <w:proofErr w:type="spellEnd"/>
      <w:r w:rsidRPr="00664B9B">
        <w:rPr>
          <w:rFonts w:ascii="Times New Roman" w:hAnsi="Times New Roman" w:cs="Times New Roman"/>
          <w:sz w:val="24"/>
        </w:rPr>
        <w:t xml:space="preserve"> participation in </w:t>
      </w:r>
      <w:proofErr w:type="spellStart"/>
      <w:r w:rsidRPr="00664B9B">
        <w:rPr>
          <w:rFonts w:ascii="Times New Roman" w:hAnsi="Times New Roman" w:cs="Times New Roman"/>
          <w:sz w:val="24"/>
        </w:rPr>
        <w:t>them</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consider</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this</w:t>
      </w:r>
      <w:proofErr w:type="spellEnd"/>
      <w:r w:rsidRPr="00664B9B">
        <w:rPr>
          <w:rFonts w:ascii="Times New Roman" w:hAnsi="Times New Roman" w:cs="Times New Roman"/>
          <w:sz w:val="24"/>
        </w:rPr>
        <w:t xml:space="preserve"> to </w:t>
      </w:r>
      <w:proofErr w:type="spellStart"/>
      <w:r w:rsidRPr="00664B9B">
        <w:rPr>
          <w:rFonts w:ascii="Times New Roman" w:hAnsi="Times New Roman" w:cs="Times New Roman"/>
          <w:sz w:val="24"/>
        </w:rPr>
        <w:t>be</w:t>
      </w:r>
      <w:proofErr w:type="spellEnd"/>
      <w:r w:rsidRPr="00664B9B">
        <w:rPr>
          <w:rFonts w:ascii="Times New Roman" w:hAnsi="Times New Roman" w:cs="Times New Roman"/>
          <w:sz w:val="24"/>
        </w:rPr>
        <w:t xml:space="preserve"> an important </w:t>
      </w:r>
      <w:proofErr w:type="spellStart"/>
      <w:r w:rsidRPr="00664B9B">
        <w:rPr>
          <w:rFonts w:ascii="Times New Roman" w:hAnsi="Times New Roman" w:cs="Times New Roman"/>
          <w:sz w:val="24"/>
        </w:rPr>
        <w:t>pillar</w:t>
      </w:r>
      <w:proofErr w:type="spellEnd"/>
      <w:r w:rsidRPr="00664B9B">
        <w:rPr>
          <w:rFonts w:ascii="Times New Roman" w:hAnsi="Times New Roman" w:cs="Times New Roman"/>
          <w:sz w:val="24"/>
        </w:rPr>
        <w:t xml:space="preserve"> in the structure of the FIMEN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can</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make</w:t>
      </w:r>
      <w:proofErr w:type="spellEnd"/>
      <w:r w:rsidRPr="00664B9B">
        <w:rPr>
          <w:rFonts w:ascii="Times New Roman" w:hAnsi="Times New Roman" w:cs="Times New Roman"/>
          <w:sz w:val="24"/>
        </w:rPr>
        <w:t xml:space="preserve"> the Freinet </w:t>
      </w:r>
      <w:proofErr w:type="spellStart"/>
      <w:r w:rsidRPr="00664B9B">
        <w:rPr>
          <w:rFonts w:ascii="Times New Roman" w:hAnsi="Times New Roman" w:cs="Times New Roman"/>
          <w:sz w:val="24"/>
        </w:rPr>
        <w:t>movement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progress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because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it</w:t>
      </w:r>
      <w:proofErr w:type="spellEnd"/>
      <w:r w:rsidRPr="00664B9B">
        <w:rPr>
          <w:rFonts w:ascii="Times New Roman" w:hAnsi="Times New Roman" w:cs="Times New Roman"/>
          <w:sz w:val="24"/>
        </w:rPr>
        <w:t xml:space="preserve"> encourages the </w:t>
      </w:r>
      <w:proofErr w:type="spellStart"/>
      <w:r w:rsidRPr="00664B9B">
        <w:rPr>
          <w:rFonts w:ascii="Times New Roman" w:hAnsi="Times New Roman" w:cs="Times New Roman"/>
          <w:sz w:val="24"/>
        </w:rPr>
        <w:t>practical</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educational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relationship</w:t>
      </w:r>
      <w:proofErr w:type="spellEnd"/>
      <w:r w:rsidRPr="00664B9B">
        <w:rPr>
          <w:rFonts w:ascii="Times New Roman" w:hAnsi="Times New Roman" w:cs="Times New Roman"/>
          <w:sz w:val="24"/>
        </w:rPr>
        <w:t xml:space="preserve"> of </w:t>
      </w:r>
      <w:proofErr w:type="spellStart"/>
      <w:r w:rsidRPr="00664B9B">
        <w:rPr>
          <w:rFonts w:ascii="Times New Roman" w:hAnsi="Times New Roman" w:cs="Times New Roman"/>
          <w:sz w:val="24"/>
        </w:rPr>
        <w:t>its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members</w:t>
      </w:r>
      <w:proofErr w:type="spellEnd"/>
      <w:r w:rsidRPr="00664B9B">
        <w:rPr>
          <w:rFonts w:ascii="Times New Roman" w:hAnsi="Times New Roman" w:cs="Times New Roman"/>
          <w:sz w:val="24"/>
        </w:rPr>
        <w:t xml:space="preserve">. The translation commission </w:t>
      </w:r>
      <w:proofErr w:type="spellStart"/>
      <w:r w:rsidRPr="00664B9B">
        <w:rPr>
          <w:rFonts w:ascii="Times New Roman" w:hAnsi="Times New Roman" w:cs="Times New Roman"/>
          <w:sz w:val="24"/>
        </w:rPr>
        <w:t>worked</w:t>
      </w:r>
      <w:proofErr w:type="spellEnd"/>
      <w:r w:rsidRPr="00664B9B">
        <w:rPr>
          <w:rFonts w:ascii="Times New Roman" w:hAnsi="Times New Roman" w:cs="Times New Roman"/>
          <w:sz w:val="24"/>
        </w:rPr>
        <w:t xml:space="preserve"> hard and </w:t>
      </w:r>
      <w:proofErr w:type="spellStart"/>
      <w:r w:rsidRPr="00664B9B">
        <w:rPr>
          <w:rFonts w:ascii="Times New Roman" w:hAnsi="Times New Roman" w:cs="Times New Roman"/>
          <w:sz w:val="24"/>
        </w:rPr>
        <w:t>well</w:t>
      </w:r>
      <w:proofErr w:type="spellEnd"/>
      <w:r w:rsidRPr="00664B9B">
        <w:rPr>
          <w:rFonts w:ascii="Times New Roman" w:hAnsi="Times New Roman" w:cs="Times New Roman"/>
          <w:sz w:val="24"/>
        </w:rPr>
        <w:t xml:space="preserve"> in the Ridef, </w:t>
      </w:r>
      <w:proofErr w:type="spellStart"/>
      <w:r w:rsidRPr="00664B9B">
        <w:rPr>
          <w:rFonts w:ascii="Times New Roman" w:hAnsi="Times New Roman" w:cs="Times New Roman"/>
          <w:sz w:val="24"/>
        </w:rPr>
        <w:t>generating</w:t>
      </w:r>
      <w:proofErr w:type="spellEnd"/>
      <w:r w:rsidRPr="00664B9B">
        <w:rPr>
          <w:rFonts w:ascii="Times New Roman" w:hAnsi="Times New Roman" w:cs="Times New Roman"/>
          <w:sz w:val="24"/>
        </w:rPr>
        <w:t xml:space="preserve"> documents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will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be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very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useful</w:t>
      </w:r>
      <w:proofErr w:type="spellEnd"/>
      <w:r w:rsidRPr="00664B9B">
        <w:rPr>
          <w:rFonts w:ascii="Times New Roman" w:hAnsi="Times New Roman" w:cs="Times New Roman"/>
          <w:sz w:val="24"/>
        </w:rPr>
        <w:t xml:space="preserve"> to us. Commission 5 </w:t>
      </w:r>
      <w:proofErr w:type="spellStart"/>
      <w:r w:rsidRPr="00664B9B">
        <w:rPr>
          <w:rFonts w:ascii="Times New Roman" w:hAnsi="Times New Roman" w:cs="Times New Roman"/>
          <w:sz w:val="24"/>
        </w:rPr>
        <w:t>will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work</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with</w:t>
      </w:r>
      <w:proofErr w:type="spellEnd"/>
      <w:r w:rsidRPr="00664B9B">
        <w:rPr>
          <w:rFonts w:ascii="Times New Roman" w:hAnsi="Times New Roman" w:cs="Times New Roman"/>
          <w:sz w:val="24"/>
        </w:rPr>
        <w:t xml:space="preserve"> the Charter of the Modern </w:t>
      </w:r>
      <w:proofErr w:type="spellStart"/>
      <w:r w:rsidRPr="00664B9B">
        <w:rPr>
          <w:rFonts w:ascii="Times New Roman" w:hAnsi="Times New Roman" w:cs="Times New Roman"/>
          <w:sz w:val="24"/>
        </w:rPr>
        <w:t>School</w:t>
      </w:r>
      <w:proofErr w:type="spellEnd"/>
      <w:r w:rsidRPr="00664B9B">
        <w:rPr>
          <w:rFonts w:ascii="Times New Roman" w:hAnsi="Times New Roman" w:cs="Times New Roman"/>
          <w:sz w:val="24"/>
        </w:rPr>
        <w:t xml:space="preserve">. The Visa commission </w:t>
      </w:r>
      <w:proofErr w:type="spellStart"/>
      <w:r w:rsidRPr="00664B9B">
        <w:rPr>
          <w:rFonts w:ascii="Times New Roman" w:hAnsi="Times New Roman" w:cs="Times New Roman"/>
          <w:sz w:val="24"/>
        </w:rPr>
        <w:t>will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hold</w:t>
      </w:r>
      <w:proofErr w:type="spellEnd"/>
      <w:r w:rsidRPr="00664B9B">
        <w:rPr>
          <w:rFonts w:ascii="Times New Roman" w:hAnsi="Times New Roman" w:cs="Times New Roman"/>
          <w:sz w:val="24"/>
        </w:rPr>
        <w:t xml:space="preserve"> joint meetings </w:t>
      </w:r>
      <w:proofErr w:type="spellStart"/>
      <w:r w:rsidRPr="00664B9B">
        <w:rPr>
          <w:rFonts w:ascii="Times New Roman" w:hAnsi="Times New Roman" w:cs="Times New Roman"/>
          <w:sz w:val="24"/>
        </w:rPr>
        <w:t>with</w:t>
      </w:r>
      <w:proofErr w:type="spellEnd"/>
      <w:r w:rsidRPr="00664B9B">
        <w:rPr>
          <w:rFonts w:ascii="Times New Roman" w:hAnsi="Times New Roman" w:cs="Times New Roman"/>
          <w:sz w:val="24"/>
        </w:rPr>
        <w:t xml:space="preserve"> commission 6 </w:t>
      </w:r>
      <w:proofErr w:type="spellStart"/>
      <w:r w:rsidRPr="00664B9B">
        <w:rPr>
          <w:rFonts w:ascii="Times New Roman" w:hAnsi="Times New Roman" w:cs="Times New Roman"/>
          <w:sz w:val="24"/>
        </w:rPr>
        <w:t>because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consider</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solidarity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requires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it</w:t>
      </w:r>
      <w:proofErr w:type="spellEnd"/>
      <w:r w:rsidRPr="00664B9B">
        <w:rPr>
          <w:rFonts w:ascii="Times New Roman" w:hAnsi="Times New Roman" w:cs="Times New Roman"/>
          <w:sz w:val="24"/>
        </w:rPr>
        <w:t xml:space="preserve">. Commission 13 on the </w:t>
      </w:r>
      <w:proofErr w:type="spellStart"/>
      <w:r w:rsidRPr="00664B9B">
        <w:rPr>
          <w:rFonts w:ascii="Times New Roman" w:hAnsi="Times New Roman" w:cs="Times New Roman"/>
          <w:sz w:val="24"/>
        </w:rPr>
        <w:t>environment</w:t>
      </w:r>
      <w:proofErr w:type="spellEnd"/>
      <w:r w:rsidRPr="00664B9B">
        <w:rPr>
          <w:rFonts w:ascii="Times New Roman" w:hAnsi="Times New Roman" w:cs="Times New Roman"/>
          <w:sz w:val="24"/>
        </w:rPr>
        <w:t xml:space="preserve"> has </w:t>
      </w:r>
      <w:proofErr w:type="spellStart"/>
      <w:r w:rsidRPr="00664B9B">
        <w:rPr>
          <w:rFonts w:ascii="Times New Roman" w:hAnsi="Times New Roman" w:cs="Times New Roman"/>
          <w:sz w:val="24"/>
        </w:rPr>
        <w:t>already</w:t>
      </w:r>
      <w:proofErr w:type="spellEnd"/>
      <w:r w:rsidRPr="00664B9B">
        <w:rPr>
          <w:rFonts w:ascii="Times New Roman" w:hAnsi="Times New Roman" w:cs="Times New Roman"/>
          <w:sz w:val="24"/>
        </w:rPr>
        <w:t xml:space="preserve"> met and plans to </w:t>
      </w:r>
      <w:proofErr w:type="spellStart"/>
      <w:r w:rsidRPr="00664B9B">
        <w:rPr>
          <w:rFonts w:ascii="Times New Roman" w:hAnsi="Times New Roman" w:cs="Times New Roman"/>
          <w:sz w:val="24"/>
        </w:rPr>
        <w:t>hold</w:t>
      </w:r>
      <w:proofErr w:type="spellEnd"/>
      <w:r w:rsidRPr="00664B9B">
        <w:rPr>
          <w:rFonts w:ascii="Times New Roman" w:hAnsi="Times New Roman" w:cs="Times New Roman"/>
          <w:sz w:val="24"/>
        </w:rPr>
        <w:t xml:space="preserve"> a </w:t>
      </w:r>
      <w:proofErr w:type="spellStart"/>
      <w:r w:rsidRPr="00664B9B">
        <w:rPr>
          <w:rFonts w:ascii="Times New Roman" w:hAnsi="Times New Roman" w:cs="Times New Roman"/>
          <w:sz w:val="24"/>
        </w:rPr>
        <w:t>webinar</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along</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lines</w:t>
      </w:r>
      <w:proofErr w:type="spellEnd"/>
      <w:r w:rsidRPr="00664B9B">
        <w:rPr>
          <w:rFonts w:ascii="Times New Roman" w:hAnsi="Times New Roman" w:cs="Times New Roman"/>
          <w:sz w:val="24"/>
        </w:rPr>
        <w:t xml:space="preserve"> of last </w:t>
      </w:r>
      <w:proofErr w:type="spellStart"/>
      <w:r w:rsidRPr="00664B9B">
        <w:rPr>
          <w:rFonts w:ascii="Times New Roman" w:hAnsi="Times New Roman" w:cs="Times New Roman"/>
          <w:sz w:val="24"/>
        </w:rPr>
        <w:t>year's</w:t>
      </w:r>
      <w:proofErr w:type="spellEnd"/>
      <w:r w:rsidRPr="00664B9B">
        <w:rPr>
          <w:rFonts w:ascii="Times New Roman" w:hAnsi="Times New Roman" w:cs="Times New Roman"/>
          <w:sz w:val="24"/>
        </w:rPr>
        <w:t xml:space="preserve">. A new commission has been </w:t>
      </w:r>
      <w:proofErr w:type="spellStart"/>
      <w:r w:rsidRPr="00664B9B">
        <w:rPr>
          <w:rFonts w:ascii="Times New Roman" w:hAnsi="Times New Roman" w:cs="Times New Roman"/>
          <w:sz w:val="24"/>
        </w:rPr>
        <w:t>created</w:t>
      </w:r>
      <w:proofErr w:type="spellEnd"/>
      <w:r w:rsidRPr="00664B9B">
        <w:rPr>
          <w:rFonts w:ascii="Times New Roman" w:hAnsi="Times New Roman" w:cs="Times New Roman"/>
          <w:sz w:val="24"/>
        </w:rPr>
        <w:t xml:space="preserve">, on convergences, </w:t>
      </w:r>
      <w:proofErr w:type="spellStart"/>
      <w:r w:rsidRPr="00664B9B">
        <w:rPr>
          <w:rFonts w:ascii="Times New Roman" w:hAnsi="Times New Roman" w:cs="Times New Roman"/>
          <w:sz w:val="24"/>
        </w:rPr>
        <w:t>which</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is</w:t>
      </w:r>
      <w:proofErr w:type="spellEnd"/>
      <w:r w:rsidRPr="00664B9B">
        <w:rPr>
          <w:rFonts w:ascii="Times New Roman" w:hAnsi="Times New Roman" w:cs="Times New Roman"/>
          <w:sz w:val="24"/>
        </w:rPr>
        <w:t xml:space="preserve"> commission 15. </w:t>
      </w:r>
      <w:proofErr w:type="spellStart"/>
      <w:r w:rsidRPr="00664B9B">
        <w:rPr>
          <w:rFonts w:ascii="Times New Roman" w:hAnsi="Times New Roman" w:cs="Times New Roman"/>
          <w:sz w:val="24"/>
        </w:rPr>
        <w:t>Following</w:t>
      </w:r>
      <w:proofErr w:type="spellEnd"/>
      <w:r w:rsidRPr="00664B9B">
        <w:rPr>
          <w:rFonts w:ascii="Times New Roman" w:hAnsi="Times New Roman" w:cs="Times New Roman"/>
          <w:sz w:val="24"/>
        </w:rPr>
        <w:t xml:space="preserve"> the Ridef in Oaxaca, a </w:t>
      </w:r>
      <w:proofErr w:type="spellStart"/>
      <w:r w:rsidRPr="00664B9B">
        <w:rPr>
          <w:rFonts w:ascii="Times New Roman" w:hAnsi="Times New Roman" w:cs="Times New Roman"/>
          <w:sz w:val="24"/>
        </w:rPr>
        <w:t>working</w:t>
      </w:r>
      <w:proofErr w:type="spellEnd"/>
      <w:r w:rsidRPr="00664B9B">
        <w:rPr>
          <w:rFonts w:ascii="Times New Roman" w:hAnsi="Times New Roman" w:cs="Times New Roman"/>
          <w:sz w:val="24"/>
        </w:rPr>
        <w:t xml:space="preserve"> group on </w:t>
      </w:r>
      <w:proofErr w:type="spellStart"/>
      <w:r w:rsidRPr="00664B9B">
        <w:rPr>
          <w:rFonts w:ascii="Times New Roman" w:hAnsi="Times New Roman" w:cs="Times New Roman"/>
          <w:sz w:val="24"/>
        </w:rPr>
        <w:t>emancipation</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education</w:t>
      </w:r>
      <w:proofErr w:type="spellEnd"/>
      <w:r w:rsidRPr="00664B9B">
        <w:rPr>
          <w:rFonts w:ascii="Times New Roman" w:hAnsi="Times New Roman" w:cs="Times New Roman"/>
          <w:sz w:val="24"/>
        </w:rPr>
        <w:t xml:space="preserve"> has been </w:t>
      </w:r>
      <w:proofErr w:type="spellStart"/>
      <w:r w:rsidRPr="00664B9B">
        <w:rPr>
          <w:rFonts w:ascii="Times New Roman" w:hAnsi="Times New Roman" w:cs="Times New Roman"/>
          <w:sz w:val="24"/>
        </w:rPr>
        <w:t>created</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The </w:t>
      </w:r>
      <w:proofErr w:type="spellStart"/>
      <w:r w:rsidRPr="00664B9B">
        <w:rPr>
          <w:rFonts w:ascii="Times New Roman" w:hAnsi="Times New Roman" w:cs="Times New Roman"/>
          <w:sz w:val="24"/>
        </w:rPr>
        <w:t>preparation</w:t>
      </w:r>
      <w:proofErr w:type="spellEnd"/>
      <w:r w:rsidRPr="00664B9B">
        <w:rPr>
          <w:rFonts w:ascii="Times New Roman" w:hAnsi="Times New Roman" w:cs="Times New Roman"/>
          <w:sz w:val="24"/>
        </w:rPr>
        <w:t xml:space="preserve"> of the </w:t>
      </w:r>
      <w:proofErr w:type="spellStart"/>
      <w:r w:rsidRPr="00664B9B">
        <w:rPr>
          <w:rFonts w:ascii="Times New Roman" w:hAnsi="Times New Roman" w:cs="Times New Roman"/>
          <w:sz w:val="24"/>
        </w:rPr>
        <w:t>biennial</w:t>
      </w:r>
      <w:proofErr w:type="spellEnd"/>
      <w:r w:rsidRPr="00664B9B">
        <w:rPr>
          <w:rFonts w:ascii="Times New Roman" w:hAnsi="Times New Roman" w:cs="Times New Roman"/>
          <w:sz w:val="24"/>
        </w:rPr>
        <w:t xml:space="preserve"> of new </w:t>
      </w:r>
      <w:proofErr w:type="spellStart"/>
      <w:r w:rsidRPr="00664B9B">
        <w:rPr>
          <w:rFonts w:ascii="Times New Roman" w:hAnsi="Times New Roman" w:cs="Times New Roman"/>
          <w:sz w:val="24"/>
        </w:rPr>
        <w:t>school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held</w:t>
      </w:r>
      <w:proofErr w:type="spellEnd"/>
      <w:r w:rsidRPr="00664B9B">
        <w:rPr>
          <w:rFonts w:ascii="Times New Roman" w:hAnsi="Times New Roman" w:cs="Times New Roman"/>
          <w:sz w:val="24"/>
        </w:rPr>
        <w:t xml:space="preserve"> in Nantes </w:t>
      </w:r>
      <w:proofErr w:type="spellStart"/>
      <w:r w:rsidRPr="00664B9B">
        <w:rPr>
          <w:rFonts w:ascii="Times New Roman" w:hAnsi="Times New Roman" w:cs="Times New Roman"/>
          <w:sz w:val="24"/>
        </w:rPr>
        <w:t>this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year</w:t>
      </w:r>
      <w:proofErr w:type="spellEnd"/>
      <w:r w:rsidRPr="00664B9B">
        <w:rPr>
          <w:rFonts w:ascii="Times New Roman" w:hAnsi="Times New Roman" w:cs="Times New Roman"/>
          <w:sz w:val="24"/>
        </w:rPr>
        <w:t xml:space="preserve"> has </w:t>
      </w:r>
      <w:proofErr w:type="spellStart"/>
      <w:r w:rsidRPr="00664B9B">
        <w:rPr>
          <w:rFonts w:ascii="Times New Roman" w:hAnsi="Times New Roman" w:cs="Times New Roman"/>
          <w:sz w:val="24"/>
        </w:rPr>
        <w:t>required</w:t>
      </w:r>
      <w:proofErr w:type="spellEnd"/>
      <w:r w:rsidRPr="00664B9B">
        <w:rPr>
          <w:rFonts w:ascii="Times New Roman" w:hAnsi="Times New Roman" w:cs="Times New Roman"/>
          <w:sz w:val="24"/>
        </w:rPr>
        <w:t xml:space="preserve"> a lot of </w:t>
      </w:r>
      <w:proofErr w:type="spellStart"/>
      <w:r w:rsidRPr="00664B9B">
        <w:rPr>
          <w:rFonts w:ascii="Times New Roman" w:hAnsi="Times New Roman" w:cs="Times New Roman"/>
          <w:sz w:val="24"/>
        </w:rPr>
        <w:t>organizational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work</w:t>
      </w:r>
      <w:proofErr w:type="spellEnd"/>
      <w:r w:rsidRPr="00664B9B">
        <w:rPr>
          <w:rFonts w:ascii="Times New Roman" w:hAnsi="Times New Roman" w:cs="Times New Roman"/>
          <w:sz w:val="24"/>
        </w:rPr>
        <w:t xml:space="preserve">. The balance has been </w:t>
      </w:r>
      <w:proofErr w:type="spellStart"/>
      <w:r w:rsidRPr="00664B9B">
        <w:rPr>
          <w:rFonts w:ascii="Times New Roman" w:hAnsi="Times New Roman" w:cs="Times New Roman"/>
          <w:sz w:val="24"/>
        </w:rPr>
        <w:t>very</w:t>
      </w:r>
      <w:proofErr w:type="spellEnd"/>
      <w:r w:rsidRPr="00664B9B">
        <w:rPr>
          <w:rFonts w:ascii="Times New Roman" w:hAnsi="Times New Roman" w:cs="Times New Roman"/>
          <w:sz w:val="24"/>
        </w:rPr>
        <w:t xml:space="preserve"> positive, </w:t>
      </w:r>
      <w:proofErr w:type="spellStart"/>
      <w:r w:rsidRPr="00664B9B">
        <w:rPr>
          <w:rFonts w:ascii="Times New Roman" w:hAnsi="Times New Roman" w:cs="Times New Roman"/>
          <w:sz w:val="24"/>
        </w:rPr>
        <w:t>although</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our</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representatives</w:t>
      </w:r>
      <w:proofErr w:type="spellEnd"/>
      <w:r w:rsidRPr="00664B9B">
        <w:rPr>
          <w:rFonts w:ascii="Times New Roman" w:hAnsi="Times New Roman" w:cs="Times New Roman"/>
          <w:sz w:val="24"/>
        </w:rPr>
        <w:t xml:space="preserve"> note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attendance</w:t>
      </w:r>
      <w:proofErr w:type="spellEnd"/>
      <w:r w:rsidRPr="00664B9B">
        <w:rPr>
          <w:rFonts w:ascii="Times New Roman" w:hAnsi="Times New Roman" w:cs="Times New Roman"/>
          <w:sz w:val="24"/>
        </w:rPr>
        <w:t xml:space="preserve"> of FIMEM people </w:t>
      </w:r>
      <w:proofErr w:type="spellStart"/>
      <w:r w:rsidRPr="00664B9B">
        <w:rPr>
          <w:rFonts w:ascii="Times New Roman" w:hAnsi="Times New Roman" w:cs="Times New Roman"/>
          <w:sz w:val="24"/>
        </w:rPr>
        <w:t>should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be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greater</w:t>
      </w:r>
      <w:proofErr w:type="spellEnd"/>
      <w:r w:rsidRPr="00664B9B">
        <w:rPr>
          <w:rFonts w:ascii="Times New Roman" w:hAnsi="Times New Roman" w:cs="Times New Roman"/>
          <w:sz w:val="24"/>
        </w:rPr>
        <w:t xml:space="preserve">. This meeting </w:t>
      </w:r>
      <w:proofErr w:type="spellStart"/>
      <w:r w:rsidRPr="00664B9B">
        <w:rPr>
          <w:rFonts w:ascii="Times New Roman" w:hAnsi="Times New Roman" w:cs="Times New Roman"/>
          <w:sz w:val="24"/>
        </w:rPr>
        <w:t>can</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be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analysed</w:t>
      </w:r>
      <w:proofErr w:type="spellEnd"/>
      <w:r w:rsidRPr="00664B9B">
        <w:rPr>
          <w:rFonts w:ascii="Times New Roman" w:hAnsi="Times New Roman" w:cs="Times New Roman"/>
          <w:sz w:val="24"/>
        </w:rPr>
        <w:t xml:space="preserve"> on </w:t>
      </w:r>
      <w:proofErr w:type="spellStart"/>
      <w:r w:rsidRPr="00664B9B">
        <w:rPr>
          <w:rFonts w:ascii="Times New Roman" w:hAnsi="Times New Roman" w:cs="Times New Roman"/>
          <w:sz w:val="24"/>
        </w:rPr>
        <w:t>this</w:t>
      </w:r>
      <w:proofErr w:type="spellEnd"/>
      <w:r w:rsidRPr="00664B9B">
        <w:rPr>
          <w:rFonts w:ascii="Times New Roman" w:hAnsi="Times New Roman" w:cs="Times New Roman"/>
          <w:sz w:val="24"/>
        </w:rPr>
        <w:t xml:space="preserve"> page.</w:t>
      </w:r>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https://cemea-pdll.org/4eme-Biennale-internationale-de-l</w:t>
      </w:r>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It </w:t>
      </w:r>
      <w:proofErr w:type="spellStart"/>
      <w:r w:rsidRPr="00664B9B">
        <w:rPr>
          <w:rFonts w:ascii="Times New Roman" w:hAnsi="Times New Roman" w:cs="Times New Roman"/>
          <w:sz w:val="24"/>
        </w:rPr>
        <w:t>should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also</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be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said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the CA </w:t>
      </w:r>
      <w:proofErr w:type="spellStart"/>
      <w:r w:rsidRPr="00664B9B">
        <w:rPr>
          <w:rFonts w:ascii="Times New Roman" w:hAnsi="Times New Roman" w:cs="Times New Roman"/>
          <w:sz w:val="24"/>
        </w:rPr>
        <w:t>representative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who</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was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supposed</w:t>
      </w:r>
      <w:proofErr w:type="spellEnd"/>
      <w:r w:rsidRPr="00664B9B">
        <w:rPr>
          <w:rFonts w:ascii="Times New Roman" w:hAnsi="Times New Roman" w:cs="Times New Roman"/>
          <w:sz w:val="24"/>
        </w:rPr>
        <w:t xml:space="preserve"> to attend Cheikh </w:t>
      </w:r>
      <w:proofErr w:type="spellStart"/>
      <w:r w:rsidRPr="00664B9B">
        <w:rPr>
          <w:rFonts w:ascii="Times New Roman" w:hAnsi="Times New Roman" w:cs="Times New Roman"/>
          <w:sz w:val="24"/>
        </w:rPr>
        <w:t>was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unable</w:t>
      </w:r>
      <w:proofErr w:type="spellEnd"/>
      <w:r w:rsidRPr="00664B9B">
        <w:rPr>
          <w:rFonts w:ascii="Times New Roman" w:hAnsi="Times New Roman" w:cs="Times New Roman"/>
          <w:sz w:val="24"/>
        </w:rPr>
        <w:t xml:space="preserve"> to do </w:t>
      </w:r>
      <w:proofErr w:type="spellStart"/>
      <w:r w:rsidRPr="00664B9B">
        <w:rPr>
          <w:rFonts w:ascii="Times New Roman" w:hAnsi="Times New Roman" w:cs="Times New Roman"/>
          <w:sz w:val="24"/>
        </w:rPr>
        <w:t>so</w:t>
      </w:r>
      <w:proofErr w:type="spellEnd"/>
      <w:r w:rsidRPr="00664B9B">
        <w:rPr>
          <w:rFonts w:ascii="Times New Roman" w:hAnsi="Times New Roman" w:cs="Times New Roman"/>
          <w:sz w:val="24"/>
        </w:rPr>
        <w:t xml:space="preserve"> due to visa issues. This issue </w:t>
      </w:r>
      <w:proofErr w:type="spellStart"/>
      <w:r w:rsidRPr="00664B9B">
        <w:rPr>
          <w:rFonts w:ascii="Times New Roman" w:hAnsi="Times New Roman" w:cs="Times New Roman"/>
          <w:sz w:val="24"/>
        </w:rPr>
        <w:t>seems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serious</w:t>
      </w:r>
      <w:proofErr w:type="spellEnd"/>
      <w:r w:rsidRPr="00664B9B">
        <w:rPr>
          <w:rFonts w:ascii="Times New Roman" w:hAnsi="Times New Roman" w:cs="Times New Roman"/>
          <w:sz w:val="24"/>
        </w:rPr>
        <w:t xml:space="preserve"> to us and </w:t>
      </w:r>
      <w:proofErr w:type="spellStart"/>
      <w:r w:rsidRPr="00664B9B">
        <w:rPr>
          <w:rFonts w:ascii="Times New Roman" w:hAnsi="Times New Roman" w:cs="Times New Roman"/>
          <w:sz w:val="24"/>
        </w:rPr>
        <w:t>demonstrates</w:t>
      </w:r>
      <w:proofErr w:type="spellEnd"/>
      <w:r w:rsidRPr="00664B9B">
        <w:rPr>
          <w:rFonts w:ascii="Times New Roman" w:hAnsi="Times New Roman" w:cs="Times New Roman"/>
          <w:sz w:val="24"/>
        </w:rPr>
        <w:t xml:space="preserve"> a </w:t>
      </w:r>
      <w:proofErr w:type="spellStart"/>
      <w:r w:rsidRPr="00664B9B">
        <w:rPr>
          <w:rFonts w:ascii="Times New Roman" w:hAnsi="Times New Roman" w:cs="Times New Roman"/>
          <w:sz w:val="24"/>
        </w:rPr>
        <w:t>problem</w:t>
      </w:r>
      <w:proofErr w:type="spellEnd"/>
      <w:r w:rsidRPr="00664B9B">
        <w:rPr>
          <w:rFonts w:ascii="Times New Roman" w:hAnsi="Times New Roman" w:cs="Times New Roman"/>
          <w:sz w:val="24"/>
        </w:rPr>
        <w:t xml:space="preserve"> of </w:t>
      </w:r>
      <w:proofErr w:type="spellStart"/>
      <w:r w:rsidRPr="00664B9B">
        <w:rPr>
          <w:rFonts w:ascii="Times New Roman" w:hAnsi="Times New Roman" w:cs="Times New Roman"/>
          <w:sz w:val="24"/>
        </w:rPr>
        <w:t>colonialism</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have </w:t>
      </w:r>
      <w:proofErr w:type="spellStart"/>
      <w:r w:rsidRPr="00664B9B">
        <w:rPr>
          <w:rFonts w:ascii="Times New Roman" w:hAnsi="Times New Roman" w:cs="Times New Roman"/>
          <w:sz w:val="24"/>
        </w:rPr>
        <w:t>denounced</w:t>
      </w:r>
      <w:proofErr w:type="spellEnd"/>
      <w:r w:rsidRPr="00664B9B">
        <w:rPr>
          <w:rFonts w:ascii="Times New Roman" w:hAnsi="Times New Roman" w:cs="Times New Roman"/>
          <w:sz w:val="24"/>
        </w:rPr>
        <w:t xml:space="preserve"> on </w:t>
      </w:r>
      <w:proofErr w:type="spellStart"/>
      <w:r w:rsidRPr="00664B9B">
        <w:rPr>
          <w:rFonts w:ascii="Times New Roman" w:hAnsi="Times New Roman" w:cs="Times New Roman"/>
          <w:sz w:val="24"/>
        </w:rPr>
        <w:t>different</w:t>
      </w:r>
      <w:proofErr w:type="spellEnd"/>
      <w:r w:rsidRPr="00664B9B">
        <w:rPr>
          <w:rFonts w:ascii="Times New Roman" w:hAnsi="Times New Roman" w:cs="Times New Roman"/>
          <w:sz w:val="24"/>
        </w:rPr>
        <w:t xml:space="preserve"> occasions.</w:t>
      </w:r>
    </w:p>
    <w:p w:rsidR="00664B9B" w:rsidRPr="00664B9B" w:rsidRDefault="00664B9B" w:rsidP="00664B9B">
      <w:pPr>
        <w:pStyle w:val="Stylededessinpardfaut"/>
        <w:spacing w:after="142"/>
        <w:rPr>
          <w:rFonts w:ascii="Times New Roman" w:hAnsi="Times New Roman" w:cs="Times New Roman"/>
          <w:sz w:val="24"/>
        </w:rPr>
      </w:pPr>
      <w:proofErr w:type="spellStart"/>
      <w:r w:rsidRPr="00664B9B">
        <w:rPr>
          <w:rFonts w:ascii="Times New Roman" w:hAnsi="Times New Roman" w:cs="Times New Roman"/>
          <w:sz w:val="24"/>
        </w:rPr>
        <w:t>Regarding</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Benaiges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scholarship</w:t>
      </w:r>
      <w:proofErr w:type="spellEnd"/>
      <w:r w:rsidRPr="00664B9B">
        <w:rPr>
          <w:rFonts w:ascii="Times New Roman" w:hAnsi="Times New Roman" w:cs="Times New Roman"/>
          <w:sz w:val="24"/>
        </w:rPr>
        <w:t xml:space="preserve">, the jury has </w:t>
      </w:r>
      <w:proofErr w:type="spellStart"/>
      <w:r w:rsidRPr="00664B9B">
        <w:rPr>
          <w:rFonts w:ascii="Times New Roman" w:hAnsi="Times New Roman" w:cs="Times New Roman"/>
          <w:sz w:val="24"/>
        </w:rPr>
        <w:t>held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several</w:t>
      </w:r>
      <w:proofErr w:type="spellEnd"/>
      <w:r w:rsidRPr="00664B9B">
        <w:rPr>
          <w:rFonts w:ascii="Times New Roman" w:hAnsi="Times New Roman" w:cs="Times New Roman"/>
          <w:sz w:val="24"/>
        </w:rPr>
        <w:t xml:space="preserve"> meetings to </w:t>
      </w:r>
      <w:proofErr w:type="spellStart"/>
      <w:r w:rsidRPr="00664B9B">
        <w:rPr>
          <w:rFonts w:ascii="Times New Roman" w:hAnsi="Times New Roman" w:cs="Times New Roman"/>
          <w:sz w:val="24"/>
        </w:rPr>
        <w:t>analyze</w:t>
      </w:r>
      <w:proofErr w:type="spellEnd"/>
      <w:r w:rsidRPr="00664B9B">
        <w:rPr>
          <w:rFonts w:ascii="Times New Roman" w:hAnsi="Times New Roman" w:cs="Times New Roman"/>
          <w:sz w:val="24"/>
        </w:rPr>
        <w:t xml:space="preserve"> the </w:t>
      </w:r>
      <w:proofErr w:type="spellStart"/>
      <w:r w:rsidRPr="00664B9B">
        <w:rPr>
          <w:rFonts w:ascii="Times New Roman" w:hAnsi="Times New Roman" w:cs="Times New Roman"/>
          <w:sz w:val="24"/>
        </w:rPr>
        <w:t>submitted</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works</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will</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soon</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publish</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its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results</w:t>
      </w:r>
      <w:proofErr w:type="spellEnd"/>
      <w:r w:rsidRPr="00664B9B">
        <w:rPr>
          <w:rFonts w:ascii="Times New Roman" w:hAnsi="Times New Roman" w:cs="Times New Roman"/>
          <w:sz w:val="24"/>
        </w:rPr>
        <w:t xml:space="preserve"> on the FIMEN </w:t>
      </w:r>
      <w:proofErr w:type="spellStart"/>
      <w:r w:rsidRPr="00664B9B">
        <w:rPr>
          <w:rFonts w:ascii="Times New Roman" w:hAnsi="Times New Roman" w:cs="Times New Roman"/>
          <w:sz w:val="24"/>
        </w:rPr>
        <w:t>website</w:t>
      </w:r>
      <w:proofErr w:type="spellEnd"/>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The </w:t>
      </w:r>
      <w:proofErr w:type="spellStart"/>
      <w:r w:rsidRPr="00664B9B">
        <w:rPr>
          <w:rFonts w:ascii="Times New Roman" w:hAnsi="Times New Roman" w:cs="Times New Roman"/>
          <w:sz w:val="24"/>
        </w:rPr>
        <w:t>work</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environment</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at</w:t>
      </w:r>
      <w:proofErr w:type="spellEnd"/>
      <w:r w:rsidRPr="00664B9B">
        <w:rPr>
          <w:rFonts w:ascii="Times New Roman" w:hAnsi="Times New Roman" w:cs="Times New Roman"/>
          <w:sz w:val="24"/>
        </w:rPr>
        <w:t xml:space="preserve"> the CA </w:t>
      </w:r>
      <w:proofErr w:type="spellStart"/>
      <w:r w:rsidRPr="00664B9B">
        <w:rPr>
          <w:rFonts w:ascii="Times New Roman" w:hAnsi="Times New Roman" w:cs="Times New Roman"/>
          <w:sz w:val="24"/>
        </w:rPr>
        <w:t>is</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very</w:t>
      </w:r>
      <w:proofErr w:type="spellEnd"/>
      <w:r w:rsidRPr="00664B9B">
        <w:rPr>
          <w:rFonts w:ascii="Times New Roman" w:hAnsi="Times New Roman" w:cs="Times New Roman"/>
          <w:sz w:val="24"/>
        </w:rPr>
        <w:t xml:space="preserve"> positive.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are </w:t>
      </w:r>
      <w:proofErr w:type="spellStart"/>
      <w:r w:rsidRPr="00664B9B">
        <w:rPr>
          <w:rFonts w:ascii="Times New Roman" w:hAnsi="Times New Roman" w:cs="Times New Roman"/>
          <w:sz w:val="24"/>
        </w:rPr>
        <w:t>very</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committed</w:t>
      </w:r>
      <w:proofErr w:type="spellEnd"/>
      <w:r w:rsidRPr="00664B9B">
        <w:rPr>
          <w:rFonts w:ascii="Times New Roman" w:hAnsi="Times New Roman" w:cs="Times New Roman"/>
          <w:sz w:val="24"/>
        </w:rPr>
        <w:t xml:space="preserve"> and </w:t>
      </w:r>
      <w:proofErr w:type="spellStart"/>
      <w:r w:rsidRPr="00664B9B">
        <w:rPr>
          <w:rFonts w:ascii="Times New Roman" w:hAnsi="Times New Roman" w:cs="Times New Roman"/>
          <w:sz w:val="24"/>
        </w:rPr>
        <w:t>we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strive</w:t>
      </w:r>
      <w:proofErr w:type="spellEnd"/>
      <w:r w:rsidRPr="00664B9B">
        <w:rPr>
          <w:rFonts w:ascii="Times New Roman" w:hAnsi="Times New Roman" w:cs="Times New Roman"/>
          <w:sz w:val="24"/>
        </w:rPr>
        <w:t xml:space="preserve"> to </w:t>
      </w:r>
      <w:proofErr w:type="spellStart"/>
      <w:r w:rsidRPr="00664B9B">
        <w:rPr>
          <w:rFonts w:ascii="Times New Roman" w:hAnsi="Times New Roman" w:cs="Times New Roman"/>
          <w:sz w:val="24"/>
        </w:rPr>
        <w:t>ensure</w:t>
      </w:r>
      <w:proofErr w:type="spell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that</w:t>
      </w:r>
      <w:proofErr w:type="spellEnd"/>
      <w:r w:rsidRPr="00664B9B">
        <w:rPr>
          <w:rFonts w:ascii="Times New Roman" w:hAnsi="Times New Roman" w:cs="Times New Roman"/>
          <w:sz w:val="24"/>
        </w:rPr>
        <w:t xml:space="preserve"> FIMEM and Freinet </w:t>
      </w:r>
      <w:proofErr w:type="spellStart"/>
      <w:r w:rsidRPr="00664B9B">
        <w:rPr>
          <w:rFonts w:ascii="Times New Roman" w:hAnsi="Times New Roman" w:cs="Times New Roman"/>
          <w:sz w:val="24"/>
        </w:rPr>
        <w:t>Pedagogy</w:t>
      </w:r>
      <w:proofErr w:type="spellEnd"/>
      <w:r w:rsidRPr="00664B9B">
        <w:rPr>
          <w:rFonts w:ascii="Times New Roman" w:hAnsi="Times New Roman" w:cs="Times New Roman"/>
          <w:sz w:val="24"/>
        </w:rPr>
        <w:t xml:space="preserve"> have </w:t>
      </w:r>
      <w:proofErr w:type="gramStart"/>
      <w:r w:rsidRPr="00664B9B">
        <w:rPr>
          <w:rFonts w:ascii="Times New Roman" w:hAnsi="Times New Roman" w:cs="Times New Roman"/>
          <w:sz w:val="24"/>
        </w:rPr>
        <w:t>a</w:t>
      </w:r>
      <w:proofErr w:type="gramEnd"/>
      <w:r w:rsidRPr="00664B9B">
        <w:rPr>
          <w:rFonts w:ascii="Times New Roman" w:hAnsi="Times New Roman" w:cs="Times New Roman"/>
          <w:sz w:val="24"/>
        </w:rPr>
        <w:t xml:space="preserve"> </w:t>
      </w:r>
      <w:proofErr w:type="spellStart"/>
      <w:r w:rsidRPr="00664B9B">
        <w:rPr>
          <w:rFonts w:ascii="Times New Roman" w:hAnsi="Times New Roman" w:cs="Times New Roman"/>
          <w:sz w:val="24"/>
        </w:rPr>
        <w:t>greater</w:t>
      </w:r>
      <w:proofErr w:type="spellEnd"/>
      <w:r w:rsidRPr="00664B9B">
        <w:rPr>
          <w:rFonts w:ascii="Times New Roman" w:hAnsi="Times New Roman" w:cs="Times New Roman"/>
          <w:sz w:val="24"/>
        </w:rPr>
        <w:t xml:space="preserve"> international </w:t>
      </w:r>
      <w:proofErr w:type="spellStart"/>
      <w:r w:rsidRPr="00664B9B">
        <w:rPr>
          <w:rFonts w:ascii="Times New Roman" w:hAnsi="Times New Roman" w:cs="Times New Roman"/>
          <w:sz w:val="24"/>
        </w:rPr>
        <w:t>presence</w:t>
      </w:r>
      <w:proofErr w:type="spellEnd"/>
      <w:r w:rsidRPr="00664B9B">
        <w:rPr>
          <w:rFonts w:ascii="Times New Roman" w:hAnsi="Times New Roman" w:cs="Times New Roman"/>
          <w:sz w:val="24"/>
        </w:rPr>
        <w:t>.</w:t>
      </w:r>
    </w:p>
    <w:p w:rsidR="00664B9B" w:rsidRPr="00664B9B" w:rsidRDefault="00664B9B" w:rsidP="00664B9B">
      <w:pPr>
        <w:pStyle w:val="Stylededessinpardfaut"/>
        <w:spacing w:after="142"/>
        <w:rPr>
          <w:rFonts w:ascii="Times New Roman" w:hAnsi="Times New Roman" w:cs="Times New Roman"/>
          <w:sz w:val="24"/>
        </w:rPr>
      </w:pPr>
      <w:proofErr w:type="spellStart"/>
      <w:r w:rsidRPr="00664B9B">
        <w:rPr>
          <w:rFonts w:ascii="Times New Roman" w:hAnsi="Times New Roman" w:cs="Times New Roman"/>
          <w:sz w:val="24"/>
        </w:rPr>
        <w:t>Cooperatively</w:t>
      </w:r>
      <w:proofErr w:type="spellEnd"/>
    </w:p>
    <w:p w:rsidR="00664B9B" w:rsidRPr="00664B9B" w:rsidRDefault="00664B9B" w:rsidP="00664B9B">
      <w:pPr>
        <w:pStyle w:val="Stylededessinpardfaut"/>
        <w:spacing w:after="142"/>
        <w:rPr>
          <w:rFonts w:ascii="Times New Roman" w:hAnsi="Times New Roman" w:cs="Times New Roman"/>
          <w:sz w:val="24"/>
        </w:rPr>
      </w:pPr>
      <w:r w:rsidRPr="00664B9B">
        <w:rPr>
          <w:rFonts w:ascii="Times New Roman" w:hAnsi="Times New Roman" w:cs="Times New Roman"/>
          <w:sz w:val="24"/>
        </w:rPr>
        <w:t xml:space="preserve">Juan, </w:t>
      </w:r>
      <w:proofErr w:type="spellStart"/>
      <w:r w:rsidRPr="00664B9B">
        <w:rPr>
          <w:rFonts w:ascii="Times New Roman" w:hAnsi="Times New Roman" w:cs="Times New Roman"/>
          <w:sz w:val="24"/>
        </w:rPr>
        <w:t>Pato</w:t>
      </w:r>
      <w:proofErr w:type="spellEnd"/>
      <w:r w:rsidRPr="00664B9B">
        <w:rPr>
          <w:rFonts w:ascii="Times New Roman" w:hAnsi="Times New Roman" w:cs="Times New Roman"/>
          <w:sz w:val="24"/>
        </w:rPr>
        <w:t>, Gabi, Cheikh and Karim</w:t>
      </w:r>
    </w:p>
    <w:p w:rsidR="00664B9B" w:rsidRPr="00016F26" w:rsidRDefault="00664B9B" w:rsidP="00664B9B">
      <w:pPr>
        <w:pStyle w:val="Stylededessinpardfaut"/>
        <w:spacing w:after="142" w:line="276" w:lineRule="auto"/>
        <w:rPr>
          <w:rFonts w:ascii="Times New Roman" w:hAnsi="Times New Roman" w:cs="Times New Roman"/>
          <w:sz w:val="24"/>
        </w:rPr>
      </w:pPr>
      <w:r w:rsidRPr="00664B9B">
        <w:rPr>
          <w:rFonts w:ascii="Times New Roman" w:hAnsi="Times New Roman" w:cs="Times New Roman"/>
          <w:sz w:val="24"/>
        </w:rPr>
        <w:t>CA-FIMEM</w:t>
      </w:r>
    </w:p>
    <w:p w:rsidR="0049022B" w:rsidRPr="00016F26" w:rsidRDefault="0049022B" w:rsidP="00A51762">
      <w:pPr>
        <w:pStyle w:val="Stylededessinpardfaut"/>
        <w:spacing w:after="142" w:line="276" w:lineRule="auto"/>
        <w:rPr>
          <w:rFonts w:ascii="Times New Roman" w:hAnsi="Times New Roman" w:cs="Times New Roman"/>
          <w:sz w:val="24"/>
        </w:rPr>
      </w:pPr>
    </w:p>
    <w:p w:rsidR="00A51762" w:rsidRPr="00A51762" w:rsidRDefault="00A51762" w:rsidP="00A51762">
      <w:pPr>
        <w:pStyle w:val="Stylededessinpardfaut"/>
        <w:spacing w:after="142" w:line="276" w:lineRule="auto"/>
        <w:rPr>
          <w:rFonts w:ascii="Times New Roman" w:hAnsi="Times New Roman" w:cs="Times New Roman"/>
          <w:sz w:val="24"/>
          <w:lang w:val="es-ES"/>
        </w:rPr>
      </w:pPr>
    </w:p>
    <w:p w:rsidR="00BB741B" w:rsidRDefault="00BB741B"/>
    <w:sectPr w:rsidR="00BB741B" w:rsidSect="00BB741B">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12F1" w:rsidRDefault="005312F1" w:rsidP="00A51762">
      <w:pPr>
        <w:spacing w:after="0" w:line="240" w:lineRule="auto"/>
      </w:pPr>
      <w:r>
        <w:separator/>
      </w:r>
    </w:p>
  </w:endnote>
  <w:endnote w:type="continuationSeparator" w:id="0">
    <w:p w:rsidR="005312F1" w:rsidRDefault="005312F1" w:rsidP="00A517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00"/>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12F1" w:rsidRDefault="005312F1" w:rsidP="00A51762">
      <w:pPr>
        <w:spacing w:after="0" w:line="240" w:lineRule="auto"/>
      </w:pPr>
      <w:r>
        <w:separator/>
      </w:r>
    </w:p>
  </w:footnote>
  <w:footnote w:type="continuationSeparator" w:id="0">
    <w:p w:rsidR="005312F1" w:rsidRDefault="005312F1" w:rsidP="00A517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A51762"/>
    <w:rsid w:val="00016F26"/>
    <w:rsid w:val="00080C90"/>
    <w:rsid w:val="00105677"/>
    <w:rsid w:val="00151984"/>
    <w:rsid w:val="001B1FEF"/>
    <w:rsid w:val="002513B8"/>
    <w:rsid w:val="00285903"/>
    <w:rsid w:val="003D57AA"/>
    <w:rsid w:val="00445FDE"/>
    <w:rsid w:val="004576F4"/>
    <w:rsid w:val="00460B0F"/>
    <w:rsid w:val="004713F3"/>
    <w:rsid w:val="004875C4"/>
    <w:rsid w:val="0049022B"/>
    <w:rsid w:val="00490907"/>
    <w:rsid w:val="004C1F0E"/>
    <w:rsid w:val="005312F1"/>
    <w:rsid w:val="00547E37"/>
    <w:rsid w:val="005C4D33"/>
    <w:rsid w:val="00664B9B"/>
    <w:rsid w:val="006E4BFF"/>
    <w:rsid w:val="007D4DD6"/>
    <w:rsid w:val="0083618B"/>
    <w:rsid w:val="008779BC"/>
    <w:rsid w:val="00935CAC"/>
    <w:rsid w:val="00986BB8"/>
    <w:rsid w:val="009C2E45"/>
    <w:rsid w:val="00A51762"/>
    <w:rsid w:val="00B14A30"/>
    <w:rsid w:val="00B87072"/>
    <w:rsid w:val="00BB741B"/>
    <w:rsid w:val="00BE5ED7"/>
    <w:rsid w:val="00C80D89"/>
    <w:rsid w:val="00CE1DCF"/>
    <w:rsid w:val="00D51A86"/>
    <w:rsid w:val="00D958BA"/>
    <w:rsid w:val="00E50C61"/>
    <w:rsid w:val="00E56DFD"/>
    <w:rsid w:val="00F40C3F"/>
    <w:rsid w:val="00F65540"/>
    <w:rsid w:val="00FD1559"/>
    <w:rsid w:val="00FF189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D33"/>
    <w:rPr>
      <w:rFonts w:ascii="Calibri" w:eastAsia="Calibri" w:hAnsi="Calibri" w:cs="Calibri"/>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dedessinpardfaut">
    <w:name w:val="Style de dessin par défaut"/>
    <w:rsid w:val="00A51762"/>
    <w:pPr>
      <w:widowControl w:val="0"/>
      <w:suppressAutoHyphens/>
      <w:spacing w:after="0" w:line="0" w:lineRule="atLeast"/>
    </w:pPr>
    <w:rPr>
      <w:rFonts w:ascii="Mangal" w:eastAsia="Tahoma" w:hAnsi="Mangal" w:cs="Liberation Sans"/>
      <w:kern w:val="2"/>
      <w:sz w:val="36"/>
      <w:szCs w:val="24"/>
      <w:lang w:val="fr-FR" w:eastAsia="zh-CN" w:bidi="hi-IN"/>
    </w:rPr>
  </w:style>
  <w:style w:type="character" w:styleId="Textoennegrita">
    <w:name w:val="Strong"/>
    <w:basedOn w:val="Fuentedeprrafopredeter"/>
    <w:qFormat/>
    <w:rsid w:val="00A51762"/>
    <w:rPr>
      <w:b/>
      <w:bCs/>
    </w:rPr>
  </w:style>
  <w:style w:type="paragraph" w:styleId="Encabezado">
    <w:name w:val="header"/>
    <w:basedOn w:val="Normal"/>
    <w:link w:val="EncabezadoCar"/>
    <w:uiPriority w:val="99"/>
    <w:semiHidden/>
    <w:unhideWhenUsed/>
    <w:rsid w:val="00A51762"/>
    <w:pPr>
      <w:tabs>
        <w:tab w:val="center" w:pos="4252"/>
        <w:tab w:val="right" w:pos="8504"/>
      </w:tabs>
      <w:spacing w:after="0" w:line="240" w:lineRule="auto"/>
    </w:pPr>
    <w:rPr>
      <w:rFonts w:asciiTheme="minorHAnsi" w:eastAsiaTheme="minorHAnsi" w:hAnsiTheme="minorHAnsi" w:cstheme="minorBidi"/>
      <w:lang w:eastAsia="en-US"/>
    </w:rPr>
  </w:style>
  <w:style w:type="character" w:customStyle="1" w:styleId="EncabezadoCar">
    <w:name w:val="Encabezado Car"/>
    <w:basedOn w:val="Fuentedeprrafopredeter"/>
    <w:link w:val="Encabezado"/>
    <w:uiPriority w:val="99"/>
    <w:semiHidden/>
    <w:rsid w:val="00A51762"/>
  </w:style>
  <w:style w:type="paragraph" w:styleId="Piedepgina">
    <w:name w:val="footer"/>
    <w:basedOn w:val="Normal"/>
    <w:link w:val="PiedepginaCar"/>
    <w:uiPriority w:val="99"/>
    <w:semiHidden/>
    <w:unhideWhenUsed/>
    <w:rsid w:val="00A5176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A51762"/>
  </w:style>
  <w:style w:type="character" w:styleId="Hipervnculo">
    <w:name w:val="Hyperlink"/>
    <w:basedOn w:val="Fuentedeprrafopredeter"/>
    <w:uiPriority w:val="99"/>
    <w:unhideWhenUsed/>
    <w:rsid w:val="0049022B"/>
    <w:rPr>
      <w:color w:val="0000FF" w:themeColor="hyperlink"/>
      <w:u w:val="single"/>
    </w:rPr>
  </w:style>
  <w:style w:type="character" w:styleId="Hipervnculovisitado">
    <w:name w:val="FollowedHyperlink"/>
    <w:basedOn w:val="Fuentedeprrafopredeter"/>
    <w:uiPriority w:val="99"/>
    <w:semiHidden/>
    <w:unhideWhenUsed/>
    <w:rsid w:val="0049022B"/>
    <w:rPr>
      <w:color w:val="800080" w:themeColor="followedHyperlink"/>
      <w:u w:val="single"/>
    </w:rPr>
  </w:style>
  <w:style w:type="paragraph" w:styleId="Textodeglobo">
    <w:name w:val="Balloon Text"/>
    <w:basedOn w:val="Normal"/>
    <w:link w:val="TextodegloboCar"/>
    <w:uiPriority w:val="99"/>
    <w:semiHidden/>
    <w:unhideWhenUsed/>
    <w:rsid w:val="00664B9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64B9B"/>
    <w:rPr>
      <w:rFonts w:ascii="Tahoma" w:eastAsia="Calibri"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165874394">
      <w:bodyDiv w:val="1"/>
      <w:marLeft w:val="0"/>
      <w:marRight w:val="0"/>
      <w:marTop w:val="0"/>
      <w:marBottom w:val="0"/>
      <w:divBdr>
        <w:top w:val="none" w:sz="0" w:space="0" w:color="auto"/>
        <w:left w:val="none" w:sz="0" w:space="0" w:color="auto"/>
        <w:bottom w:val="none" w:sz="0" w:space="0" w:color="auto"/>
        <w:right w:val="none" w:sz="0" w:space="0" w:color="auto"/>
      </w:divBdr>
    </w:div>
    <w:div w:id="2115830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emea-pdll.org/4eme-Biennale-internationale-de-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emea-pdll.org/4eme-Biennale-internationale-de-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CD2ACB-9482-4E3F-BACE-665DA2752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5</Pages>
  <Words>1877</Words>
  <Characters>10326</Characters>
  <Application>Microsoft Office Word</Application>
  <DocSecurity>0</DocSecurity>
  <Lines>86</Lines>
  <Paragraphs>24</Paragraphs>
  <ScaleCrop>false</ScaleCrop>
  <HeadingPairs>
    <vt:vector size="4" baseType="variant">
      <vt:variant>
        <vt:lpstr>Titre</vt:lpstr>
      </vt:variant>
      <vt:variant>
        <vt:i4>1</vt:i4>
      </vt:variant>
      <vt:variant>
        <vt:lpstr>Título</vt:lpstr>
      </vt:variant>
      <vt:variant>
        <vt:i4>1</vt:i4>
      </vt:variant>
    </vt:vector>
  </HeadingPairs>
  <TitlesOfParts>
    <vt:vector size="2" baseType="lpstr">
      <vt:lpstr/>
      <vt:lpstr/>
    </vt:vector>
  </TitlesOfParts>
  <Company>www.intercambiosvirtuales.org</Company>
  <LinksUpToDate>false</LinksUpToDate>
  <CharactersWithSpaces>12179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www.intercambiosvirtuales.org</cp:lastModifiedBy>
  <cp:revision>12</cp:revision>
  <dcterms:created xsi:type="dcterms:W3CDTF">2024-12-22T22:54:00Z</dcterms:created>
  <dcterms:modified xsi:type="dcterms:W3CDTF">2024-12-24T10:47:00Z</dcterms:modified>
</cp:coreProperties>
</file>